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8ED40" w14:textId="77777777" w:rsidR="00121C37" w:rsidRPr="00121C37" w:rsidRDefault="00F23806" w:rsidP="00CC4FA9">
      <w:pPr>
        <w:pStyle w:val="NormalWeb"/>
        <w:shd w:val="clear" w:color="auto" w:fill="B4C6E7" w:themeFill="accent5" w:themeFillTint="66"/>
        <w:spacing w:before="120" w:beforeAutospacing="0" w:after="120" w:afterAutospacing="0" w:line="336" w:lineRule="atLeast"/>
        <w:ind w:firstLine="720"/>
        <w:rPr>
          <w:rFonts w:ascii="Arial" w:hAnsi="Arial" w:cs="Arial"/>
          <w:b/>
          <w:color w:val="252525"/>
          <w:szCs w:val="21"/>
        </w:rPr>
      </w:pPr>
      <w:r>
        <w:rPr>
          <w:rFonts w:ascii="Arial" w:hAnsi="Arial" w:cs="Arial"/>
          <w:b/>
          <w:color w:val="252525"/>
          <w:szCs w:val="21"/>
        </w:rPr>
        <w:t>UBC Library | LIBRARY STUDENT ADVISORY COMMITTEE MEETING MINUTES</w:t>
      </w:r>
    </w:p>
    <w:p w14:paraId="2912B300" w14:textId="6BB82E18" w:rsidR="00503B7A" w:rsidRPr="00F23806" w:rsidRDefault="005C01FD" w:rsidP="00606E6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23</w:t>
      </w:r>
      <w:r w:rsidR="00594DB9">
        <w:rPr>
          <w:rFonts w:ascii="Arial" w:hAnsi="Arial" w:cs="Arial"/>
          <w:b/>
          <w:color w:val="252525"/>
          <w:sz w:val="21"/>
          <w:szCs w:val="21"/>
        </w:rPr>
        <w:t xml:space="preserve"> November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2016, 12:00-1:0</w:t>
      </w:r>
      <w:r w:rsidR="00F23806">
        <w:rPr>
          <w:rFonts w:ascii="Arial" w:hAnsi="Arial" w:cs="Arial"/>
          <w:b/>
          <w:color w:val="252525"/>
          <w:sz w:val="21"/>
          <w:szCs w:val="21"/>
        </w:rPr>
        <w:t>0pm</w:t>
      </w:r>
      <w:r w:rsidR="00F23806">
        <w:rPr>
          <w:rFonts w:ascii="Arial" w:hAnsi="Arial" w:cs="Arial"/>
          <w:b/>
          <w:color w:val="252525"/>
          <w:sz w:val="21"/>
          <w:szCs w:val="21"/>
        </w:rPr>
        <w:br/>
      </w:r>
      <w:r>
        <w:rPr>
          <w:rFonts w:ascii="Arial" w:hAnsi="Arial" w:cs="Arial"/>
          <w:b/>
          <w:color w:val="252525"/>
          <w:sz w:val="21"/>
          <w:szCs w:val="21"/>
        </w:rPr>
        <w:t xml:space="preserve">IKBLC – </w:t>
      </w:r>
      <w:proofErr w:type="spellStart"/>
      <w:r>
        <w:rPr>
          <w:rFonts w:ascii="Arial" w:hAnsi="Arial" w:cs="Arial"/>
          <w:b/>
          <w:color w:val="252525"/>
          <w:sz w:val="21"/>
          <w:szCs w:val="21"/>
        </w:rPr>
        <w:t>Lilloette</w:t>
      </w:r>
      <w:proofErr w:type="spellEnd"/>
      <w:r>
        <w:rPr>
          <w:rFonts w:ascii="Arial" w:hAnsi="Arial" w:cs="Arial"/>
          <w:b/>
          <w:color w:val="252525"/>
          <w:sz w:val="21"/>
          <w:szCs w:val="21"/>
        </w:rPr>
        <w:t xml:space="preserve"> Room</w:t>
      </w:r>
      <w:r w:rsidR="0010795F">
        <w:rPr>
          <w:rFonts w:ascii="Arial" w:hAnsi="Arial" w:cs="Arial"/>
          <w:color w:val="252525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7380"/>
        <w:gridCol w:w="2065"/>
      </w:tblGrid>
      <w:tr w:rsidR="00503B7A" w14:paraId="71AFAC1A" w14:textId="77777777" w:rsidTr="00DE1888">
        <w:trPr>
          <w:trHeight w:val="620"/>
        </w:trPr>
        <w:tc>
          <w:tcPr>
            <w:tcW w:w="13850" w:type="dxa"/>
            <w:gridSpan w:val="3"/>
          </w:tcPr>
          <w:p w14:paraId="284F49D4" w14:textId="77777777" w:rsidR="00F23806" w:rsidRDefault="00F23806" w:rsidP="005C01FD">
            <w:pPr>
              <w:rPr>
                <w:b/>
              </w:rPr>
            </w:pPr>
            <w:r>
              <w:rPr>
                <w:b/>
              </w:rPr>
              <w:t xml:space="preserve">Present: </w:t>
            </w:r>
          </w:p>
          <w:p w14:paraId="4D69DF7D" w14:textId="0917D2F9" w:rsidR="006C26E0" w:rsidRPr="006960D9" w:rsidRDefault="006F1373" w:rsidP="006F1373">
            <w:pPr>
              <w:rPr>
                <w:color w:val="000000"/>
              </w:rPr>
            </w:pPr>
            <w:r>
              <w:rPr>
                <w:color w:val="000000"/>
              </w:rPr>
              <w:t xml:space="preserve">Alex </w:t>
            </w:r>
            <w:proofErr w:type="spellStart"/>
            <w:r>
              <w:rPr>
                <w:color w:val="000000"/>
              </w:rPr>
              <w:t>Kuskowski</w:t>
            </w:r>
            <w:proofErr w:type="spellEnd"/>
            <w:r>
              <w:rPr>
                <w:color w:val="000000"/>
              </w:rPr>
              <w:t xml:space="preserve">, Sheryl Adam, </w:t>
            </w:r>
            <w:r w:rsidR="006C26E0" w:rsidRPr="006C26E0">
              <w:rPr>
                <w:color w:val="000000"/>
              </w:rPr>
              <w:t xml:space="preserve">Mohamed </w:t>
            </w:r>
            <w:proofErr w:type="spellStart"/>
            <w:r w:rsidR="006C26E0" w:rsidRPr="006C26E0">
              <w:rPr>
                <w:color w:val="000000"/>
              </w:rPr>
              <w:t>Zourob</w:t>
            </w:r>
            <w:proofErr w:type="spellEnd"/>
            <w:r w:rsidR="006C26E0" w:rsidRPr="006C26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; </w:t>
            </w:r>
            <w:r w:rsidR="006C26E0" w:rsidRPr="006C26E0">
              <w:rPr>
                <w:color w:val="000000"/>
              </w:rPr>
              <w:t xml:space="preserve">Simon Robins </w:t>
            </w:r>
            <w:r>
              <w:rPr>
                <w:color w:val="000000"/>
              </w:rPr>
              <w:t xml:space="preserve">; </w:t>
            </w:r>
            <w:r w:rsidR="006C26E0" w:rsidRPr="006C26E0">
              <w:rPr>
                <w:color w:val="000000"/>
              </w:rPr>
              <w:t>Jennifer Phi</w:t>
            </w:r>
            <w:r>
              <w:rPr>
                <w:color w:val="000000"/>
              </w:rPr>
              <w:t xml:space="preserve"> ; </w:t>
            </w:r>
            <w:r w:rsidR="006C26E0" w:rsidRPr="006C26E0">
              <w:rPr>
                <w:color w:val="000000"/>
              </w:rPr>
              <w:t>Irene Lin</w:t>
            </w:r>
            <w:r>
              <w:rPr>
                <w:color w:val="000000"/>
              </w:rPr>
              <w:t xml:space="preserve"> ; </w:t>
            </w:r>
            <w:r w:rsidR="006C26E0" w:rsidRPr="006C26E0">
              <w:rPr>
                <w:color w:val="000000"/>
              </w:rPr>
              <w:t>Betty Han</w:t>
            </w:r>
            <w:r>
              <w:rPr>
                <w:color w:val="000000"/>
              </w:rPr>
              <w:t xml:space="preserve"> ; Lisa Chang ; </w:t>
            </w:r>
            <w:r w:rsidR="006C26E0" w:rsidRPr="006C26E0">
              <w:rPr>
                <w:color w:val="000000"/>
              </w:rPr>
              <w:t>Mina Chen</w:t>
            </w:r>
            <w:r>
              <w:rPr>
                <w:color w:val="000000"/>
              </w:rPr>
              <w:t xml:space="preserve"> ; </w:t>
            </w:r>
            <w:r w:rsidR="006C26E0" w:rsidRPr="006C26E0">
              <w:rPr>
                <w:color w:val="000000"/>
              </w:rPr>
              <w:t xml:space="preserve">Sara </w:t>
            </w:r>
            <w:proofErr w:type="spellStart"/>
            <w:r w:rsidR="006C26E0" w:rsidRPr="006C26E0">
              <w:rPr>
                <w:color w:val="000000"/>
              </w:rPr>
              <w:t>Suna</w:t>
            </w:r>
            <w:proofErr w:type="spellEnd"/>
            <w:r w:rsidR="006C26E0" w:rsidRPr="006C26E0">
              <w:rPr>
                <w:color w:val="000000"/>
              </w:rPr>
              <w:t xml:space="preserve"> </w:t>
            </w:r>
            <w:proofErr w:type="spellStart"/>
            <w:r w:rsidR="006C26E0" w:rsidRPr="006C26E0">
              <w:rPr>
                <w:color w:val="000000"/>
              </w:rPr>
              <w:t>Dalkilic</w:t>
            </w:r>
            <w:proofErr w:type="spellEnd"/>
            <w:r>
              <w:rPr>
                <w:color w:val="000000"/>
              </w:rPr>
              <w:t xml:space="preserve"> ; </w:t>
            </w:r>
            <w:proofErr w:type="spellStart"/>
            <w:r w:rsidR="006C26E0" w:rsidRPr="006C26E0">
              <w:rPr>
                <w:color w:val="000000"/>
              </w:rPr>
              <w:t>Nafeel</w:t>
            </w:r>
            <w:proofErr w:type="spellEnd"/>
            <w:r w:rsidR="006C26E0" w:rsidRPr="006C26E0">
              <w:rPr>
                <w:color w:val="000000"/>
              </w:rPr>
              <w:t xml:space="preserve"> Ahmed</w:t>
            </w:r>
            <w:r>
              <w:rPr>
                <w:color w:val="000000"/>
              </w:rPr>
              <w:t xml:space="preserve"> ; </w:t>
            </w:r>
            <w:r w:rsidR="006C26E0" w:rsidRPr="006C26E0">
              <w:rPr>
                <w:color w:val="000000"/>
              </w:rPr>
              <w:t>Damon Dhillon</w:t>
            </w:r>
            <w:r>
              <w:rPr>
                <w:color w:val="000000"/>
              </w:rPr>
              <w:t xml:space="preserve"> ; </w:t>
            </w:r>
            <w:r w:rsidR="006C26E0" w:rsidRPr="006C26E0">
              <w:rPr>
                <w:color w:val="000000"/>
              </w:rPr>
              <w:t xml:space="preserve">Kaitlyn </w:t>
            </w:r>
            <w:proofErr w:type="spellStart"/>
            <w:r w:rsidR="006C26E0" w:rsidRPr="006C26E0">
              <w:rPr>
                <w:color w:val="000000"/>
              </w:rPr>
              <w:t>Tissington</w:t>
            </w:r>
            <w:proofErr w:type="spellEnd"/>
            <w:r w:rsidR="006C26E0" w:rsidRPr="006C26E0">
              <w:rPr>
                <w:color w:val="000000"/>
              </w:rPr>
              <w:t xml:space="preserve"> Turner</w:t>
            </w:r>
            <w:r>
              <w:rPr>
                <w:color w:val="000000"/>
              </w:rPr>
              <w:t xml:space="preserve"> ; </w:t>
            </w:r>
            <w:r w:rsidR="006C26E0" w:rsidRPr="006C26E0">
              <w:rPr>
                <w:color w:val="000000"/>
              </w:rPr>
              <w:t>Leah Singer</w:t>
            </w:r>
          </w:p>
        </w:tc>
      </w:tr>
      <w:tr w:rsidR="00503B7A" w14:paraId="3ABDF43A" w14:textId="77777777" w:rsidTr="00503B7A">
        <w:tc>
          <w:tcPr>
            <w:tcW w:w="13850" w:type="dxa"/>
            <w:gridSpan w:val="3"/>
          </w:tcPr>
          <w:p w14:paraId="7B6A5EA6" w14:textId="76D29E82" w:rsidR="00F23806" w:rsidRPr="006F1373" w:rsidRDefault="00F23806" w:rsidP="006F1373">
            <w:pPr>
              <w:ind w:left="360"/>
              <w:rPr>
                <w:color w:val="000000"/>
              </w:rPr>
            </w:pPr>
            <w:r w:rsidRPr="006C26E0">
              <w:rPr>
                <w:b/>
              </w:rPr>
              <w:t xml:space="preserve">Regrets: </w:t>
            </w:r>
            <w:r w:rsidR="006F1373">
              <w:rPr>
                <w:color w:val="000000"/>
              </w:rPr>
              <w:t xml:space="preserve">Laura Super ; </w:t>
            </w:r>
            <w:r w:rsidR="006C26E0" w:rsidRPr="006C26E0">
              <w:rPr>
                <w:color w:val="000000"/>
              </w:rPr>
              <w:t xml:space="preserve">Sarah Riddell </w:t>
            </w:r>
            <w:r w:rsidR="006960D9">
              <w:rPr>
                <w:color w:val="000000"/>
              </w:rPr>
              <w:t xml:space="preserve">; </w:t>
            </w:r>
            <w:r w:rsidR="006960D9" w:rsidRPr="006C26E0">
              <w:rPr>
                <w:color w:val="000000"/>
              </w:rPr>
              <w:t>Daniela Medrano</w:t>
            </w:r>
          </w:p>
        </w:tc>
      </w:tr>
      <w:tr w:rsidR="00503B7A" w14:paraId="09B9957F" w14:textId="77777777" w:rsidTr="00503B7A">
        <w:tc>
          <w:tcPr>
            <w:tcW w:w="13850" w:type="dxa"/>
            <w:gridSpan w:val="3"/>
          </w:tcPr>
          <w:p w14:paraId="244F1A88" w14:textId="540AEFD3" w:rsidR="00503B7A" w:rsidRPr="00594DB9" w:rsidRDefault="00F23806" w:rsidP="005C01FD">
            <w:r w:rsidRPr="00F23806">
              <w:rPr>
                <w:b/>
              </w:rPr>
              <w:t>Chairs:</w:t>
            </w:r>
            <w:r>
              <w:rPr>
                <w:b/>
              </w:rPr>
              <w:t xml:space="preserve"> </w:t>
            </w:r>
            <w:r w:rsidR="005C01FD">
              <w:rPr>
                <w:b/>
              </w:rPr>
              <w:t xml:space="preserve">                                                                 </w:t>
            </w:r>
            <w:r w:rsidR="005C01FD">
              <w:rPr>
                <w:rFonts w:ascii="Arial" w:hAnsi="Arial" w:cs="Arial"/>
                <w:color w:val="252525"/>
                <w:sz w:val="18"/>
                <w:szCs w:val="16"/>
              </w:rPr>
              <w:t xml:space="preserve"> </w:t>
            </w:r>
            <w:r w:rsidR="00594DB9">
              <w:rPr>
                <w:rFonts w:ascii="Arial" w:hAnsi="Arial" w:cs="Arial"/>
                <w:b/>
                <w:color w:val="252525"/>
                <w:sz w:val="18"/>
                <w:szCs w:val="16"/>
              </w:rPr>
              <w:t>Guest Presenter:</w:t>
            </w:r>
            <w:r w:rsidR="00594DB9">
              <w:rPr>
                <w:rFonts w:ascii="Arial" w:hAnsi="Arial" w:cs="Arial"/>
                <w:color w:val="252525"/>
                <w:sz w:val="18"/>
                <w:szCs w:val="16"/>
              </w:rPr>
              <w:t xml:space="preserve"> </w:t>
            </w:r>
          </w:p>
        </w:tc>
      </w:tr>
      <w:tr w:rsidR="00CC4FA9" w14:paraId="3FD4683C" w14:textId="77777777" w:rsidTr="004457A7">
        <w:tc>
          <w:tcPr>
            <w:tcW w:w="4405" w:type="dxa"/>
            <w:shd w:val="clear" w:color="auto" w:fill="B4C6E7" w:themeFill="accent5" w:themeFillTint="66"/>
          </w:tcPr>
          <w:p w14:paraId="2FA8E48E" w14:textId="77777777" w:rsidR="00CC4FA9" w:rsidRDefault="00CC4FA9" w:rsidP="0010795F">
            <w:r>
              <w:t>Agenda Item</w:t>
            </w:r>
          </w:p>
        </w:tc>
        <w:tc>
          <w:tcPr>
            <w:tcW w:w="7380" w:type="dxa"/>
            <w:shd w:val="clear" w:color="auto" w:fill="B4C6E7" w:themeFill="accent5" w:themeFillTint="66"/>
          </w:tcPr>
          <w:p w14:paraId="7D54F6FF" w14:textId="77777777" w:rsidR="00CC4FA9" w:rsidRDefault="00CC4FA9" w:rsidP="0010795F">
            <w:r>
              <w:t>Summary</w:t>
            </w:r>
          </w:p>
        </w:tc>
        <w:tc>
          <w:tcPr>
            <w:tcW w:w="2065" w:type="dxa"/>
            <w:shd w:val="clear" w:color="auto" w:fill="B4C6E7" w:themeFill="accent5" w:themeFillTint="66"/>
          </w:tcPr>
          <w:p w14:paraId="3F94858E" w14:textId="77777777" w:rsidR="00CC4FA9" w:rsidRDefault="00CC4FA9" w:rsidP="0010795F">
            <w:r>
              <w:t>Action Item</w:t>
            </w:r>
          </w:p>
        </w:tc>
      </w:tr>
      <w:tr w:rsidR="00CC4FA9" w14:paraId="7025B008" w14:textId="77777777" w:rsidTr="004457A7">
        <w:tc>
          <w:tcPr>
            <w:tcW w:w="4405" w:type="dxa"/>
          </w:tcPr>
          <w:p w14:paraId="52AFA2DB" w14:textId="77777777" w:rsidR="00CC4FA9" w:rsidRDefault="00CC4FA9" w:rsidP="00CC4FA9">
            <w:pPr>
              <w:pStyle w:val="ListParagraph"/>
              <w:numPr>
                <w:ilvl w:val="0"/>
                <w:numId w:val="6"/>
              </w:numPr>
            </w:pPr>
            <w:r>
              <w:t>Welcome &amp; Introductions</w:t>
            </w:r>
          </w:p>
        </w:tc>
        <w:tc>
          <w:tcPr>
            <w:tcW w:w="7380" w:type="dxa"/>
          </w:tcPr>
          <w:p w14:paraId="3DA6EDB2" w14:textId="77777777" w:rsidR="006F1373" w:rsidRPr="006960D9" w:rsidRDefault="006F1373" w:rsidP="006F1373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Introductions </w:t>
            </w:r>
          </w:p>
          <w:p w14:paraId="6D7D2A80" w14:textId="6FD459B8" w:rsidR="008D60D0" w:rsidRPr="006960D9" w:rsidRDefault="006F1373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>Meeting agenda</w:t>
            </w:r>
          </w:p>
        </w:tc>
        <w:tc>
          <w:tcPr>
            <w:tcW w:w="2065" w:type="dxa"/>
          </w:tcPr>
          <w:p w14:paraId="75D464A3" w14:textId="74414408" w:rsidR="00CC4FA9" w:rsidRDefault="00147072" w:rsidP="0010795F">
            <w:r>
              <w:t>FYI</w:t>
            </w:r>
          </w:p>
        </w:tc>
      </w:tr>
      <w:tr w:rsidR="00CC4FA9" w14:paraId="50203474" w14:textId="77777777" w:rsidTr="004457A7">
        <w:tc>
          <w:tcPr>
            <w:tcW w:w="4405" w:type="dxa"/>
          </w:tcPr>
          <w:p w14:paraId="70DF159E" w14:textId="443D30A8" w:rsidR="00CC4FA9" w:rsidRDefault="005C01FD" w:rsidP="005C01FD">
            <w:pPr>
              <w:pStyle w:val="ListParagraph"/>
              <w:numPr>
                <w:ilvl w:val="0"/>
                <w:numId w:val="6"/>
              </w:numPr>
            </w:pPr>
            <w:r w:rsidRPr="005C01FD">
              <w:t>Library Committee Aims Goals &amp; History</w:t>
            </w:r>
          </w:p>
        </w:tc>
        <w:tc>
          <w:tcPr>
            <w:tcW w:w="7380" w:type="dxa"/>
          </w:tcPr>
          <w:p w14:paraId="25782305" w14:textId="77777777" w:rsidR="006F1373" w:rsidRPr="006960D9" w:rsidRDefault="006F1373" w:rsidP="006F1373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>L</w:t>
            </w: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ibrary introduction by Julie Mitchell </w:t>
            </w:r>
          </w:p>
          <w:p w14:paraId="38494EAC" w14:textId="552CA03A" w:rsidR="006F1373" w:rsidRPr="006960D9" w:rsidRDefault="006F1373" w:rsidP="006F1373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t>Introduced history, purpose</w:t>
            </w:r>
            <w:r w:rsidRPr="006960D9">
              <w:t xml:space="preserve"> and mission of the committee </w:t>
            </w:r>
          </w:p>
          <w:p w14:paraId="32ECF2BC" w14:textId="6C3A5326" w:rsidR="006F1373" w:rsidRPr="006960D9" w:rsidRDefault="006F1373" w:rsidP="006F1373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t>Presented introduction to UBC Libr</w:t>
            </w:r>
            <w:r w:rsidRPr="006960D9">
              <w:t>ary, including recent updates</w:t>
            </w:r>
          </w:p>
          <w:p w14:paraId="50926F08" w14:textId="2A8A33C1" w:rsidR="006F1373" w:rsidRPr="006960D9" w:rsidRDefault="006F1373" w:rsidP="006F1373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t>Presentation available online alongside meeting minutes</w:t>
            </w:r>
          </w:p>
          <w:p w14:paraId="679B883B" w14:textId="35766E5F" w:rsidR="006F405D" w:rsidRPr="006960D9" w:rsidRDefault="006F1373" w:rsidP="006F1373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>Short expectations and objectives of committee</w:t>
            </w:r>
          </w:p>
        </w:tc>
        <w:tc>
          <w:tcPr>
            <w:tcW w:w="2065" w:type="dxa"/>
          </w:tcPr>
          <w:p w14:paraId="54C62257" w14:textId="595940FF" w:rsidR="00CC4FA9" w:rsidRDefault="00147072" w:rsidP="0010795F">
            <w:r>
              <w:t>FYI</w:t>
            </w:r>
          </w:p>
        </w:tc>
      </w:tr>
      <w:tr w:rsidR="00CC4FA9" w14:paraId="75614841" w14:textId="77777777" w:rsidTr="004457A7">
        <w:tc>
          <w:tcPr>
            <w:tcW w:w="4405" w:type="dxa"/>
          </w:tcPr>
          <w:p w14:paraId="7E891F9A" w14:textId="4C97CD19" w:rsidR="00CC4FA9" w:rsidRPr="005C01FD" w:rsidRDefault="005C01FD" w:rsidP="00CC4FA9">
            <w:pPr>
              <w:pStyle w:val="ListParagraph"/>
              <w:numPr>
                <w:ilvl w:val="0"/>
                <w:numId w:val="6"/>
              </w:numPr>
            </w:pPr>
            <w:r w:rsidRPr="005C01FD">
              <w:t>Ice breaker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4B60A287" w14:textId="77777777" w:rsidR="00147072" w:rsidRPr="006960D9" w:rsidRDefault="00147072" w:rsidP="00147072">
            <w:pPr>
              <w:rPr>
                <w:rFonts w:cs="Arial"/>
                <w:b/>
                <w:color w:val="252525"/>
                <w:sz w:val="21"/>
                <w:szCs w:val="21"/>
              </w:rPr>
            </w:pPr>
          </w:p>
          <w:p w14:paraId="42D928DE" w14:textId="4D7E816B" w:rsidR="0012461B" w:rsidRPr="006960D9" w:rsidRDefault="00147072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>Brainstorm and discuss</w:t>
            </w:r>
            <w:r w:rsidR="006960D9">
              <w:rPr>
                <w:rFonts w:cs="Arial"/>
                <w:color w:val="252525"/>
                <w:sz w:val="21"/>
                <w:szCs w:val="21"/>
              </w:rPr>
              <w:t>ion</w:t>
            </w: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 on the following questions:</w:t>
            </w:r>
          </w:p>
          <w:p w14:paraId="6D0542CE" w14:textId="18ED102E" w:rsidR="00000000" w:rsidRPr="006960D9" w:rsidRDefault="00147072" w:rsidP="00147072">
            <w:pPr>
              <w:numPr>
                <w:ilvl w:val="0"/>
                <w:numId w:val="18"/>
              </w:numPr>
              <w:spacing w:line="256" w:lineRule="auto"/>
              <w:rPr>
                <w:lang w:val="en-CA"/>
              </w:rPr>
            </w:pPr>
            <w:r w:rsidRPr="006960D9">
              <w:t>1)</w:t>
            </w:r>
            <w:r w:rsidRPr="006960D9">
              <w:rPr>
                <w:rFonts w:eastAsiaTheme="minorEastAsia"/>
                <w:color w:val="000000" w:themeColor="text1"/>
                <w:kern w:val="24"/>
                <w:sz w:val="64"/>
                <w:szCs w:val="64"/>
                <w:lang w:val="en-CA" w:eastAsia="zh-CN"/>
              </w:rPr>
              <w:t xml:space="preserve"> </w:t>
            </w:r>
            <w:r w:rsidR="006960D9" w:rsidRPr="006960D9">
              <w:rPr>
                <w:lang w:val="en-CA"/>
              </w:rPr>
              <w:t>What is one thing you what to be sure the library knows?</w:t>
            </w:r>
          </w:p>
          <w:p w14:paraId="7DE0D237" w14:textId="77777777" w:rsidR="00000000" w:rsidRPr="006960D9" w:rsidRDefault="006960D9" w:rsidP="00147072">
            <w:pPr>
              <w:numPr>
                <w:ilvl w:val="0"/>
                <w:numId w:val="18"/>
              </w:numPr>
              <w:spacing w:line="256" w:lineRule="auto"/>
              <w:rPr>
                <w:lang w:val="en-CA"/>
              </w:rPr>
            </w:pPr>
            <w:r w:rsidRPr="006960D9">
              <w:rPr>
                <w:lang w:val="en-CA"/>
              </w:rPr>
              <w:t>2) What is one question you want to have answered about the library while you are here?</w:t>
            </w:r>
            <w:bookmarkStart w:id="0" w:name="_GoBack"/>
            <w:bookmarkEnd w:id="0"/>
          </w:p>
          <w:p w14:paraId="577D8238" w14:textId="44EF4012" w:rsidR="00147072" w:rsidRPr="006960D9" w:rsidRDefault="00147072" w:rsidP="00147072">
            <w:pPr>
              <w:spacing w:line="256" w:lineRule="auto"/>
              <w:ind w:left="360"/>
              <w:rPr>
                <w:lang w:val="en-CA"/>
              </w:rPr>
            </w:pPr>
          </w:p>
        </w:tc>
        <w:tc>
          <w:tcPr>
            <w:tcW w:w="2065" w:type="dxa"/>
          </w:tcPr>
          <w:p w14:paraId="04F991F6" w14:textId="3A07D3E8" w:rsidR="00CC4FA9" w:rsidRDefault="00147072" w:rsidP="0010795F">
            <w:r>
              <w:t>FYI</w:t>
            </w:r>
          </w:p>
        </w:tc>
      </w:tr>
      <w:tr w:rsidR="00CC4FA9" w14:paraId="6714D2FB" w14:textId="77777777" w:rsidTr="004457A7">
        <w:trPr>
          <w:trHeight w:val="746"/>
        </w:trPr>
        <w:tc>
          <w:tcPr>
            <w:tcW w:w="4405" w:type="dxa"/>
          </w:tcPr>
          <w:p w14:paraId="301DE72A" w14:textId="2001AC69" w:rsidR="00CC4FA9" w:rsidRDefault="005C01FD" w:rsidP="005C01FD">
            <w:pPr>
              <w:pStyle w:val="ListParagraph"/>
              <w:numPr>
                <w:ilvl w:val="0"/>
                <w:numId w:val="6"/>
              </w:numPr>
            </w:pPr>
            <w:r w:rsidRPr="005C01FD">
              <w:t>Discussion and Activity</w:t>
            </w:r>
          </w:p>
        </w:tc>
        <w:tc>
          <w:tcPr>
            <w:tcW w:w="7380" w:type="dxa"/>
            <w:tcBorders>
              <w:bottom w:val="nil"/>
            </w:tcBorders>
          </w:tcPr>
          <w:p w14:paraId="3095D597" w14:textId="77777777" w:rsidR="004E33E9" w:rsidRPr="006960D9" w:rsidRDefault="00147072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Short discussion by Sheryl on </w:t>
            </w:r>
            <w:proofErr w:type="spellStart"/>
            <w:r w:rsidRPr="006960D9">
              <w:rPr>
                <w:rFonts w:cs="Arial"/>
                <w:color w:val="252525"/>
                <w:sz w:val="21"/>
                <w:szCs w:val="21"/>
              </w:rPr>
              <w:t>ebooks</w:t>
            </w:r>
            <w:proofErr w:type="spellEnd"/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 with groups forming around questions:</w:t>
            </w:r>
          </w:p>
          <w:p w14:paraId="57984FA0" w14:textId="1AD2EC20" w:rsidR="00147072" w:rsidRPr="006960D9" w:rsidRDefault="00147072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>1) What information would we need in order to change/revise/reconsider this policy</w:t>
            </w:r>
          </w:p>
          <w:p w14:paraId="69775815" w14:textId="28B95421" w:rsidR="00147072" w:rsidRPr="006960D9" w:rsidRDefault="00147072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2) What questions should we ask students about </w:t>
            </w:r>
            <w:proofErr w:type="spellStart"/>
            <w:r w:rsidRPr="006960D9">
              <w:rPr>
                <w:rFonts w:cs="Arial"/>
                <w:color w:val="252525"/>
                <w:sz w:val="21"/>
                <w:szCs w:val="21"/>
              </w:rPr>
              <w:t>ebooks</w:t>
            </w:r>
            <w:proofErr w:type="spellEnd"/>
          </w:p>
        </w:tc>
        <w:tc>
          <w:tcPr>
            <w:tcW w:w="2065" w:type="dxa"/>
          </w:tcPr>
          <w:p w14:paraId="227B1657" w14:textId="501F6F0C" w:rsidR="00CC4FA9" w:rsidRDefault="00147072" w:rsidP="004558A4">
            <w:r>
              <w:t>FYI</w:t>
            </w:r>
          </w:p>
        </w:tc>
      </w:tr>
      <w:tr w:rsidR="00147072" w14:paraId="7FD2A8DA" w14:textId="77777777" w:rsidTr="004457A7">
        <w:trPr>
          <w:trHeight w:val="746"/>
        </w:trPr>
        <w:tc>
          <w:tcPr>
            <w:tcW w:w="4405" w:type="dxa"/>
          </w:tcPr>
          <w:p w14:paraId="6C6E022B" w14:textId="4FA4B040" w:rsidR="00147072" w:rsidRPr="005C01FD" w:rsidRDefault="00147072" w:rsidP="005C01FD">
            <w:pPr>
              <w:pStyle w:val="ListParagraph"/>
              <w:numPr>
                <w:ilvl w:val="0"/>
                <w:numId w:val="6"/>
              </w:numPr>
            </w:pPr>
            <w:r>
              <w:t>Wrap up</w:t>
            </w:r>
          </w:p>
        </w:tc>
        <w:tc>
          <w:tcPr>
            <w:tcW w:w="7380" w:type="dxa"/>
            <w:tcBorders>
              <w:bottom w:val="nil"/>
            </w:tcBorders>
          </w:tcPr>
          <w:p w14:paraId="3627366C" w14:textId="77777777" w:rsidR="00147072" w:rsidRPr="006960D9" w:rsidRDefault="00147072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Group Picture! </w:t>
            </w:r>
          </w:p>
          <w:p w14:paraId="4082E905" w14:textId="1874FAE1" w:rsidR="00147072" w:rsidRPr="006960D9" w:rsidRDefault="00147072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Next meeting homework: Go use an </w:t>
            </w:r>
            <w:proofErr w:type="spellStart"/>
            <w:r w:rsidRPr="006960D9">
              <w:rPr>
                <w:rFonts w:cs="Arial"/>
                <w:color w:val="252525"/>
                <w:sz w:val="21"/>
                <w:szCs w:val="21"/>
              </w:rPr>
              <w:t>ebook</w:t>
            </w:r>
            <w:proofErr w:type="spellEnd"/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 make notes on your thoughts. </w:t>
            </w:r>
          </w:p>
          <w:p w14:paraId="53560ED3" w14:textId="5AC9369E" w:rsidR="00147072" w:rsidRPr="006960D9" w:rsidRDefault="00147072" w:rsidP="00147072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="Arial"/>
                <w:color w:val="252525"/>
                <w:sz w:val="21"/>
                <w:szCs w:val="21"/>
              </w:rPr>
            </w:pPr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Next Meeting: Sharing responses and more </w:t>
            </w:r>
            <w:proofErr w:type="spellStart"/>
            <w:r w:rsidRPr="006960D9">
              <w:rPr>
                <w:rFonts w:cs="Arial"/>
                <w:color w:val="252525"/>
                <w:sz w:val="21"/>
                <w:szCs w:val="21"/>
              </w:rPr>
              <w:t>ebook</w:t>
            </w:r>
            <w:proofErr w:type="spellEnd"/>
            <w:r w:rsidRPr="006960D9">
              <w:rPr>
                <w:rFonts w:cs="Arial"/>
                <w:color w:val="252525"/>
                <w:sz w:val="21"/>
                <w:szCs w:val="21"/>
              </w:rPr>
              <w:t xml:space="preserve"> </w:t>
            </w:r>
            <w:proofErr w:type="spellStart"/>
            <w:r w:rsidRPr="006960D9">
              <w:rPr>
                <w:rFonts w:cs="Arial"/>
                <w:color w:val="252525"/>
                <w:sz w:val="21"/>
                <w:szCs w:val="21"/>
              </w:rPr>
              <w:t>disucssion</w:t>
            </w:r>
            <w:proofErr w:type="spellEnd"/>
          </w:p>
        </w:tc>
        <w:tc>
          <w:tcPr>
            <w:tcW w:w="2065" w:type="dxa"/>
          </w:tcPr>
          <w:p w14:paraId="2783A160" w14:textId="60F3F53A" w:rsidR="00147072" w:rsidRDefault="00147072" w:rsidP="004558A4">
            <w:r>
              <w:t>FYI</w:t>
            </w:r>
          </w:p>
        </w:tc>
      </w:tr>
      <w:tr w:rsidR="002769F7" w14:paraId="10FC48AA" w14:textId="77777777" w:rsidTr="00E66215">
        <w:tc>
          <w:tcPr>
            <w:tcW w:w="13850" w:type="dxa"/>
            <w:gridSpan w:val="3"/>
          </w:tcPr>
          <w:p w14:paraId="2F314A4D" w14:textId="79324459" w:rsidR="002769F7" w:rsidRPr="006960D9" w:rsidRDefault="002769F7" w:rsidP="00147072">
            <w:r w:rsidRPr="006960D9">
              <w:t>Next meeting</w:t>
            </w:r>
            <w:r w:rsidR="005C01FD" w:rsidRPr="006960D9">
              <w:t>:</w:t>
            </w:r>
            <w:r w:rsidR="004E33E9" w:rsidRPr="006960D9">
              <w:t xml:space="preserve"> – </w:t>
            </w:r>
            <w:r w:rsidR="00147072" w:rsidRPr="006960D9">
              <w:t xml:space="preserve">December 14, 2016 Wednesday 12-1 pm in </w:t>
            </w:r>
            <w:proofErr w:type="spellStart"/>
            <w:r w:rsidR="00147072" w:rsidRPr="006960D9">
              <w:t>Chilcotin</w:t>
            </w:r>
            <w:proofErr w:type="spellEnd"/>
            <w:r w:rsidR="00147072" w:rsidRPr="006960D9">
              <w:t xml:space="preserve"> Boardroom Room 256</w:t>
            </w:r>
          </w:p>
        </w:tc>
      </w:tr>
    </w:tbl>
    <w:p w14:paraId="397C4952" w14:textId="77777777" w:rsidR="00C86B49" w:rsidRDefault="00C86B49"/>
    <w:sectPr w:rsidR="00C86B49" w:rsidSect="00151F53">
      <w:headerReference w:type="default" r:id="rId9"/>
      <w:pgSz w:w="15840" w:h="12240" w:orient="landscape"/>
      <w:pgMar w:top="1260" w:right="117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EE881" w14:textId="77777777" w:rsidR="00121C37" w:rsidRDefault="00121C37" w:rsidP="00121C37">
      <w:pPr>
        <w:spacing w:after="0" w:line="240" w:lineRule="auto"/>
      </w:pPr>
      <w:r>
        <w:separator/>
      </w:r>
    </w:p>
  </w:endnote>
  <w:endnote w:type="continuationSeparator" w:id="0">
    <w:p w14:paraId="084FB455" w14:textId="77777777" w:rsidR="00121C37" w:rsidRDefault="00121C37" w:rsidP="0012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8BFA" w14:textId="77777777" w:rsidR="00121C37" w:rsidRDefault="00121C37" w:rsidP="00121C37">
      <w:pPr>
        <w:spacing w:after="0" w:line="240" w:lineRule="auto"/>
      </w:pPr>
      <w:r>
        <w:separator/>
      </w:r>
    </w:p>
  </w:footnote>
  <w:footnote w:type="continuationSeparator" w:id="0">
    <w:p w14:paraId="5F8AC6E1" w14:textId="77777777" w:rsidR="00121C37" w:rsidRDefault="00121C37" w:rsidP="0012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BD71B" w14:textId="77777777" w:rsidR="00121C37" w:rsidRDefault="00121C37">
    <w:pPr>
      <w:pStyle w:val="Header"/>
    </w:pPr>
    <w:r>
      <w:rPr>
        <w:rFonts w:ascii="Arial" w:hAnsi="Arial" w:cs="Arial"/>
        <w:noProof/>
        <w:color w:val="44546A" w:themeColor="text2"/>
        <w:sz w:val="16"/>
        <w:szCs w:val="16"/>
        <w:lang w:val="en-CA" w:eastAsia="zh-CN"/>
      </w:rPr>
      <w:drawing>
        <wp:anchor distT="0" distB="0" distL="114300" distR="114300" simplePos="0" relativeHeight="251658240" behindDoc="0" locked="0" layoutInCell="1" allowOverlap="1" wp14:anchorId="670ED9B5" wp14:editId="3FC2F555">
          <wp:simplePos x="0" y="0"/>
          <wp:positionH relativeFrom="margin">
            <wp:posOffset>-391886</wp:posOffset>
          </wp:positionH>
          <wp:positionV relativeFrom="paragraph">
            <wp:posOffset>-184175</wp:posOffset>
          </wp:positionV>
          <wp:extent cx="2354580" cy="4572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_sig1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CB"/>
    <w:multiLevelType w:val="hybridMultilevel"/>
    <w:tmpl w:val="FD24D0EC"/>
    <w:lvl w:ilvl="0" w:tplc="F19693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2A4"/>
    <w:multiLevelType w:val="hybridMultilevel"/>
    <w:tmpl w:val="B810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263C"/>
    <w:multiLevelType w:val="hybridMultilevel"/>
    <w:tmpl w:val="01CEB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9AE"/>
    <w:multiLevelType w:val="hybridMultilevel"/>
    <w:tmpl w:val="B86212D0"/>
    <w:lvl w:ilvl="0" w:tplc="4CD05F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5A37"/>
    <w:multiLevelType w:val="hybridMultilevel"/>
    <w:tmpl w:val="A7249116"/>
    <w:lvl w:ilvl="0" w:tplc="4CD05F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745992"/>
    <w:multiLevelType w:val="hybridMultilevel"/>
    <w:tmpl w:val="E1086F4C"/>
    <w:lvl w:ilvl="0" w:tplc="361C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E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A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2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2B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C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6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0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C2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DA00BD"/>
    <w:multiLevelType w:val="hybridMultilevel"/>
    <w:tmpl w:val="6972B8D0"/>
    <w:lvl w:ilvl="0" w:tplc="4CD05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754CF"/>
    <w:multiLevelType w:val="hybridMultilevel"/>
    <w:tmpl w:val="74EAC9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027159"/>
    <w:multiLevelType w:val="hybridMultilevel"/>
    <w:tmpl w:val="19400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48A9"/>
    <w:multiLevelType w:val="hybridMultilevel"/>
    <w:tmpl w:val="81DC7434"/>
    <w:lvl w:ilvl="0" w:tplc="F49810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F6E26"/>
    <w:multiLevelType w:val="hybridMultilevel"/>
    <w:tmpl w:val="59162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631C"/>
    <w:multiLevelType w:val="hybridMultilevel"/>
    <w:tmpl w:val="5EF6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F1EDC"/>
    <w:multiLevelType w:val="hybridMultilevel"/>
    <w:tmpl w:val="4F4A2C48"/>
    <w:lvl w:ilvl="0" w:tplc="EA6831D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281"/>
    <w:multiLevelType w:val="hybridMultilevel"/>
    <w:tmpl w:val="E884D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4522"/>
    <w:multiLevelType w:val="hybridMultilevel"/>
    <w:tmpl w:val="23F848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60201"/>
    <w:multiLevelType w:val="hybridMultilevel"/>
    <w:tmpl w:val="3E1C0C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74CE0"/>
    <w:multiLevelType w:val="hybridMultilevel"/>
    <w:tmpl w:val="CA96522C"/>
    <w:lvl w:ilvl="0" w:tplc="3746D4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81880"/>
    <w:multiLevelType w:val="hybridMultilevel"/>
    <w:tmpl w:val="8DE8896C"/>
    <w:lvl w:ilvl="0" w:tplc="EA6831D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6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6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60"/>
    <w:rsid w:val="0001516E"/>
    <w:rsid w:val="000744E2"/>
    <w:rsid w:val="000B2631"/>
    <w:rsid w:val="000B2F91"/>
    <w:rsid w:val="0010795F"/>
    <w:rsid w:val="00121C37"/>
    <w:rsid w:val="0012461B"/>
    <w:rsid w:val="00147072"/>
    <w:rsid w:val="00151F53"/>
    <w:rsid w:val="00161C85"/>
    <w:rsid w:val="002769F7"/>
    <w:rsid w:val="00422426"/>
    <w:rsid w:val="004457A7"/>
    <w:rsid w:val="00450CDE"/>
    <w:rsid w:val="004558A4"/>
    <w:rsid w:val="004661F7"/>
    <w:rsid w:val="004E33E9"/>
    <w:rsid w:val="004E4D2F"/>
    <w:rsid w:val="00503B7A"/>
    <w:rsid w:val="00521053"/>
    <w:rsid w:val="00575D09"/>
    <w:rsid w:val="00583E7B"/>
    <w:rsid w:val="00594DB9"/>
    <w:rsid w:val="005C01FD"/>
    <w:rsid w:val="00606E60"/>
    <w:rsid w:val="00630DD7"/>
    <w:rsid w:val="006572A6"/>
    <w:rsid w:val="00682831"/>
    <w:rsid w:val="006960D9"/>
    <w:rsid w:val="006B0D09"/>
    <w:rsid w:val="006C26E0"/>
    <w:rsid w:val="006F1373"/>
    <w:rsid w:val="006F1668"/>
    <w:rsid w:val="006F405D"/>
    <w:rsid w:val="007260D9"/>
    <w:rsid w:val="008378F3"/>
    <w:rsid w:val="008B257D"/>
    <w:rsid w:val="008D60D0"/>
    <w:rsid w:val="00A942A3"/>
    <w:rsid w:val="00B21FA6"/>
    <w:rsid w:val="00B5169C"/>
    <w:rsid w:val="00B62084"/>
    <w:rsid w:val="00BC2D7A"/>
    <w:rsid w:val="00BE74A6"/>
    <w:rsid w:val="00C86B49"/>
    <w:rsid w:val="00CC4FA9"/>
    <w:rsid w:val="00DD1316"/>
    <w:rsid w:val="00DE188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F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6E60"/>
  </w:style>
  <w:style w:type="character" w:styleId="Hyperlink">
    <w:name w:val="Hyperlink"/>
    <w:basedOn w:val="DefaultParagraphFont"/>
    <w:uiPriority w:val="99"/>
    <w:unhideWhenUsed/>
    <w:rsid w:val="00606E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37"/>
  </w:style>
  <w:style w:type="paragraph" w:styleId="Footer">
    <w:name w:val="footer"/>
    <w:basedOn w:val="Normal"/>
    <w:link w:val="Foot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37"/>
  </w:style>
  <w:style w:type="table" w:styleId="TableGrid">
    <w:name w:val="Table Grid"/>
    <w:basedOn w:val="TableNormal"/>
    <w:uiPriority w:val="39"/>
    <w:rsid w:val="001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06E60"/>
  </w:style>
  <w:style w:type="character" w:styleId="Hyperlink">
    <w:name w:val="Hyperlink"/>
    <w:basedOn w:val="DefaultParagraphFont"/>
    <w:uiPriority w:val="99"/>
    <w:unhideWhenUsed/>
    <w:rsid w:val="00606E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37"/>
  </w:style>
  <w:style w:type="paragraph" w:styleId="Footer">
    <w:name w:val="footer"/>
    <w:basedOn w:val="Normal"/>
    <w:link w:val="FooterChar"/>
    <w:uiPriority w:val="99"/>
    <w:unhideWhenUsed/>
    <w:rsid w:val="0012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37"/>
  </w:style>
  <w:style w:type="table" w:styleId="TableGrid">
    <w:name w:val="Table Grid"/>
    <w:basedOn w:val="TableNormal"/>
    <w:uiPriority w:val="39"/>
    <w:rsid w:val="0010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D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1E3C-40EB-47F0-9CE3-5ED24733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Anstey</dc:creator>
  <cp:lastModifiedBy>Kuskowski, Alexandra</cp:lastModifiedBy>
  <cp:revision>3</cp:revision>
  <cp:lastPrinted>2016-06-14T22:28:00Z</cp:lastPrinted>
  <dcterms:created xsi:type="dcterms:W3CDTF">2016-11-24T23:05:00Z</dcterms:created>
  <dcterms:modified xsi:type="dcterms:W3CDTF">2016-11-24T23:06:00Z</dcterms:modified>
</cp:coreProperties>
</file>