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ED40" w14:textId="77777777" w:rsidR="00121C37" w:rsidRPr="00121C37" w:rsidRDefault="00F23806" w:rsidP="00CC4FA9">
      <w:pPr>
        <w:pStyle w:val="NormalWeb"/>
        <w:shd w:val="clear" w:color="auto" w:fill="B4C6E7" w:themeFill="accent5" w:themeFillTint="66"/>
        <w:spacing w:before="120" w:beforeAutospacing="0" w:after="120" w:afterAutospacing="0" w:line="336" w:lineRule="atLeast"/>
        <w:ind w:firstLine="720"/>
        <w:rPr>
          <w:rFonts w:ascii="Arial" w:hAnsi="Arial" w:cs="Arial"/>
          <w:b/>
          <w:color w:val="252525"/>
          <w:szCs w:val="21"/>
        </w:rPr>
      </w:pPr>
      <w:r>
        <w:rPr>
          <w:rFonts w:ascii="Arial" w:hAnsi="Arial" w:cs="Arial"/>
          <w:b/>
          <w:color w:val="252525"/>
          <w:szCs w:val="21"/>
        </w:rPr>
        <w:t>UBC Library | LIBRARY STUDENT ADVISORY COMMITTEE MEETING MINUTES</w:t>
      </w:r>
    </w:p>
    <w:p w14:paraId="51EC4163" w14:textId="15FEE7DA" w:rsidR="00B51B74" w:rsidRPr="00F23806" w:rsidRDefault="00711BB5" w:rsidP="00606E6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28</w:t>
      </w:r>
      <w:r w:rsidR="00594DB9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>
        <w:rPr>
          <w:rFonts w:ascii="Arial" w:hAnsi="Arial" w:cs="Arial"/>
          <w:b/>
          <w:color w:val="252525"/>
          <w:sz w:val="21"/>
          <w:szCs w:val="21"/>
        </w:rPr>
        <w:t>February</w:t>
      </w:r>
      <w:r w:rsidR="00C31816">
        <w:rPr>
          <w:rFonts w:ascii="Arial" w:hAnsi="Arial" w:cs="Arial"/>
          <w:b/>
          <w:color w:val="252525"/>
          <w:sz w:val="21"/>
          <w:szCs w:val="21"/>
        </w:rPr>
        <w:t xml:space="preserve"> 2017, 5:00-6:3</w:t>
      </w:r>
      <w:r w:rsidR="00F23806">
        <w:rPr>
          <w:rFonts w:ascii="Arial" w:hAnsi="Arial" w:cs="Arial"/>
          <w:b/>
          <w:color w:val="252525"/>
          <w:sz w:val="21"/>
          <w:szCs w:val="21"/>
        </w:rPr>
        <w:t>0pm</w:t>
      </w:r>
      <w:r w:rsidR="00F23806">
        <w:rPr>
          <w:rFonts w:ascii="Arial" w:hAnsi="Arial" w:cs="Arial"/>
          <w:b/>
          <w:color w:val="252525"/>
          <w:sz w:val="21"/>
          <w:szCs w:val="21"/>
        </w:rPr>
        <w:br/>
      </w:r>
      <w:r w:rsidR="00C31816" w:rsidRPr="00C31816">
        <w:rPr>
          <w:rFonts w:ascii="Arial" w:hAnsi="Arial" w:cs="Arial"/>
          <w:b/>
          <w:color w:val="252525"/>
          <w:sz w:val="21"/>
          <w:szCs w:val="21"/>
        </w:rPr>
        <w:t xml:space="preserve">IKBLC 256– </w:t>
      </w:r>
      <w:proofErr w:type="spellStart"/>
      <w:r w:rsidR="00C31816" w:rsidRPr="00C31816">
        <w:rPr>
          <w:rFonts w:ascii="Arial" w:hAnsi="Arial" w:cs="Arial"/>
          <w:b/>
          <w:color w:val="252525"/>
          <w:sz w:val="21"/>
          <w:szCs w:val="21"/>
        </w:rPr>
        <w:t>Chilcotin</w:t>
      </w:r>
      <w:proofErr w:type="spellEnd"/>
      <w:r w:rsidR="00C31816" w:rsidRPr="00C31816">
        <w:rPr>
          <w:rFonts w:ascii="Arial" w:hAnsi="Arial" w:cs="Arial"/>
          <w:b/>
          <w:color w:val="252525"/>
          <w:sz w:val="21"/>
          <w:szCs w:val="21"/>
        </w:rPr>
        <w:t xml:space="preserve">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7380"/>
        <w:gridCol w:w="2065"/>
      </w:tblGrid>
      <w:tr w:rsidR="00503B7A" w14:paraId="71AFAC1A" w14:textId="77777777" w:rsidTr="00DE1888">
        <w:trPr>
          <w:trHeight w:val="620"/>
        </w:trPr>
        <w:tc>
          <w:tcPr>
            <w:tcW w:w="13850" w:type="dxa"/>
            <w:gridSpan w:val="3"/>
          </w:tcPr>
          <w:p w14:paraId="284F49D4" w14:textId="77777777" w:rsidR="00F23806" w:rsidRDefault="00F23806" w:rsidP="005C01FD">
            <w:pPr>
              <w:rPr>
                <w:b/>
              </w:rPr>
            </w:pPr>
            <w:r>
              <w:rPr>
                <w:b/>
              </w:rPr>
              <w:t xml:space="preserve">Present: </w:t>
            </w:r>
          </w:p>
          <w:p w14:paraId="3841A4A9" w14:textId="77777777" w:rsidR="006C26E0" w:rsidRDefault="006C26E0" w:rsidP="00313618">
            <w:pPr>
              <w:rPr>
                <w:color w:val="000000"/>
                <w:lang w:val="fr-CA"/>
              </w:rPr>
            </w:pPr>
            <w:r w:rsidRPr="006C26E0">
              <w:rPr>
                <w:color w:val="000000"/>
              </w:rPr>
              <w:t xml:space="preserve">Simon Robins </w:t>
            </w:r>
            <w:r w:rsidR="006F1373">
              <w:rPr>
                <w:color w:val="000000"/>
              </w:rPr>
              <w:t xml:space="preserve">; </w:t>
            </w:r>
            <w:r w:rsidRPr="006C26E0">
              <w:rPr>
                <w:color w:val="000000"/>
              </w:rPr>
              <w:t>Irene Lin</w:t>
            </w:r>
            <w:r w:rsidR="006F1373">
              <w:rPr>
                <w:color w:val="000000"/>
              </w:rPr>
              <w:t xml:space="preserve"> ;</w:t>
            </w:r>
            <w:r w:rsidR="00313618">
              <w:rPr>
                <w:color w:val="000000"/>
              </w:rPr>
              <w:t xml:space="preserve"> </w:t>
            </w:r>
            <w:r w:rsidRPr="006C26E0">
              <w:rPr>
                <w:color w:val="000000"/>
              </w:rPr>
              <w:t>Mina Chen</w:t>
            </w:r>
            <w:r w:rsidR="000C21E5">
              <w:rPr>
                <w:color w:val="000000"/>
              </w:rPr>
              <w:t xml:space="preserve"> </w:t>
            </w:r>
            <w:r w:rsidR="006F1373">
              <w:rPr>
                <w:color w:val="000000"/>
              </w:rPr>
              <w:t xml:space="preserve">; </w:t>
            </w:r>
            <w:proofErr w:type="spellStart"/>
            <w:r w:rsidRPr="006C26E0">
              <w:rPr>
                <w:color w:val="000000"/>
              </w:rPr>
              <w:t>Nafeel</w:t>
            </w:r>
            <w:proofErr w:type="spellEnd"/>
            <w:r w:rsidRPr="006C26E0">
              <w:rPr>
                <w:color w:val="000000"/>
              </w:rPr>
              <w:t xml:space="preserve"> Ahmed</w:t>
            </w:r>
            <w:r w:rsidR="006F1373">
              <w:rPr>
                <w:color w:val="000000"/>
              </w:rPr>
              <w:t xml:space="preserve">; </w:t>
            </w:r>
            <w:r w:rsidRPr="006C26E0">
              <w:rPr>
                <w:color w:val="000000"/>
              </w:rPr>
              <w:t>Leah Singer</w:t>
            </w:r>
            <w:r w:rsidR="00C31816">
              <w:rPr>
                <w:color w:val="000000"/>
              </w:rPr>
              <w:t>;</w:t>
            </w:r>
            <w:r w:rsidR="00313618">
              <w:rPr>
                <w:color w:val="000000"/>
              </w:rPr>
              <w:t xml:space="preserve"> </w:t>
            </w:r>
            <w:r w:rsidR="00897DFA">
              <w:rPr>
                <w:color w:val="000000"/>
              </w:rPr>
              <w:t>Karen Ng</w:t>
            </w:r>
            <w:r w:rsidR="00711BB5">
              <w:rPr>
                <w:color w:val="000000"/>
              </w:rPr>
              <w:t xml:space="preserve">, </w:t>
            </w:r>
            <w:r w:rsidR="00711BB5" w:rsidRPr="006203CD">
              <w:rPr>
                <w:color w:val="000000"/>
                <w:lang w:val="fr-CA"/>
              </w:rPr>
              <w:t>Damon Dhillon; Lisa Chang</w:t>
            </w:r>
          </w:p>
          <w:p w14:paraId="4D69DF7D" w14:textId="057260E9" w:rsidR="00313618" w:rsidRPr="006960D9" w:rsidRDefault="00313618" w:rsidP="00313618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fr-CA"/>
              </w:rPr>
              <w:t>Guest</w:t>
            </w:r>
            <w:proofErr w:type="spellEnd"/>
            <w:r>
              <w:rPr>
                <w:color w:val="000000"/>
                <w:lang w:val="fr-CA"/>
              </w:rPr>
              <w:t xml:space="preserve"> : </w:t>
            </w:r>
            <w:r>
              <w:rPr>
                <w:rFonts w:cs="Arial"/>
                <w:color w:val="252525"/>
                <w:sz w:val="21"/>
                <w:szCs w:val="21"/>
              </w:rPr>
              <w:t>Grace Lee</w:t>
            </w:r>
          </w:p>
        </w:tc>
      </w:tr>
      <w:tr w:rsidR="00503B7A" w:rsidRPr="006203CD" w14:paraId="3ABDF43A" w14:textId="77777777" w:rsidTr="00503B7A">
        <w:tc>
          <w:tcPr>
            <w:tcW w:w="13850" w:type="dxa"/>
            <w:gridSpan w:val="3"/>
          </w:tcPr>
          <w:p w14:paraId="7B6A5EA6" w14:textId="1320B5FD" w:rsidR="00F23806" w:rsidRPr="00313618" w:rsidRDefault="00711BB5" w:rsidP="00313618">
            <w:pPr>
              <w:rPr>
                <w:b/>
                <w:color w:val="000000"/>
                <w:lang w:val="fr-CA"/>
              </w:rPr>
            </w:pPr>
            <w:r>
              <w:rPr>
                <w:b/>
                <w:lang w:val="fr-CA"/>
              </w:rPr>
              <w:t>Regrets:</w:t>
            </w:r>
            <w:r>
              <w:rPr>
                <w:color w:val="000000"/>
              </w:rPr>
              <w:t xml:space="preserve"> Laura Super; </w:t>
            </w:r>
            <w:r w:rsidRPr="006C26E0">
              <w:rPr>
                <w:color w:val="000000"/>
              </w:rPr>
              <w:t>Jennifer Phi</w:t>
            </w:r>
            <w:r>
              <w:rPr>
                <w:color w:val="000000"/>
              </w:rPr>
              <w:t xml:space="preserve">; </w:t>
            </w:r>
            <w:r w:rsidRPr="006C26E0">
              <w:rPr>
                <w:color w:val="000000"/>
              </w:rPr>
              <w:t xml:space="preserve">Kaitlyn </w:t>
            </w:r>
            <w:proofErr w:type="spellStart"/>
            <w:r w:rsidRPr="006C26E0">
              <w:rPr>
                <w:color w:val="000000"/>
              </w:rPr>
              <w:t>Tissington</w:t>
            </w:r>
            <w:proofErr w:type="spellEnd"/>
            <w:r w:rsidRPr="006C26E0">
              <w:rPr>
                <w:color w:val="000000"/>
              </w:rPr>
              <w:t xml:space="preserve"> Turner</w:t>
            </w:r>
            <w:r w:rsidR="00313618">
              <w:rPr>
                <w:color w:val="000000"/>
              </w:rPr>
              <w:t xml:space="preserve">, </w:t>
            </w:r>
            <w:r w:rsidR="00313618" w:rsidRPr="006C26E0">
              <w:rPr>
                <w:color w:val="000000"/>
              </w:rPr>
              <w:t>Daniela Medrano</w:t>
            </w:r>
            <w:r w:rsidR="00313618">
              <w:rPr>
                <w:color w:val="000000"/>
              </w:rPr>
              <w:t xml:space="preserve">, </w:t>
            </w:r>
            <w:r w:rsidR="00313618" w:rsidRPr="006C26E0">
              <w:rPr>
                <w:color w:val="000000"/>
              </w:rPr>
              <w:t>Betty Han</w:t>
            </w:r>
          </w:p>
        </w:tc>
      </w:tr>
      <w:tr w:rsidR="00503B7A" w14:paraId="09B9957F" w14:textId="77777777" w:rsidTr="00503B7A">
        <w:tc>
          <w:tcPr>
            <w:tcW w:w="13850" w:type="dxa"/>
            <w:gridSpan w:val="3"/>
          </w:tcPr>
          <w:p w14:paraId="244F1A88" w14:textId="6A77CC51" w:rsidR="00503B7A" w:rsidRPr="00594DB9" w:rsidRDefault="00F23806" w:rsidP="00313618">
            <w:r w:rsidRPr="00F23806">
              <w:rPr>
                <w:b/>
              </w:rPr>
              <w:t>Chairs:</w:t>
            </w:r>
            <w:r>
              <w:rPr>
                <w:b/>
              </w:rPr>
              <w:t xml:space="preserve"> </w:t>
            </w:r>
            <w:r w:rsidR="005C01FD">
              <w:rPr>
                <w:b/>
              </w:rPr>
              <w:t xml:space="preserve">   </w:t>
            </w:r>
            <w:r w:rsidR="000831B6">
              <w:rPr>
                <w:color w:val="000000"/>
              </w:rPr>
              <w:t xml:space="preserve">Alex Kuskowski, </w:t>
            </w:r>
            <w:r w:rsidR="00897DFA">
              <w:rPr>
                <w:color w:val="000000"/>
              </w:rPr>
              <w:t>Sheryl Adam</w:t>
            </w:r>
            <w:r w:rsidR="005C01FD">
              <w:rPr>
                <w:b/>
              </w:rPr>
              <w:t xml:space="preserve">                                        </w:t>
            </w:r>
            <w:r w:rsidR="005C01FD">
              <w:rPr>
                <w:rFonts w:ascii="Arial" w:hAnsi="Arial" w:cs="Arial"/>
                <w:color w:val="252525"/>
                <w:sz w:val="18"/>
                <w:szCs w:val="16"/>
              </w:rPr>
              <w:t xml:space="preserve"> </w:t>
            </w:r>
            <w:r w:rsidR="00594DB9">
              <w:rPr>
                <w:rFonts w:ascii="Arial" w:hAnsi="Arial" w:cs="Arial"/>
                <w:b/>
                <w:color w:val="252525"/>
                <w:sz w:val="18"/>
                <w:szCs w:val="16"/>
              </w:rPr>
              <w:t>Guest Presenter:</w:t>
            </w:r>
            <w:r w:rsidR="00594DB9">
              <w:rPr>
                <w:rFonts w:ascii="Arial" w:hAnsi="Arial" w:cs="Arial"/>
                <w:color w:val="252525"/>
                <w:sz w:val="18"/>
                <w:szCs w:val="16"/>
              </w:rPr>
              <w:t xml:space="preserve"> </w:t>
            </w:r>
            <w:r w:rsidR="00711BB5">
              <w:rPr>
                <w:rFonts w:cs="Arial"/>
                <w:color w:val="252525"/>
                <w:sz w:val="21"/>
                <w:szCs w:val="21"/>
              </w:rPr>
              <w:t xml:space="preserve">Michelle Blackwell, Meghan Aube, </w:t>
            </w:r>
          </w:p>
        </w:tc>
      </w:tr>
      <w:tr w:rsidR="00CC4FA9" w14:paraId="3FD4683C" w14:textId="77777777" w:rsidTr="004457A7">
        <w:tc>
          <w:tcPr>
            <w:tcW w:w="4405" w:type="dxa"/>
            <w:shd w:val="clear" w:color="auto" w:fill="B4C6E7" w:themeFill="accent5" w:themeFillTint="66"/>
          </w:tcPr>
          <w:p w14:paraId="2FA8E48E" w14:textId="77777777" w:rsidR="00CC4FA9" w:rsidRDefault="00CC4FA9" w:rsidP="0010795F">
            <w:r>
              <w:t>Agenda Item</w:t>
            </w:r>
          </w:p>
        </w:tc>
        <w:tc>
          <w:tcPr>
            <w:tcW w:w="7380" w:type="dxa"/>
            <w:shd w:val="clear" w:color="auto" w:fill="B4C6E7" w:themeFill="accent5" w:themeFillTint="66"/>
          </w:tcPr>
          <w:p w14:paraId="7D54F6FF" w14:textId="77777777" w:rsidR="00CC4FA9" w:rsidRDefault="00CC4FA9" w:rsidP="0010795F">
            <w:r>
              <w:t>Summary</w:t>
            </w:r>
          </w:p>
        </w:tc>
        <w:tc>
          <w:tcPr>
            <w:tcW w:w="2065" w:type="dxa"/>
            <w:shd w:val="clear" w:color="auto" w:fill="B4C6E7" w:themeFill="accent5" w:themeFillTint="66"/>
          </w:tcPr>
          <w:p w14:paraId="3F94858E" w14:textId="77777777" w:rsidR="00CC4FA9" w:rsidRDefault="00CC4FA9" w:rsidP="0010795F">
            <w:r>
              <w:t>Action Item</w:t>
            </w:r>
          </w:p>
        </w:tc>
      </w:tr>
      <w:tr w:rsidR="00CC4FA9" w14:paraId="7025B008" w14:textId="77777777" w:rsidTr="004457A7">
        <w:tc>
          <w:tcPr>
            <w:tcW w:w="4405" w:type="dxa"/>
          </w:tcPr>
          <w:p w14:paraId="52AFA2DB" w14:textId="77777777" w:rsidR="00CC4FA9" w:rsidRDefault="00CC4FA9" w:rsidP="00CC4FA9">
            <w:pPr>
              <w:pStyle w:val="ListParagraph"/>
              <w:numPr>
                <w:ilvl w:val="0"/>
                <w:numId w:val="6"/>
              </w:numPr>
            </w:pPr>
            <w:r>
              <w:t>Welcome &amp; Introductions</w:t>
            </w:r>
          </w:p>
        </w:tc>
        <w:tc>
          <w:tcPr>
            <w:tcW w:w="7380" w:type="dxa"/>
          </w:tcPr>
          <w:p w14:paraId="3DA6EDB2" w14:textId="54AF0790" w:rsidR="006F1373" w:rsidRPr="006960D9" w:rsidRDefault="006F1373" w:rsidP="006F1373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Introductions </w:t>
            </w:r>
            <w:r w:rsidR="00313618">
              <w:rPr>
                <w:rFonts w:cs="Arial"/>
                <w:color w:val="252525"/>
                <w:sz w:val="21"/>
                <w:szCs w:val="21"/>
              </w:rPr>
              <w:t>; Meghan Aube</w:t>
            </w:r>
          </w:p>
          <w:p w14:paraId="1DB02EAC" w14:textId="77777777" w:rsidR="008D60D0" w:rsidRDefault="006F1373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>Meeting agenda</w:t>
            </w:r>
          </w:p>
          <w:p w14:paraId="6D7D2A80" w14:textId="7E02761E" w:rsidR="00711BB5" w:rsidRPr="00313618" w:rsidRDefault="00711BB5" w:rsidP="00711BB5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>
              <w:rPr>
                <w:rFonts w:cs="Arial"/>
                <w:color w:val="252525"/>
                <w:sz w:val="21"/>
                <w:szCs w:val="21"/>
              </w:rPr>
              <w:t>Tours!</w:t>
            </w:r>
          </w:p>
        </w:tc>
        <w:tc>
          <w:tcPr>
            <w:tcW w:w="2065" w:type="dxa"/>
          </w:tcPr>
          <w:p w14:paraId="75D464A3" w14:textId="74414408" w:rsidR="00CC4FA9" w:rsidRDefault="00147072" w:rsidP="0010795F">
            <w:r>
              <w:t>FYI</w:t>
            </w:r>
          </w:p>
        </w:tc>
      </w:tr>
      <w:tr w:rsidR="00CC4FA9" w14:paraId="50203474" w14:textId="77777777" w:rsidTr="004457A7">
        <w:tc>
          <w:tcPr>
            <w:tcW w:w="4405" w:type="dxa"/>
          </w:tcPr>
          <w:p w14:paraId="70DF159E" w14:textId="407C1973" w:rsidR="00CC4FA9" w:rsidRDefault="00711BB5" w:rsidP="00711BB5">
            <w:pPr>
              <w:pStyle w:val="ListParagraph"/>
              <w:numPr>
                <w:ilvl w:val="0"/>
                <w:numId w:val="6"/>
              </w:numPr>
            </w:pPr>
            <w:r w:rsidRPr="00711BB5">
              <w:t>Increasing Support for Scholarly Communication</w:t>
            </w:r>
          </w:p>
        </w:tc>
        <w:tc>
          <w:tcPr>
            <w:tcW w:w="7380" w:type="dxa"/>
          </w:tcPr>
          <w:p w14:paraId="4BBAEE8A" w14:textId="355AC1D9" w:rsidR="00711BB5" w:rsidRDefault="00897DFA" w:rsidP="00711BB5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897DFA">
              <w:rPr>
                <w:rFonts w:cs="Arial"/>
                <w:color w:val="252525"/>
                <w:sz w:val="21"/>
                <w:szCs w:val="21"/>
              </w:rPr>
              <w:t xml:space="preserve">Introduction to </w:t>
            </w:r>
            <w:r w:rsidR="00711BB5" w:rsidRPr="00711BB5">
              <w:rPr>
                <w:rFonts w:cs="Arial"/>
                <w:color w:val="252525"/>
                <w:sz w:val="21"/>
                <w:szCs w:val="21"/>
              </w:rPr>
              <w:t xml:space="preserve">Increasing Support for Scholarly </w:t>
            </w:r>
            <w:r w:rsidR="00711BB5">
              <w:rPr>
                <w:rFonts w:cs="Arial"/>
                <w:color w:val="252525"/>
                <w:sz w:val="21"/>
                <w:szCs w:val="21"/>
              </w:rPr>
              <w:t xml:space="preserve"> </w:t>
            </w:r>
            <w:r w:rsidR="00711BB5" w:rsidRPr="00711BB5">
              <w:rPr>
                <w:rFonts w:cs="Arial"/>
                <w:color w:val="252525"/>
                <w:sz w:val="21"/>
                <w:szCs w:val="21"/>
              </w:rPr>
              <w:t>Communication</w:t>
            </w:r>
            <w:r w:rsidR="00711BB5">
              <w:rPr>
                <w:rFonts w:cs="Arial"/>
                <w:color w:val="252525"/>
                <w:sz w:val="21"/>
                <w:szCs w:val="21"/>
              </w:rPr>
              <w:t xml:space="preserve"> from the </w:t>
            </w:r>
            <w:r w:rsidR="00711BB5" w:rsidRPr="00711BB5">
              <w:rPr>
                <w:rFonts w:cs="Arial"/>
                <w:color w:val="252525"/>
                <w:sz w:val="21"/>
                <w:szCs w:val="21"/>
              </w:rPr>
              <w:t>Centre for Writing and Scholarly Communication</w:t>
            </w:r>
          </w:p>
          <w:p w14:paraId="59C20FB4" w14:textId="318B07D7" w:rsidR="00313618" w:rsidRDefault="00313618" w:rsidP="00313618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313618">
              <w:rPr>
                <w:rFonts w:cs="Arial"/>
                <w:color w:val="252525"/>
                <w:sz w:val="21"/>
                <w:szCs w:val="21"/>
              </w:rPr>
              <w:t>Schola</w:t>
            </w:r>
            <w:r>
              <w:rPr>
                <w:rFonts w:cs="Arial"/>
                <w:color w:val="252525"/>
                <w:sz w:val="21"/>
                <w:szCs w:val="21"/>
              </w:rPr>
              <w:t xml:space="preserve">rly Communication– Defined </w:t>
            </w:r>
            <w:r w:rsidRPr="00313618">
              <w:rPr>
                <w:rFonts w:cs="Arial"/>
                <w:color w:val="252525"/>
                <w:sz w:val="21"/>
                <w:szCs w:val="21"/>
              </w:rPr>
              <w:t xml:space="preserve">as </w:t>
            </w:r>
            <w:r>
              <w:rPr>
                <w:rFonts w:cs="Arial"/>
                <w:color w:val="252525"/>
                <w:sz w:val="21"/>
                <w:szCs w:val="21"/>
              </w:rPr>
              <w:t>communication and support (</w:t>
            </w:r>
            <w:proofErr w:type="spellStart"/>
            <w:r>
              <w:rPr>
                <w:rFonts w:cs="Arial"/>
                <w:color w:val="252525"/>
                <w:sz w:val="21"/>
                <w:szCs w:val="21"/>
              </w:rPr>
              <w:t>eg</w:t>
            </w:r>
            <w:proofErr w:type="spellEnd"/>
            <w:r>
              <w:rPr>
                <w:rFonts w:cs="Arial"/>
                <w:color w:val="252525"/>
                <w:sz w:val="21"/>
                <w:szCs w:val="21"/>
              </w:rPr>
              <w:t>. e</w:t>
            </w:r>
            <w:r w:rsidRPr="00313618">
              <w:rPr>
                <w:rFonts w:cs="Arial"/>
                <w:color w:val="252525"/>
                <w:sz w:val="21"/>
                <w:szCs w:val="21"/>
              </w:rPr>
              <w:t xml:space="preserve">mail, in person conversation, </w:t>
            </w:r>
            <w:proofErr w:type="spellStart"/>
            <w:r w:rsidRPr="00313618">
              <w:rPr>
                <w:rFonts w:cs="Arial"/>
                <w:color w:val="252525"/>
                <w:sz w:val="21"/>
                <w:szCs w:val="21"/>
              </w:rPr>
              <w:t>etc</w:t>
            </w:r>
            <w:proofErr w:type="spellEnd"/>
            <w:r w:rsidRPr="00313618">
              <w:rPr>
                <w:rFonts w:cs="Arial"/>
                <w:color w:val="252525"/>
                <w:sz w:val="21"/>
                <w:szCs w:val="21"/>
              </w:rPr>
              <w:t>) between students and instructors or others surrounding academic learning in class and outside of it</w:t>
            </w:r>
          </w:p>
          <w:p w14:paraId="3DB8A2CA" w14:textId="77777777" w:rsidR="00313618" w:rsidRDefault="00313618" w:rsidP="00313618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>
              <w:rPr>
                <w:rFonts w:cs="Arial"/>
                <w:color w:val="252525"/>
                <w:sz w:val="21"/>
                <w:szCs w:val="21"/>
              </w:rPr>
              <w:t xml:space="preserve">If you could wave a magic wand what sort of communication would you like to see added? </w:t>
            </w:r>
          </w:p>
          <w:p w14:paraId="3A3697CD" w14:textId="3BB578FA" w:rsidR="00897DFA" w:rsidRPr="00313618" w:rsidRDefault="00313618" w:rsidP="00711BB5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313618">
              <w:rPr>
                <w:rFonts w:cs="Arial"/>
                <w:color w:val="252525"/>
                <w:sz w:val="21"/>
                <w:szCs w:val="21"/>
              </w:rPr>
              <w:t>Discussion around: tutoring for 3</w:t>
            </w:r>
            <w:r w:rsidRPr="00313618">
              <w:rPr>
                <w:rFonts w:cs="Arial"/>
                <w:color w:val="252525"/>
                <w:sz w:val="21"/>
                <w:szCs w:val="21"/>
                <w:vertAlign w:val="superscript"/>
              </w:rPr>
              <w:t>rd</w:t>
            </w:r>
            <w:r w:rsidRPr="00313618">
              <w:rPr>
                <w:rFonts w:cs="Arial"/>
                <w:color w:val="252525"/>
                <w:sz w:val="21"/>
                <w:szCs w:val="21"/>
              </w:rPr>
              <w:t xml:space="preserve"> and 4</w:t>
            </w:r>
            <w:r w:rsidRPr="00313618">
              <w:rPr>
                <w:rFonts w:cs="Arial"/>
                <w:color w:val="252525"/>
                <w:sz w:val="21"/>
                <w:szCs w:val="21"/>
                <w:vertAlign w:val="superscript"/>
              </w:rPr>
              <w:t>th</w:t>
            </w:r>
            <w:r w:rsidRPr="00313618">
              <w:rPr>
                <w:rFonts w:cs="Arial"/>
                <w:color w:val="252525"/>
                <w:sz w:val="21"/>
                <w:szCs w:val="21"/>
              </w:rPr>
              <w:t xml:space="preserve"> year students in their disciplines, facilitation for discussion between students across disciplines </w:t>
            </w:r>
          </w:p>
          <w:p w14:paraId="679B883B" w14:textId="73E91A47" w:rsidR="00711BB5" w:rsidRPr="00711BB5" w:rsidRDefault="00711BB5" w:rsidP="00711BB5">
            <w:p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</w:p>
        </w:tc>
        <w:tc>
          <w:tcPr>
            <w:tcW w:w="2065" w:type="dxa"/>
          </w:tcPr>
          <w:p w14:paraId="54C62257" w14:textId="6A177EFA" w:rsidR="00CC4FA9" w:rsidRDefault="00313618" w:rsidP="00B51B74">
            <w:r>
              <w:t>Meghan Aude to take assess comments to Provost</w:t>
            </w:r>
          </w:p>
        </w:tc>
      </w:tr>
      <w:tr w:rsidR="00CC4FA9" w14:paraId="75614841" w14:textId="77777777" w:rsidTr="004457A7">
        <w:tc>
          <w:tcPr>
            <w:tcW w:w="4405" w:type="dxa"/>
          </w:tcPr>
          <w:p w14:paraId="7E891F9A" w14:textId="03A8B45B" w:rsidR="00CC4FA9" w:rsidRPr="005C01FD" w:rsidRDefault="00C31816" w:rsidP="00B51B74">
            <w:pPr>
              <w:pStyle w:val="ListParagraph"/>
              <w:numPr>
                <w:ilvl w:val="0"/>
                <w:numId w:val="6"/>
              </w:numPr>
            </w:pPr>
            <w:r w:rsidRPr="005C01FD">
              <w:t>Library</w:t>
            </w:r>
            <w:r>
              <w:t xml:space="preserve"> Communications</w:t>
            </w:r>
            <w:r w:rsidR="00B51B74">
              <w:t xml:space="preserve"> Presentation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BEEF553" w14:textId="77777777" w:rsidR="00313618" w:rsidRDefault="00B51B74" w:rsidP="00711BB5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252525"/>
                <w:sz w:val="21"/>
                <w:szCs w:val="21"/>
              </w:rPr>
            </w:pPr>
            <w:r w:rsidRPr="00711BB5">
              <w:rPr>
                <w:rFonts w:cs="Arial"/>
                <w:color w:val="252525"/>
                <w:sz w:val="21"/>
                <w:szCs w:val="21"/>
              </w:rPr>
              <w:t xml:space="preserve">Michelle Blackwell presentation : </w:t>
            </w:r>
            <w:r w:rsidR="00711BB5" w:rsidRPr="00711BB5">
              <w:rPr>
                <w:rFonts w:cs="Arial"/>
                <w:color w:val="252525"/>
                <w:sz w:val="21"/>
                <w:szCs w:val="21"/>
              </w:rPr>
              <w:t>Feedback for Student Space Stewardship</w:t>
            </w:r>
          </w:p>
          <w:p w14:paraId="75C0E616" w14:textId="77777777" w:rsidR="00313618" w:rsidRDefault="00313618" w:rsidP="00711BB5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252525"/>
                <w:sz w:val="21"/>
                <w:szCs w:val="21"/>
              </w:rPr>
            </w:pPr>
            <w:r>
              <w:rPr>
                <w:rFonts w:cs="Arial"/>
                <w:color w:val="252525"/>
                <w:sz w:val="21"/>
                <w:szCs w:val="21"/>
              </w:rPr>
              <w:t>Posters good- Type face great when larger, hard to read when smaller</w:t>
            </w:r>
          </w:p>
          <w:p w14:paraId="6EC323B9" w14:textId="694BFE4D" w:rsidR="00711BB5" w:rsidRPr="00711BB5" w:rsidRDefault="00313618" w:rsidP="00711BB5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252525"/>
                <w:sz w:val="21"/>
                <w:szCs w:val="21"/>
              </w:rPr>
            </w:pPr>
            <w:r>
              <w:rPr>
                <w:rFonts w:cs="Arial"/>
                <w:color w:val="252525"/>
                <w:sz w:val="21"/>
                <w:szCs w:val="21"/>
              </w:rPr>
              <w:t xml:space="preserve">Image should be more </w:t>
            </w:r>
            <w:proofErr w:type="gramStart"/>
            <w:r>
              <w:rPr>
                <w:rFonts w:cs="Arial"/>
                <w:color w:val="252525"/>
                <w:sz w:val="21"/>
                <w:szCs w:val="21"/>
              </w:rPr>
              <w:t>eye</w:t>
            </w:r>
            <w:proofErr w:type="gramEnd"/>
            <w:r>
              <w:rPr>
                <w:rFonts w:cs="Arial"/>
                <w:color w:val="252525"/>
                <w:sz w:val="21"/>
                <w:szCs w:val="21"/>
              </w:rPr>
              <w:t xml:space="preserve"> catching, or poster more </w:t>
            </w:r>
            <w:proofErr w:type="spellStart"/>
            <w:r>
              <w:rPr>
                <w:rFonts w:cs="Arial"/>
                <w:color w:val="252525"/>
                <w:sz w:val="21"/>
                <w:szCs w:val="21"/>
              </w:rPr>
              <w:t>colourful</w:t>
            </w:r>
            <w:proofErr w:type="spellEnd"/>
            <w:r>
              <w:rPr>
                <w:rFonts w:cs="Arial"/>
                <w:color w:val="252525"/>
                <w:sz w:val="21"/>
                <w:szCs w:val="21"/>
              </w:rPr>
              <w:t xml:space="preserve"> – possibly look as a series of images?</w:t>
            </w:r>
            <w:r w:rsidR="00711BB5" w:rsidRPr="00711BB5">
              <w:rPr>
                <w:rFonts w:cs="Arial"/>
                <w:color w:val="252525"/>
                <w:sz w:val="21"/>
                <w:szCs w:val="21"/>
              </w:rPr>
              <w:t xml:space="preserve"> </w:t>
            </w:r>
          </w:p>
          <w:p w14:paraId="577D8238" w14:textId="2DCB63DF" w:rsidR="00711BB5" w:rsidRPr="00711BB5" w:rsidRDefault="00711BB5" w:rsidP="00711BB5">
            <w:p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</w:p>
        </w:tc>
        <w:tc>
          <w:tcPr>
            <w:tcW w:w="2065" w:type="dxa"/>
          </w:tcPr>
          <w:p w14:paraId="04F991F6" w14:textId="7EB5B66E" w:rsidR="00CC4FA9" w:rsidRDefault="00313618" w:rsidP="0010795F">
            <w:r>
              <w:t xml:space="preserve">Michelle Blackwell to use comments to rework posters for April Campaign </w:t>
            </w:r>
          </w:p>
        </w:tc>
      </w:tr>
      <w:tr w:rsidR="00CC4FA9" w14:paraId="6714D2FB" w14:textId="77777777" w:rsidTr="004457A7">
        <w:trPr>
          <w:trHeight w:val="746"/>
        </w:trPr>
        <w:tc>
          <w:tcPr>
            <w:tcW w:w="4405" w:type="dxa"/>
          </w:tcPr>
          <w:p w14:paraId="301DE72A" w14:textId="0447C12C" w:rsidR="00CC4FA9" w:rsidRDefault="005C01FD" w:rsidP="00C31816">
            <w:pPr>
              <w:pStyle w:val="ListParagraph"/>
              <w:numPr>
                <w:ilvl w:val="0"/>
                <w:numId w:val="6"/>
              </w:numPr>
            </w:pPr>
            <w:r w:rsidRPr="005C01FD">
              <w:t xml:space="preserve">Discussion </w:t>
            </w:r>
          </w:p>
        </w:tc>
        <w:tc>
          <w:tcPr>
            <w:tcW w:w="7380" w:type="dxa"/>
            <w:tcBorders>
              <w:bottom w:val="nil"/>
            </w:tcBorders>
          </w:tcPr>
          <w:p w14:paraId="346C38BD" w14:textId="77777777" w:rsidR="00147072" w:rsidRDefault="00897DFA" w:rsidP="00711BB5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>
              <w:rPr>
                <w:rFonts w:cs="Arial"/>
                <w:color w:val="252525"/>
                <w:sz w:val="21"/>
                <w:szCs w:val="21"/>
              </w:rPr>
              <w:t xml:space="preserve">Short </w:t>
            </w:r>
            <w:r w:rsidR="00711BB5">
              <w:rPr>
                <w:rFonts w:cs="Arial"/>
                <w:color w:val="252525"/>
                <w:sz w:val="21"/>
                <w:szCs w:val="21"/>
              </w:rPr>
              <w:t>game</w:t>
            </w:r>
          </w:p>
          <w:p w14:paraId="69775815" w14:textId="0D7B77E8" w:rsidR="00711BB5" w:rsidRPr="00B51B74" w:rsidRDefault="00711BB5" w:rsidP="00711BB5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>
              <w:rPr>
                <w:rFonts w:cs="Arial"/>
                <w:color w:val="252525"/>
                <w:sz w:val="21"/>
                <w:szCs w:val="21"/>
              </w:rPr>
              <w:t>Short video discussion about exercise equipment in the library</w:t>
            </w:r>
            <w:r w:rsidR="00B906BB">
              <w:rPr>
                <w:rFonts w:cs="Arial"/>
                <w:color w:val="252525"/>
                <w:sz w:val="21"/>
                <w:szCs w:val="21"/>
              </w:rPr>
              <w:t xml:space="preserve">- </w:t>
            </w:r>
            <w:r w:rsidR="00313618">
              <w:rPr>
                <w:rFonts w:cs="Arial"/>
                <w:color w:val="252525"/>
                <w:sz w:val="21"/>
                <w:szCs w:val="21"/>
              </w:rPr>
              <w:t xml:space="preserve">What do you think of treadmill desks, exercise bikes, </w:t>
            </w:r>
            <w:hyperlink r:id="rId9" w:history="1">
              <w:r w:rsidR="00B906BB" w:rsidRPr="00486511">
                <w:rPr>
                  <w:rStyle w:val="Hyperlink"/>
                </w:rPr>
                <w:t>http://oristand.co/</w:t>
              </w:r>
            </w:hyperlink>
            <w:r w:rsidR="00313618">
              <w:rPr>
                <w:rStyle w:val="Hyperlink"/>
              </w:rPr>
              <w:t xml:space="preserve">  </w:t>
            </w:r>
            <w:r w:rsidR="00313618" w:rsidRPr="00313618">
              <w:rPr>
                <w:rStyle w:val="Hyperlink"/>
                <w:color w:val="auto"/>
                <w:u w:val="none"/>
              </w:rPr>
              <w:t>in the library</w:t>
            </w:r>
          </w:p>
        </w:tc>
        <w:tc>
          <w:tcPr>
            <w:tcW w:w="2065" w:type="dxa"/>
          </w:tcPr>
          <w:p w14:paraId="227B1657" w14:textId="501F6F0C" w:rsidR="00CC4FA9" w:rsidRDefault="00147072" w:rsidP="004558A4">
            <w:r>
              <w:t>FYI</w:t>
            </w:r>
          </w:p>
        </w:tc>
      </w:tr>
      <w:tr w:rsidR="00147072" w14:paraId="7FD2A8DA" w14:textId="77777777" w:rsidTr="00313618">
        <w:trPr>
          <w:trHeight w:val="377"/>
        </w:trPr>
        <w:tc>
          <w:tcPr>
            <w:tcW w:w="4405" w:type="dxa"/>
          </w:tcPr>
          <w:p w14:paraId="6C6E022B" w14:textId="36C97F08" w:rsidR="00147072" w:rsidRPr="005C01FD" w:rsidRDefault="00147072" w:rsidP="005C01FD">
            <w:pPr>
              <w:pStyle w:val="ListParagraph"/>
              <w:numPr>
                <w:ilvl w:val="0"/>
                <w:numId w:val="6"/>
              </w:numPr>
            </w:pPr>
            <w:r>
              <w:t>Wrap up</w:t>
            </w:r>
          </w:p>
        </w:tc>
        <w:tc>
          <w:tcPr>
            <w:tcW w:w="7380" w:type="dxa"/>
            <w:tcBorders>
              <w:bottom w:val="nil"/>
            </w:tcBorders>
          </w:tcPr>
          <w:p w14:paraId="53560ED3" w14:textId="58851612" w:rsidR="00897DFA" w:rsidRPr="00313618" w:rsidRDefault="00147072" w:rsidP="00313618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252525"/>
                <w:sz w:val="21"/>
                <w:szCs w:val="21"/>
              </w:rPr>
            </w:pPr>
            <w:r w:rsidRPr="00897DFA">
              <w:rPr>
                <w:rFonts w:cs="Arial"/>
                <w:color w:val="252525"/>
                <w:sz w:val="21"/>
                <w:szCs w:val="21"/>
              </w:rPr>
              <w:t>Next Meeting:</w:t>
            </w:r>
            <w:r w:rsidR="00711BB5">
              <w:rPr>
                <w:rFonts w:cs="Arial"/>
                <w:color w:val="252525"/>
                <w:sz w:val="21"/>
                <w:szCs w:val="21"/>
              </w:rPr>
              <w:t xml:space="preserve"> Last Meeting of the Year!</w:t>
            </w:r>
          </w:p>
        </w:tc>
        <w:tc>
          <w:tcPr>
            <w:tcW w:w="2065" w:type="dxa"/>
          </w:tcPr>
          <w:p w14:paraId="2783A160" w14:textId="1C24A687" w:rsidR="00147072" w:rsidRDefault="00313618" w:rsidP="00B51B74">
            <w:r>
              <w:t>FYI</w:t>
            </w:r>
            <w:bookmarkStart w:id="0" w:name="_GoBack"/>
            <w:bookmarkEnd w:id="0"/>
          </w:p>
        </w:tc>
      </w:tr>
      <w:tr w:rsidR="002769F7" w14:paraId="10FC48AA" w14:textId="77777777" w:rsidTr="00E66215">
        <w:tc>
          <w:tcPr>
            <w:tcW w:w="13850" w:type="dxa"/>
            <w:gridSpan w:val="3"/>
          </w:tcPr>
          <w:p w14:paraId="2F314A4D" w14:textId="046AF328" w:rsidR="002769F7" w:rsidRPr="006960D9" w:rsidRDefault="002769F7" w:rsidP="00313618">
            <w:r w:rsidRPr="006960D9">
              <w:t>Next meeting</w:t>
            </w:r>
            <w:r w:rsidR="005C01FD" w:rsidRPr="006960D9">
              <w:t>:</w:t>
            </w:r>
            <w:r w:rsidR="00897DFA">
              <w:t xml:space="preserve"> – </w:t>
            </w:r>
            <w:r w:rsidR="00313618">
              <w:t>March</w:t>
            </w:r>
            <w:r w:rsidR="00897DFA">
              <w:t xml:space="preserve"> 28, 2017</w:t>
            </w:r>
            <w:r w:rsidR="00147072" w:rsidRPr="006960D9">
              <w:t xml:space="preserve"> </w:t>
            </w:r>
            <w:r w:rsidR="00897DFA">
              <w:t xml:space="preserve">Tuesday 5-6:30 </w:t>
            </w:r>
            <w:r w:rsidR="00147072" w:rsidRPr="006960D9">
              <w:t xml:space="preserve">pm in </w:t>
            </w:r>
            <w:proofErr w:type="spellStart"/>
            <w:r w:rsidR="00147072" w:rsidRPr="006960D9">
              <w:t>Chilcotin</w:t>
            </w:r>
            <w:proofErr w:type="spellEnd"/>
            <w:r w:rsidR="00147072" w:rsidRPr="006960D9">
              <w:t xml:space="preserve"> Boardroom Room 256</w:t>
            </w:r>
          </w:p>
        </w:tc>
      </w:tr>
    </w:tbl>
    <w:p w14:paraId="397C4952" w14:textId="77777777" w:rsidR="00C86B49" w:rsidRDefault="00C86B49"/>
    <w:sectPr w:rsidR="00C86B49" w:rsidSect="00151F53">
      <w:headerReference w:type="default" r:id="rId10"/>
      <w:pgSz w:w="15840" w:h="12240" w:orient="landscape"/>
      <w:pgMar w:top="1260" w:right="117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EE881" w14:textId="77777777" w:rsidR="00121C37" w:rsidRDefault="00121C37" w:rsidP="00121C37">
      <w:pPr>
        <w:spacing w:after="0" w:line="240" w:lineRule="auto"/>
      </w:pPr>
      <w:r>
        <w:separator/>
      </w:r>
    </w:p>
  </w:endnote>
  <w:endnote w:type="continuationSeparator" w:id="0">
    <w:p w14:paraId="084FB455" w14:textId="77777777" w:rsidR="00121C37" w:rsidRDefault="00121C37" w:rsidP="0012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8BFA" w14:textId="77777777" w:rsidR="00121C37" w:rsidRDefault="00121C37" w:rsidP="00121C37">
      <w:pPr>
        <w:spacing w:after="0" w:line="240" w:lineRule="auto"/>
      </w:pPr>
      <w:r>
        <w:separator/>
      </w:r>
    </w:p>
  </w:footnote>
  <w:footnote w:type="continuationSeparator" w:id="0">
    <w:p w14:paraId="5F8AC6E1" w14:textId="77777777" w:rsidR="00121C37" w:rsidRDefault="00121C37" w:rsidP="0012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D71B" w14:textId="77777777" w:rsidR="00121C37" w:rsidRDefault="00121C37">
    <w:pPr>
      <w:pStyle w:val="Header"/>
    </w:pPr>
    <w:r>
      <w:rPr>
        <w:rFonts w:ascii="Arial" w:hAnsi="Arial" w:cs="Arial"/>
        <w:noProof/>
        <w:color w:val="44546A" w:themeColor="text2"/>
        <w:sz w:val="16"/>
        <w:szCs w:val="16"/>
        <w:lang w:val="en-CA" w:eastAsia="zh-CN"/>
      </w:rPr>
      <w:drawing>
        <wp:anchor distT="0" distB="0" distL="114300" distR="114300" simplePos="0" relativeHeight="251658240" behindDoc="0" locked="0" layoutInCell="1" allowOverlap="1" wp14:anchorId="670ED9B5" wp14:editId="3FC2F555">
          <wp:simplePos x="0" y="0"/>
          <wp:positionH relativeFrom="margin">
            <wp:posOffset>-391886</wp:posOffset>
          </wp:positionH>
          <wp:positionV relativeFrom="paragraph">
            <wp:posOffset>-184175</wp:posOffset>
          </wp:positionV>
          <wp:extent cx="2354580" cy="4572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_sig1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CB"/>
    <w:multiLevelType w:val="hybridMultilevel"/>
    <w:tmpl w:val="FD24D0EC"/>
    <w:lvl w:ilvl="0" w:tplc="F19693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2A4"/>
    <w:multiLevelType w:val="hybridMultilevel"/>
    <w:tmpl w:val="B810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263C"/>
    <w:multiLevelType w:val="hybridMultilevel"/>
    <w:tmpl w:val="01CEB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9AE"/>
    <w:multiLevelType w:val="hybridMultilevel"/>
    <w:tmpl w:val="B86212D0"/>
    <w:lvl w:ilvl="0" w:tplc="4CD05F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5A37"/>
    <w:multiLevelType w:val="hybridMultilevel"/>
    <w:tmpl w:val="A7249116"/>
    <w:lvl w:ilvl="0" w:tplc="4CD05F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45992"/>
    <w:multiLevelType w:val="hybridMultilevel"/>
    <w:tmpl w:val="E1086F4C"/>
    <w:lvl w:ilvl="0" w:tplc="361C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E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A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2B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6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0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DA00BD"/>
    <w:multiLevelType w:val="hybridMultilevel"/>
    <w:tmpl w:val="6972B8D0"/>
    <w:lvl w:ilvl="0" w:tplc="4CD05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754CF"/>
    <w:multiLevelType w:val="hybridMultilevel"/>
    <w:tmpl w:val="74EAC9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027159"/>
    <w:multiLevelType w:val="hybridMultilevel"/>
    <w:tmpl w:val="19400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8A9"/>
    <w:multiLevelType w:val="hybridMultilevel"/>
    <w:tmpl w:val="81DC7434"/>
    <w:lvl w:ilvl="0" w:tplc="F49810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6E26"/>
    <w:multiLevelType w:val="hybridMultilevel"/>
    <w:tmpl w:val="59162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631C"/>
    <w:multiLevelType w:val="hybridMultilevel"/>
    <w:tmpl w:val="5EF6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F1EDC"/>
    <w:multiLevelType w:val="hybridMultilevel"/>
    <w:tmpl w:val="4F4A2C48"/>
    <w:lvl w:ilvl="0" w:tplc="EA6831D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281"/>
    <w:multiLevelType w:val="hybridMultilevel"/>
    <w:tmpl w:val="E884D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4522"/>
    <w:multiLevelType w:val="hybridMultilevel"/>
    <w:tmpl w:val="23F848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60201"/>
    <w:multiLevelType w:val="hybridMultilevel"/>
    <w:tmpl w:val="3E1C0C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74CE0"/>
    <w:multiLevelType w:val="hybridMultilevel"/>
    <w:tmpl w:val="CA96522C"/>
    <w:lvl w:ilvl="0" w:tplc="3746D4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81880"/>
    <w:multiLevelType w:val="hybridMultilevel"/>
    <w:tmpl w:val="8DE8896C"/>
    <w:lvl w:ilvl="0" w:tplc="EA6831D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0"/>
    <w:rsid w:val="0001516E"/>
    <w:rsid w:val="000744E2"/>
    <w:rsid w:val="000831B6"/>
    <w:rsid w:val="000B2631"/>
    <w:rsid w:val="000B2F91"/>
    <w:rsid w:val="000C21E5"/>
    <w:rsid w:val="0010795F"/>
    <w:rsid w:val="00121C37"/>
    <w:rsid w:val="0012461B"/>
    <w:rsid w:val="00147072"/>
    <w:rsid w:val="00151F53"/>
    <w:rsid w:val="00161C85"/>
    <w:rsid w:val="002769F7"/>
    <w:rsid w:val="00313618"/>
    <w:rsid w:val="00422426"/>
    <w:rsid w:val="004457A7"/>
    <w:rsid w:val="00450CDE"/>
    <w:rsid w:val="004558A4"/>
    <w:rsid w:val="004661F7"/>
    <w:rsid w:val="004E33E9"/>
    <w:rsid w:val="004E4D2F"/>
    <w:rsid w:val="00503B7A"/>
    <w:rsid w:val="00521053"/>
    <w:rsid w:val="00575D09"/>
    <w:rsid w:val="00583E7B"/>
    <w:rsid w:val="00594DB9"/>
    <w:rsid w:val="005C01FD"/>
    <w:rsid w:val="00606E60"/>
    <w:rsid w:val="006203CD"/>
    <w:rsid w:val="00630DD7"/>
    <w:rsid w:val="006572A6"/>
    <w:rsid w:val="00677F3F"/>
    <w:rsid w:val="00682831"/>
    <w:rsid w:val="006960D9"/>
    <w:rsid w:val="006B0D09"/>
    <w:rsid w:val="006C26E0"/>
    <w:rsid w:val="006F1373"/>
    <w:rsid w:val="006F1668"/>
    <w:rsid w:val="006F405D"/>
    <w:rsid w:val="00711BB5"/>
    <w:rsid w:val="007260D9"/>
    <w:rsid w:val="008378F3"/>
    <w:rsid w:val="00897DFA"/>
    <w:rsid w:val="008B257D"/>
    <w:rsid w:val="008D60D0"/>
    <w:rsid w:val="00A942A3"/>
    <w:rsid w:val="00B21FA6"/>
    <w:rsid w:val="00B5169C"/>
    <w:rsid w:val="00B51B74"/>
    <w:rsid w:val="00B62084"/>
    <w:rsid w:val="00B906BB"/>
    <w:rsid w:val="00BC2D7A"/>
    <w:rsid w:val="00BE74A6"/>
    <w:rsid w:val="00C31816"/>
    <w:rsid w:val="00C86B49"/>
    <w:rsid w:val="00CC4FA9"/>
    <w:rsid w:val="00DD1316"/>
    <w:rsid w:val="00DE188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6E60"/>
  </w:style>
  <w:style w:type="character" w:styleId="Hyperlink">
    <w:name w:val="Hyperlink"/>
    <w:basedOn w:val="DefaultParagraphFont"/>
    <w:uiPriority w:val="99"/>
    <w:unhideWhenUsed/>
    <w:rsid w:val="00606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37"/>
  </w:style>
  <w:style w:type="paragraph" w:styleId="Footer">
    <w:name w:val="footer"/>
    <w:basedOn w:val="Normal"/>
    <w:link w:val="Foot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37"/>
  </w:style>
  <w:style w:type="table" w:styleId="TableGrid">
    <w:name w:val="Table Grid"/>
    <w:basedOn w:val="TableNormal"/>
    <w:uiPriority w:val="39"/>
    <w:rsid w:val="001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6E60"/>
  </w:style>
  <w:style w:type="character" w:styleId="Hyperlink">
    <w:name w:val="Hyperlink"/>
    <w:basedOn w:val="DefaultParagraphFont"/>
    <w:uiPriority w:val="99"/>
    <w:unhideWhenUsed/>
    <w:rsid w:val="00606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37"/>
  </w:style>
  <w:style w:type="paragraph" w:styleId="Footer">
    <w:name w:val="footer"/>
    <w:basedOn w:val="Normal"/>
    <w:link w:val="Foot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37"/>
  </w:style>
  <w:style w:type="table" w:styleId="TableGrid">
    <w:name w:val="Table Grid"/>
    <w:basedOn w:val="TableNormal"/>
    <w:uiPriority w:val="39"/>
    <w:rsid w:val="001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ristand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ED2-9BA4-42A8-8C24-9B3B3CA9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Anstey</dc:creator>
  <cp:lastModifiedBy>Kuskowski, Alexandra</cp:lastModifiedBy>
  <cp:revision>3</cp:revision>
  <cp:lastPrinted>2017-01-25T00:33:00Z</cp:lastPrinted>
  <dcterms:created xsi:type="dcterms:W3CDTF">2017-02-28T19:20:00Z</dcterms:created>
  <dcterms:modified xsi:type="dcterms:W3CDTF">2017-03-02T00:27:00Z</dcterms:modified>
</cp:coreProperties>
</file>