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6074" w:rsidRDefault="006E47BD">
      <w:pPr>
        <w:pStyle w:val="Title"/>
        <w:contextualSpacing w:val="0"/>
      </w:pPr>
      <w:bookmarkStart w:id="0" w:name="_c7tl36sekgh8" w:colFirst="0" w:colLast="0"/>
      <w:bookmarkStart w:id="1" w:name="_GoBack"/>
      <w:bookmarkEnd w:id="0"/>
      <w:bookmarkEnd w:id="1"/>
      <w:r>
        <w:rPr>
          <w:rFonts w:ascii="PT Sans Narrow" w:eastAsia="PT Sans Narrow" w:hAnsi="PT Sans Narrow" w:cs="PT Sans Narrow"/>
          <w:b/>
          <w:color w:val="FF5E0E"/>
        </w:rPr>
        <w:t>Planning your course: Things to consider</w:t>
      </w:r>
    </w:p>
    <w:p w:rsidR="000C6074" w:rsidRDefault="006E47BD">
      <w:pPr>
        <w:pStyle w:val="Heading1"/>
        <w:keepNext w:val="0"/>
        <w:keepLines w:val="0"/>
        <w:numPr>
          <w:ilvl w:val="0"/>
          <w:numId w:val="1"/>
        </w:numPr>
        <w:spacing w:before="480" w:after="0" w:line="374" w:lineRule="auto"/>
        <w:ind w:hanging="360"/>
        <w:rPr>
          <w:rFonts w:ascii="PT Sans Narrow" w:eastAsia="PT Sans Narrow" w:hAnsi="PT Sans Narrow" w:cs="PT Sans Narrow"/>
          <w:b/>
          <w:color w:val="008575"/>
          <w:sz w:val="28"/>
          <w:szCs w:val="28"/>
        </w:rPr>
      </w:pPr>
      <w:bookmarkStart w:id="2" w:name="_do9mrzouy5z1" w:colFirst="0" w:colLast="0"/>
      <w:bookmarkEnd w:id="2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>How does this course fit into the larger curricular context?</w:t>
      </w:r>
    </w:p>
    <w:p w:rsidR="000C6074" w:rsidRDefault="006E47BD">
      <w:pPr>
        <w:pStyle w:val="Heading1"/>
        <w:keepNext w:val="0"/>
        <w:keepLines w:val="0"/>
        <w:numPr>
          <w:ilvl w:val="0"/>
          <w:numId w:val="1"/>
        </w:numPr>
        <w:spacing w:before="480" w:after="0" w:line="374" w:lineRule="auto"/>
        <w:ind w:hanging="360"/>
        <w:rPr>
          <w:rFonts w:ascii="PT Sans Narrow" w:eastAsia="PT Sans Narrow" w:hAnsi="PT Sans Narrow" w:cs="PT Sans Narrow"/>
          <w:b/>
          <w:color w:val="008575"/>
          <w:sz w:val="28"/>
          <w:szCs w:val="28"/>
        </w:rPr>
      </w:pPr>
      <w:bookmarkStart w:id="3" w:name="_kxrte51fxqp" w:colFirst="0" w:colLast="0"/>
      <w:bookmarkEnd w:id="3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 xml:space="preserve">How does this course fit into the department, the institution, </w:t>
      </w:r>
      <w:proofErr w:type="gramStart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>the</w:t>
      </w:r>
      <w:proofErr w:type="gramEnd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 xml:space="preserve"> profession? </w:t>
      </w:r>
    </w:p>
    <w:p w:rsidR="000C6074" w:rsidRDefault="006E47BD">
      <w:pPr>
        <w:pStyle w:val="Heading1"/>
        <w:keepNext w:val="0"/>
        <w:keepLines w:val="0"/>
        <w:numPr>
          <w:ilvl w:val="0"/>
          <w:numId w:val="1"/>
        </w:numPr>
        <w:spacing w:before="480" w:after="0" w:line="374" w:lineRule="auto"/>
        <w:ind w:hanging="360"/>
        <w:rPr>
          <w:rFonts w:ascii="PT Sans Narrow" w:eastAsia="PT Sans Narrow" w:hAnsi="PT Sans Narrow" w:cs="PT Sans Narrow"/>
          <w:b/>
          <w:color w:val="008575"/>
          <w:sz w:val="28"/>
          <w:szCs w:val="28"/>
        </w:rPr>
      </w:pPr>
      <w:bookmarkStart w:id="4" w:name="_ok3au6tnu6j" w:colFirst="0" w:colLast="0"/>
      <w:bookmarkEnd w:id="4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>Do you have recommended or required pre-requisites for your course? What are they?</w:t>
      </w:r>
    </w:p>
    <w:p w:rsidR="000C6074" w:rsidRDefault="006E47BD">
      <w:pPr>
        <w:pStyle w:val="Heading1"/>
        <w:keepNext w:val="0"/>
        <w:keepLines w:val="0"/>
        <w:numPr>
          <w:ilvl w:val="0"/>
          <w:numId w:val="1"/>
        </w:numPr>
        <w:spacing w:before="480" w:after="0" w:line="374" w:lineRule="auto"/>
        <w:ind w:hanging="360"/>
        <w:rPr>
          <w:rFonts w:ascii="PT Sans Narrow" w:eastAsia="PT Sans Narrow" w:hAnsi="PT Sans Narrow" w:cs="PT Sans Narrow"/>
          <w:b/>
          <w:color w:val="008575"/>
          <w:sz w:val="28"/>
          <w:szCs w:val="28"/>
        </w:rPr>
      </w:pPr>
      <w:bookmarkStart w:id="5" w:name="_iv3obtfxbu4s" w:colFirst="0" w:colLast="0"/>
      <w:bookmarkEnd w:id="5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>By the end of your course, what do you expect students to…</w:t>
      </w:r>
    </w:p>
    <w:p w:rsidR="000C6074" w:rsidRDefault="006E47BD">
      <w:pPr>
        <w:pStyle w:val="Heading1"/>
        <w:keepNext w:val="0"/>
        <w:keepLines w:val="0"/>
        <w:spacing w:before="480" w:after="0" w:line="374" w:lineRule="auto"/>
        <w:ind w:left="720"/>
        <w:contextualSpacing w:val="0"/>
      </w:pPr>
      <w:bookmarkStart w:id="6" w:name="_8szaj0rolsub" w:colFirst="0" w:colLast="0"/>
      <w:bookmarkEnd w:id="6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 xml:space="preserve">a) Know? (What key concepts/ideas/theories will students know and understand?) </w:t>
      </w:r>
    </w:p>
    <w:p w:rsidR="000C6074" w:rsidRDefault="006E47BD">
      <w:pPr>
        <w:pStyle w:val="Heading1"/>
        <w:keepNext w:val="0"/>
        <w:keepLines w:val="0"/>
        <w:spacing w:before="480" w:after="0" w:line="374" w:lineRule="auto"/>
        <w:ind w:left="720"/>
        <w:contextualSpacing w:val="0"/>
      </w:pPr>
      <w:bookmarkStart w:id="7" w:name="_5n8tg0jwt7ka" w:colFirst="0" w:colLast="0"/>
      <w:bookmarkEnd w:id="7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 xml:space="preserve">b) Do? (What skills will they be able to apply)? </w:t>
      </w:r>
    </w:p>
    <w:p w:rsidR="000C6074" w:rsidRDefault="006E47BD">
      <w:pPr>
        <w:pStyle w:val="Heading1"/>
        <w:keepNext w:val="0"/>
        <w:keepLines w:val="0"/>
        <w:spacing w:before="480" w:after="0" w:line="374" w:lineRule="auto"/>
        <w:ind w:left="720"/>
        <w:contextualSpacing w:val="0"/>
      </w:pPr>
      <w:bookmarkStart w:id="8" w:name="_h45x2lsba04u" w:colFirst="0" w:colLast="0"/>
      <w:bookmarkEnd w:id="8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 xml:space="preserve">c) Possess in terms of: attitudes, opinions, beliefs, </w:t>
      </w:r>
      <w:proofErr w:type="gramStart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>values</w:t>
      </w:r>
      <w:proofErr w:type="gramEnd"/>
      <w:r>
        <w:rPr>
          <w:rFonts w:ascii="PT Sans Narrow" w:eastAsia="PT Sans Narrow" w:hAnsi="PT Sans Narrow" w:cs="PT Sans Narrow"/>
          <w:b/>
          <w:color w:val="008575"/>
          <w:sz w:val="28"/>
          <w:szCs w:val="28"/>
        </w:rPr>
        <w:t xml:space="preserve">? </w:t>
      </w:r>
    </w:p>
    <w:p w:rsidR="000C6074" w:rsidRDefault="000C6074">
      <w:pPr>
        <w:pStyle w:val="normal0"/>
      </w:pPr>
    </w:p>
    <w:p w:rsidR="000C6074" w:rsidRDefault="006E47BD">
      <w:pPr>
        <w:pStyle w:val="Heading1"/>
        <w:keepNext w:val="0"/>
        <w:keepLines w:val="0"/>
        <w:spacing w:before="480" w:after="0" w:line="374" w:lineRule="auto"/>
        <w:ind w:left="720"/>
        <w:contextualSpacing w:val="0"/>
      </w:pPr>
      <w:bookmarkStart w:id="9" w:name="_8u1p3eo6s4cy" w:colFirst="0" w:colLast="0"/>
      <w:bookmarkEnd w:id="9"/>
      <w:r>
        <w:rPr>
          <w:b/>
          <w:color w:val="695D46"/>
          <w:sz w:val="22"/>
          <w:szCs w:val="22"/>
        </w:rPr>
        <w:t>Another way of approaching this question: Imagine it is two years from now and you've run into one of your students who had taken your class this year. S/he's telling you that the most important thing s/he learned in your class was X. What do you hope the X is? Try to give an immediate response. Write it down. What would that look like in practice?</w:t>
      </w:r>
    </w:p>
    <w:p w:rsidR="000C6074" w:rsidRDefault="000C6074">
      <w:pPr>
        <w:pStyle w:val="normal0"/>
        <w:ind w:left="720"/>
      </w:pPr>
    </w:p>
    <w:p w:rsidR="000C6074" w:rsidRDefault="000C6074">
      <w:pPr>
        <w:pStyle w:val="normal0"/>
      </w:pPr>
    </w:p>
    <w:p w:rsidR="000C6074" w:rsidRDefault="000C6074">
      <w:pPr>
        <w:pStyle w:val="normal0"/>
      </w:pPr>
    </w:p>
    <w:sectPr w:rsidR="000C60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9E" w:rsidRDefault="006E47BD">
      <w:pPr>
        <w:spacing w:line="240" w:lineRule="auto"/>
      </w:pPr>
      <w:r>
        <w:separator/>
      </w:r>
    </w:p>
  </w:endnote>
  <w:endnote w:type="continuationSeparator" w:id="0">
    <w:p w:rsidR="00CA399E" w:rsidRDefault="006E4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74" w:rsidRDefault="006E47BD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1677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9E" w:rsidRDefault="006E47BD">
      <w:pPr>
        <w:spacing w:line="240" w:lineRule="auto"/>
      </w:pPr>
      <w:r>
        <w:separator/>
      </w:r>
    </w:p>
  </w:footnote>
  <w:footnote w:type="continuationSeparator" w:id="0">
    <w:p w:rsidR="00CA399E" w:rsidRDefault="006E4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74" w:rsidRDefault="006E47BD">
    <w:pPr>
      <w:pStyle w:val="normal0"/>
      <w:spacing w:before="600" w:line="288" w:lineRule="auto"/>
    </w:pPr>
    <w:r>
      <w:rPr>
        <w:color w:val="695D46"/>
      </w:rPr>
      <w:t>CTLT Course Design Intensive</w:t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  <w:t>University of British Columbia</w:t>
    </w:r>
    <w:r>
      <w:rPr>
        <w:color w:val="695D46"/>
      </w:rPr>
      <w:tab/>
      <w:t xml:space="preserve">  </w:t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</w:r>
    <w:r>
      <w:rPr>
        <w:noProof/>
        <w:lang w:val="en-US"/>
      </w:rPr>
      <w:drawing>
        <wp:inline distT="114300" distB="114300" distL="114300" distR="114300">
          <wp:extent cx="5918200" cy="101600"/>
          <wp:effectExtent l="0" t="0" r="0" b="0"/>
          <wp:docPr id="1" name="image01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8200" cy="1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75AB"/>
    <w:multiLevelType w:val="multilevel"/>
    <w:tmpl w:val="C15673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6074"/>
    <w:rsid w:val="000C6074"/>
    <w:rsid w:val="00167714"/>
    <w:rsid w:val="006E47BD"/>
    <w:rsid w:val="00C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4</DocSecurity>
  <Lines>6</Lines>
  <Paragraphs>1</Paragraphs>
  <ScaleCrop>false</ScaleCrop>
  <Company> 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Underhill</cp:lastModifiedBy>
  <cp:revision>2</cp:revision>
  <dcterms:created xsi:type="dcterms:W3CDTF">2016-11-24T21:34:00Z</dcterms:created>
  <dcterms:modified xsi:type="dcterms:W3CDTF">2016-11-24T21:34:00Z</dcterms:modified>
</cp:coreProperties>
</file>