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45D172" w14:textId="77777777" w:rsidR="000C6074" w:rsidRDefault="006E47BD">
      <w:pPr>
        <w:pStyle w:val="Title"/>
        <w:contextualSpacing w:val="0"/>
      </w:pPr>
      <w:bookmarkStart w:id="0" w:name="_c7tl36sekgh8" w:colFirst="0" w:colLast="0"/>
      <w:bookmarkEnd w:id="0"/>
      <w:r>
        <w:rPr>
          <w:rFonts w:ascii="PT Sans Narrow" w:eastAsia="PT Sans Narrow" w:hAnsi="PT Sans Narrow" w:cs="PT Sans Narrow"/>
          <w:b/>
          <w:color w:val="FF5E0E"/>
        </w:rPr>
        <w:t>Planning your course: Things to consider</w:t>
      </w:r>
    </w:p>
    <w:p w14:paraId="0180C2DB" w14:textId="77777777" w:rsidR="000C6074" w:rsidRDefault="006E47BD">
      <w:pPr>
        <w:pStyle w:val="Heading1"/>
        <w:keepNext w:val="0"/>
        <w:keepLines w:val="0"/>
        <w:numPr>
          <w:ilvl w:val="0"/>
          <w:numId w:val="1"/>
        </w:numPr>
        <w:spacing w:before="480" w:after="0" w:line="374" w:lineRule="auto"/>
        <w:ind w:hanging="360"/>
        <w:rPr>
          <w:rFonts w:ascii="PT Sans Narrow" w:eastAsia="PT Sans Narrow" w:hAnsi="PT Sans Narrow" w:cs="PT Sans Narrow"/>
          <w:b/>
          <w:color w:val="008575"/>
          <w:sz w:val="28"/>
          <w:szCs w:val="28"/>
        </w:rPr>
      </w:pPr>
      <w:bookmarkStart w:id="1" w:name="_do9mrzouy5z1" w:colFirst="0" w:colLast="0"/>
      <w:bookmarkEnd w:id="1"/>
      <w:r>
        <w:rPr>
          <w:rFonts w:ascii="PT Sans Narrow" w:eastAsia="PT Sans Narrow" w:hAnsi="PT Sans Narrow" w:cs="PT Sans Narrow"/>
          <w:b/>
          <w:color w:val="008575"/>
          <w:sz w:val="28"/>
          <w:szCs w:val="28"/>
        </w:rPr>
        <w:t>How does this course fit into the larger curricular context?</w:t>
      </w:r>
    </w:p>
    <w:p w14:paraId="43C00720" w14:textId="77777777" w:rsidR="000C6074" w:rsidRDefault="006E47BD">
      <w:pPr>
        <w:pStyle w:val="Heading1"/>
        <w:keepNext w:val="0"/>
        <w:keepLines w:val="0"/>
        <w:numPr>
          <w:ilvl w:val="0"/>
          <w:numId w:val="1"/>
        </w:numPr>
        <w:spacing w:before="480" w:after="0" w:line="374" w:lineRule="auto"/>
        <w:ind w:hanging="360"/>
        <w:rPr>
          <w:rFonts w:ascii="PT Sans Narrow" w:eastAsia="PT Sans Narrow" w:hAnsi="PT Sans Narrow" w:cs="PT Sans Narrow"/>
          <w:b/>
          <w:color w:val="008575"/>
          <w:sz w:val="28"/>
          <w:szCs w:val="28"/>
        </w:rPr>
      </w:pPr>
      <w:bookmarkStart w:id="2" w:name="_kxrte51fxqp" w:colFirst="0" w:colLast="0"/>
      <w:bookmarkEnd w:id="2"/>
      <w:r>
        <w:rPr>
          <w:rFonts w:ascii="PT Sans Narrow" w:eastAsia="PT Sans Narrow" w:hAnsi="PT Sans Narrow" w:cs="PT Sans Narrow"/>
          <w:b/>
          <w:color w:val="008575"/>
          <w:sz w:val="28"/>
          <w:szCs w:val="28"/>
        </w:rPr>
        <w:t xml:space="preserve">How does this course fit into the department, the institution, the profession? </w:t>
      </w:r>
    </w:p>
    <w:p w14:paraId="38DE3FFA" w14:textId="77777777" w:rsidR="000C6074" w:rsidRDefault="006E47BD">
      <w:pPr>
        <w:pStyle w:val="Heading1"/>
        <w:keepNext w:val="0"/>
        <w:keepLines w:val="0"/>
        <w:numPr>
          <w:ilvl w:val="0"/>
          <w:numId w:val="1"/>
        </w:numPr>
        <w:spacing w:before="480" w:after="0" w:line="374" w:lineRule="auto"/>
        <w:ind w:hanging="360"/>
        <w:rPr>
          <w:rFonts w:ascii="PT Sans Narrow" w:eastAsia="PT Sans Narrow" w:hAnsi="PT Sans Narrow" w:cs="PT Sans Narrow"/>
          <w:b/>
          <w:color w:val="008575"/>
          <w:sz w:val="28"/>
          <w:szCs w:val="28"/>
        </w:rPr>
      </w:pPr>
      <w:bookmarkStart w:id="3" w:name="_ok3au6tnu6j" w:colFirst="0" w:colLast="0"/>
      <w:bookmarkEnd w:id="3"/>
      <w:r>
        <w:rPr>
          <w:rFonts w:ascii="PT Sans Narrow" w:eastAsia="PT Sans Narrow" w:hAnsi="PT Sans Narrow" w:cs="PT Sans Narrow"/>
          <w:b/>
          <w:color w:val="008575"/>
          <w:sz w:val="28"/>
          <w:szCs w:val="28"/>
        </w:rPr>
        <w:t>Do you have recommended or required pre-requisites for your course? What are they?</w:t>
      </w:r>
    </w:p>
    <w:p w14:paraId="41492799" w14:textId="77777777" w:rsidR="000C6074" w:rsidRDefault="006E47BD">
      <w:pPr>
        <w:pStyle w:val="Heading1"/>
        <w:keepNext w:val="0"/>
        <w:keepLines w:val="0"/>
        <w:numPr>
          <w:ilvl w:val="0"/>
          <w:numId w:val="1"/>
        </w:numPr>
        <w:spacing w:before="480" w:after="0" w:line="374" w:lineRule="auto"/>
        <w:ind w:hanging="360"/>
        <w:rPr>
          <w:rFonts w:ascii="PT Sans Narrow" w:eastAsia="PT Sans Narrow" w:hAnsi="PT Sans Narrow" w:cs="PT Sans Narrow"/>
          <w:b/>
          <w:color w:val="008575"/>
          <w:sz w:val="28"/>
          <w:szCs w:val="28"/>
        </w:rPr>
      </w:pPr>
      <w:bookmarkStart w:id="4" w:name="_iv3obtfxbu4s" w:colFirst="0" w:colLast="0"/>
      <w:bookmarkEnd w:id="4"/>
      <w:r>
        <w:rPr>
          <w:rFonts w:ascii="PT Sans Narrow" w:eastAsia="PT Sans Narrow" w:hAnsi="PT Sans Narrow" w:cs="PT Sans Narrow"/>
          <w:b/>
          <w:color w:val="008575"/>
          <w:sz w:val="28"/>
          <w:szCs w:val="28"/>
        </w:rPr>
        <w:t>By the end of your course, what do you expect students to…</w:t>
      </w:r>
    </w:p>
    <w:p w14:paraId="2E80E0E4" w14:textId="77777777" w:rsidR="000C6074" w:rsidRDefault="006E47BD">
      <w:pPr>
        <w:pStyle w:val="Heading1"/>
        <w:keepNext w:val="0"/>
        <w:keepLines w:val="0"/>
        <w:spacing w:before="480" w:after="0" w:line="374" w:lineRule="auto"/>
        <w:ind w:left="720"/>
        <w:contextualSpacing w:val="0"/>
      </w:pPr>
      <w:bookmarkStart w:id="5" w:name="_8szaj0rolsub" w:colFirst="0" w:colLast="0"/>
      <w:bookmarkEnd w:id="5"/>
      <w:r>
        <w:rPr>
          <w:rFonts w:ascii="PT Sans Narrow" w:eastAsia="PT Sans Narrow" w:hAnsi="PT Sans Narrow" w:cs="PT Sans Narrow"/>
          <w:b/>
          <w:color w:val="008575"/>
          <w:sz w:val="28"/>
          <w:szCs w:val="28"/>
        </w:rPr>
        <w:t xml:space="preserve">a) Know? (What key concepts/ideas/theories will students know and understand?) </w:t>
      </w:r>
    </w:p>
    <w:p w14:paraId="2140492C" w14:textId="77777777" w:rsidR="000C6074" w:rsidRDefault="006E47BD">
      <w:pPr>
        <w:pStyle w:val="Heading1"/>
        <w:keepNext w:val="0"/>
        <w:keepLines w:val="0"/>
        <w:spacing w:before="480" w:after="0" w:line="374" w:lineRule="auto"/>
        <w:ind w:left="720"/>
        <w:contextualSpacing w:val="0"/>
      </w:pPr>
      <w:bookmarkStart w:id="6" w:name="_5n8tg0jwt7ka" w:colFirst="0" w:colLast="0"/>
      <w:bookmarkEnd w:id="6"/>
      <w:r>
        <w:rPr>
          <w:rFonts w:ascii="PT Sans Narrow" w:eastAsia="PT Sans Narrow" w:hAnsi="PT Sans Narrow" w:cs="PT Sans Narrow"/>
          <w:b/>
          <w:color w:val="008575"/>
          <w:sz w:val="28"/>
          <w:szCs w:val="28"/>
        </w:rPr>
        <w:t xml:space="preserve">b) Do? (What skills will they be able to apply)? </w:t>
      </w:r>
    </w:p>
    <w:p w14:paraId="3A43D542" w14:textId="77777777" w:rsidR="000C6074" w:rsidRDefault="006E47BD">
      <w:pPr>
        <w:pStyle w:val="Heading1"/>
        <w:keepNext w:val="0"/>
        <w:keepLines w:val="0"/>
        <w:spacing w:before="480" w:after="0" w:line="374" w:lineRule="auto"/>
        <w:ind w:left="720"/>
        <w:contextualSpacing w:val="0"/>
      </w:pPr>
      <w:bookmarkStart w:id="7" w:name="_h45x2lsba04u" w:colFirst="0" w:colLast="0"/>
      <w:bookmarkEnd w:id="7"/>
      <w:r>
        <w:rPr>
          <w:rFonts w:ascii="PT Sans Narrow" w:eastAsia="PT Sans Narrow" w:hAnsi="PT Sans Narrow" w:cs="PT Sans Narrow"/>
          <w:b/>
          <w:color w:val="008575"/>
          <w:sz w:val="28"/>
          <w:szCs w:val="28"/>
        </w:rPr>
        <w:t xml:space="preserve">c) Possess in terms of: attitudes, opinions, beliefs, values? </w:t>
      </w:r>
    </w:p>
    <w:p w14:paraId="57590843" w14:textId="77777777" w:rsidR="000C6074" w:rsidRDefault="000C6074">
      <w:pPr>
        <w:pStyle w:val="Normal1"/>
      </w:pPr>
    </w:p>
    <w:p w14:paraId="0D9ED087" w14:textId="77777777" w:rsidR="000C6074" w:rsidRDefault="006E47BD">
      <w:pPr>
        <w:pStyle w:val="Heading1"/>
        <w:keepNext w:val="0"/>
        <w:keepLines w:val="0"/>
        <w:spacing w:before="480" w:after="0" w:line="374" w:lineRule="auto"/>
        <w:ind w:left="720"/>
        <w:contextualSpacing w:val="0"/>
      </w:pPr>
      <w:bookmarkStart w:id="8" w:name="_8u1p3eo6s4cy" w:colFirst="0" w:colLast="0"/>
      <w:bookmarkEnd w:id="8"/>
      <w:r>
        <w:rPr>
          <w:b/>
          <w:color w:val="695D46"/>
          <w:sz w:val="22"/>
          <w:szCs w:val="22"/>
        </w:rPr>
        <w:t>Another way of approaching this question: Imagine it is two years from now and you've run into one of your students who had taken your class this year. S/he's telling you that the most important thing s/he learned in your class was X. What do you hope the X is? Try to give an immediate response. Write it down. What would that look like in practice?</w:t>
      </w:r>
    </w:p>
    <w:p w14:paraId="20B28AE2" w14:textId="77777777" w:rsidR="000C6074" w:rsidRDefault="000C6074">
      <w:pPr>
        <w:pStyle w:val="Normal1"/>
        <w:ind w:left="720"/>
      </w:pPr>
    </w:p>
    <w:p w14:paraId="7C86D0A5" w14:textId="77777777" w:rsidR="000C6074" w:rsidRDefault="000C6074">
      <w:pPr>
        <w:pStyle w:val="Normal1"/>
      </w:pPr>
    </w:p>
    <w:p w14:paraId="5AFF5442" w14:textId="77777777" w:rsidR="000C6074" w:rsidRDefault="000C6074">
      <w:pPr>
        <w:pStyle w:val="Normal1"/>
      </w:pPr>
    </w:p>
    <w:p w14:paraId="10504DCF" w14:textId="77777777" w:rsidR="003646B0" w:rsidRDefault="003646B0">
      <w:pPr>
        <w:pStyle w:val="Normal1"/>
      </w:pPr>
    </w:p>
    <w:p w14:paraId="73C5ABE7" w14:textId="77777777" w:rsidR="003646B0" w:rsidRDefault="003646B0">
      <w:pPr>
        <w:pStyle w:val="Normal1"/>
      </w:pPr>
    </w:p>
    <w:p w14:paraId="0160B57B" w14:textId="77777777" w:rsidR="003646B0" w:rsidRDefault="003646B0">
      <w:pPr>
        <w:pStyle w:val="Normal1"/>
      </w:pPr>
    </w:p>
    <w:p w14:paraId="761EED32" w14:textId="77777777" w:rsidR="003646B0" w:rsidRDefault="003646B0">
      <w:pPr>
        <w:pStyle w:val="Normal1"/>
      </w:pPr>
    </w:p>
    <w:p w14:paraId="1B7E9C3E" w14:textId="77777777" w:rsidR="003646B0" w:rsidRDefault="003646B0">
      <w:pPr>
        <w:pStyle w:val="Normal1"/>
      </w:pPr>
    </w:p>
    <w:p w14:paraId="633CA5F4" w14:textId="77777777" w:rsidR="003646B0" w:rsidRDefault="003646B0">
      <w:pPr>
        <w:pStyle w:val="Normal1"/>
      </w:pPr>
    </w:p>
    <w:p w14:paraId="28B75AA8" w14:textId="77777777" w:rsidR="003646B0" w:rsidRDefault="003646B0">
      <w:pPr>
        <w:pStyle w:val="Normal1"/>
      </w:pPr>
    </w:p>
    <w:p w14:paraId="1D1DB0C8" w14:textId="77777777" w:rsidR="00CB3367" w:rsidRDefault="00CB3367">
      <w:pPr>
        <w:pStyle w:val="Normal1"/>
      </w:pPr>
    </w:p>
    <w:p w14:paraId="1713A2A7" w14:textId="77777777" w:rsidR="00CB3367" w:rsidRPr="00FA78F8" w:rsidRDefault="00CB3367" w:rsidP="00CB3367">
      <w:pPr>
        <w:spacing w:after="60"/>
        <w:rPr>
          <w:rFonts w:ascii="Times New Roman" w:hAnsi="Times New Roman" w:cs="Times New Roman"/>
        </w:rPr>
      </w:pPr>
      <w:r w:rsidRPr="00FA78F8">
        <w:rPr>
          <w:rFonts w:ascii="PT Sans Narrow" w:hAnsi="PT Sans Narrow" w:cs="Times New Roman"/>
          <w:b/>
          <w:bCs/>
          <w:color w:val="FF5E0E"/>
          <w:sz w:val="52"/>
          <w:szCs w:val="52"/>
        </w:rPr>
        <w:lastRenderedPageBreak/>
        <w:t>Course Design Working Document</w:t>
      </w:r>
    </w:p>
    <w:p w14:paraId="6753AAC5"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0FCB3A0F" w14:textId="77777777" w:rsidR="00CB3367" w:rsidRPr="00FA78F8" w:rsidRDefault="00CB3367" w:rsidP="00CB3367">
      <w:pPr>
        <w:rPr>
          <w:rFonts w:ascii="Times New Roman" w:hAnsi="Times New Roman" w:cs="Times New Roman"/>
        </w:rPr>
      </w:pPr>
      <w:r w:rsidRPr="00FA78F8">
        <w:rPr>
          <w:color w:val="695D46"/>
        </w:rPr>
        <w:t xml:space="preserve">This working document is meant as a resource for participants taking the Course Design Intensive (University of British Columbia).  We encourage participants to adapt this to their own needs. This document is largely based on the work of Wiggins &amp; </w:t>
      </w:r>
      <w:proofErr w:type="spellStart"/>
      <w:r w:rsidRPr="00FA78F8">
        <w:rPr>
          <w:color w:val="695D46"/>
        </w:rPr>
        <w:t>McTighe</w:t>
      </w:r>
      <w:proofErr w:type="spellEnd"/>
      <w:r w:rsidRPr="00FA78F8">
        <w:rPr>
          <w:color w:val="695D46"/>
        </w:rPr>
        <w:t xml:space="preserve"> (2005).</w:t>
      </w:r>
    </w:p>
    <w:p w14:paraId="027F19E9"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6111A58E" w14:textId="77777777" w:rsidR="00CB3367" w:rsidRPr="00FA78F8" w:rsidRDefault="00CB3367" w:rsidP="00CB3367">
      <w:pPr>
        <w:rPr>
          <w:rFonts w:ascii="Times New Roman" w:hAnsi="Times New Roman" w:cs="Times New Roman"/>
        </w:rPr>
      </w:pPr>
      <w:r w:rsidRPr="00FA78F8">
        <w:rPr>
          <w:color w:val="695D46"/>
        </w:rPr>
        <w:t xml:space="preserve">Wiggins, G.P. and </w:t>
      </w:r>
      <w:proofErr w:type="spellStart"/>
      <w:r w:rsidRPr="00FA78F8">
        <w:rPr>
          <w:color w:val="695D46"/>
        </w:rPr>
        <w:t>McTighe</w:t>
      </w:r>
      <w:proofErr w:type="spellEnd"/>
      <w:r w:rsidRPr="00FA78F8">
        <w:rPr>
          <w:color w:val="695D46"/>
        </w:rPr>
        <w:t>, J. (2005). Understanding by Design (2nd Ed.). Alexandria, VI: Association for Supervision and Curriculum Development.</w:t>
      </w:r>
    </w:p>
    <w:p w14:paraId="7D093557" w14:textId="77777777" w:rsidR="00CB3367" w:rsidRPr="00FA78F8" w:rsidRDefault="00CB3367" w:rsidP="00CB3367">
      <w:pPr>
        <w:spacing w:before="400" w:after="1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1: Learning Context &amp; Enduring Understandings</w:t>
      </w:r>
    </w:p>
    <w:p w14:paraId="65504C01" w14:textId="77777777" w:rsidR="00CB3367" w:rsidRPr="00FA78F8" w:rsidRDefault="00CB3367" w:rsidP="00CB3367">
      <w:pPr>
        <w:spacing w:before="480"/>
        <w:ind w:left="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1: What factors influence the design of the course?</w:t>
      </w:r>
    </w:p>
    <w:p w14:paraId="5480B6E0" w14:textId="77777777" w:rsidR="00CB3367" w:rsidRPr="00FA78F8" w:rsidRDefault="00CB3367" w:rsidP="00CB3367">
      <w:pPr>
        <w:ind w:left="720"/>
        <w:rPr>
          <w:rFonts w:ascii="Times New Roman" w:hAnsi="Times New Roman" w:cs="Times New Roman"/>
        </w:rPr>
      </w:pPr>
      <w:r w:rsidRPr="00FA78F8">
        <w:rPr>
          <w:b/>
          <w:bCs/>
          <w:color w:val="008575"/>
        </w:rPr>
        <w:t>Why is this important?  </w:t>
      </w:r>
      <w:r w:rsidRPr="00FA78F8">
        <w:rPr>
          <w:color w:val="008575"/>
        </w:rPr>
        <w:t>Effective course design</w:t>
      </w:r>
      <w:r w:rsidRPr="00FA78F8">
        <w:rPr>
          <w:b/>
          <w:bCs/>
          <w:color w:val="008575"/>
        </w:rPr>
        <w:t xml:space="preserve"> </w:t>
      </w:r>
      <w:r w:rsidRPr="00FA78F8">
        <w:rPr>
          <w:color w:val="008575"/>
        </w:rPr>
        <w:t>acknowledges the context in which it is embedded. Context includes considerations about the learners (who they are and how they learn) and about the broader goals and outcomes defined at the departmental, faculty or societal level (professional bodies).</w:t>
      </w:r>
    </w:p>
    <w:p w14:paraId="68F49A85"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tbl>
      <w:tblPr>
        <w:tblW w:w="9241" w:type="dxa"/>
        <w:tblCellMar>
          <w:top w:w="15" w:type="dxa"/>
          <w:left w:w="15" w:type="dxa"/>
          <w:bottom w:w="15" w:type="dxa"/>
          <w:right w:w="15" w:type="dxa"/>
        </w:tblCellMar>
        <w:tblLook w:val="04A0" w:firstRow="1" w:lastRow="0" w:firstColumn="1" w:lastColumn="0" w:noHBand="0" w:noVBand="1"/>
      </w:tblPr>
      <w:tblGrid>
        <w:gridCol w:w="4638"/>
        <w:gridCol w:w="4603"/>
      </w:tblGrid>
      <w:tr w:rsidR="00CB3367" w:rsidRPr="00FA78F8" w14:paraId="26CC8C89" w14:textId="77777777" w:rsidTr="00A80012">
        <w:trPr>
          <w:trHeight w:val="3291"/>
        </w:trPr>
        <w:tc>
          <w:tcPr>
            <w:tcW w:w="0" w:type="auto"/>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0AD8D6C8" w14:textId="77777777" w:rsidR="00CB3367" w:rsidRPr="00FA78F8" w:rsidRDefault="00CB3367" w:rsidP="00A80012">
            <w:pPr>
              <w:rPr>
                <w:rFonts w:ascii="Times New Roman" w:hAnsi="Times New Roman" w:cs="Times New Roman"/>
              </w:rPr>
            </w:pPr>
            <w:r w:rsidRPr="00FA78F8">
              <w:rPr>
                <w:b/>
                <w:bCs/>
                <w:color w:val="695D46"/>
              </w:rPr>
              <w:t>       Broader Goals &amp; Context</w:t>
            </w:r>
          </w:p>
          <w:p w14:paraId="3BB470CD"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4584084"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8AFCBD7"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2B2BC050"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487D824C"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1FC7128"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C8DD351" w14:textId="77777777" w:rsidR="00CB3367" w:rsidRPr="00FA78F8" w:rsidRDefault="00CB3367" w:rsidP="00A80012">
            <w:pPr>
              <w:ind w:left="525"/>
              <w:rPr>
                <w:rFonts w:ascii="Times New Roman" w:hAnsi="Times New Roman" w:cs="Times New Roman"/>
              </w:rPr>
            </w:pPr>
            <w:r w:rsidRPr="00FA78F8">
              <w:rPr>
                <w:rFonts w:ascii="Times New Roman" w:hAnsi="Times New Roman" w:cs="Times New Roman"/>
              </w:rPr>
              <w:t> </w:t>
            </w:r>
          </w:p>
          <w:p w14:paraId="07F07E5B"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302C17D1"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269A6D97"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0D6B0A55"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0" w:type="auto"/>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5E781580" w14:textId="77777777" w:rsidR="00CB3367" w:rsidRPr="00FA78F8" w:rsidRDefault="00CB3367" w:rsidP="00A80012">
            <w:pPr>
              <w:rPr>
                <w:rFonts w:ascii="Times New Roman" w:hAnsi="Times New Roman" w:cs="Times New Roman"/>
              </w:rPr>
            </w:pPr>
            <w:r w:rsidRPr="00FA78F8">
              <w:rPr>
                <w:b/>
                <w:bCs/>
                <w:color w:val="695D46"/>
              </w:rPr>
              <w:t>         Learner Considerations</w:t>
            </w:r>
          </w:p>
          <w:p w14:paraId="3FDDB94D"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381A84BB" w14:textId="77777777" w:rsidR="00CB3367" w:rsidRPr="00FA78F8" w:rsidRDefault="00CB3367" w:rsidP="00A80012">
            <w:pPr>
              <w:ind w:right="-1215"/>
              <w:rPr>
                <w:rFonts w:ascii="Times New Roman" w:hAnsi="Times New Roman" w:cs="Times New Roman"/>
              </w:rPr>
            </w:pPr>
            <w:r w:rsidRPr="00FA78F8">
              <w:rPr>
                <w:rFonts w:ascii="Times New Roman" w:hAnsi="Times New Roman" w:cs="Times New Roman"/>
              </w:rPr>
              <w:t> </w:t>
            </w:r>
          </w:p>
          <w:p w14:paraId="6C62D7E4"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27013D7E"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75A0C165"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3328297E" w14:textId="77777777" w:rsidR="00CB3367" w:rsidRPr="00FA78F8" w:rsidRDefault="00CB3367" w:rsidP="00A80012">
            <w:pPr>
              <w:ind w:right="-1125"/>
              <w:rPr>
                <w:rFonts w:ascii="Times New Roman" w:hAnsi="Times New Roman" w:cs="Times New Roman"/>
              </w:rPr>
            </w:pPr>
            <w:r w:rsidRPr="00FA78F8">
              <w:rPr>
                <w:rFonts w:ascii="Times New Roman" w:hAnsi="Times New Roman" w:cs="Times New Roman"/>
              </w:rPr>
              <w:t> </w:t>
            </w:r>
          </w:p>
        </w:tc>
      </w:tr>
    </w:tbl>
    <w:p w14:paraId="10381B5F"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537EB672" w14:textId="77777777" w:rsidR="00CB3367" w:rsidRPr="00FA78F8" w:rsidRDefault="00CB3367" w:rsidP="00CB3367">
      <w:pPr>
        <w:ind w:left="90" w:firstLine="720"/>
        <w:rPr>
          <w:rFonts w:ascii="Times New Roman" w:hAnsi="Times New Roman" w:cs="Times New Roman"/>
        </w:rPr>
      </w:pPr>
      <w:r w:rsidRPr="00FA78F8">
        <w:rPr>
          <w:b/>
          <w:bCs/>
          <w:color w:val="695D46"/>
          <w:sz w:val="28"/>
          <w:szCs w:val="28"/>
        </w:rPr>
        <w:t>Guiding Questions for Key Question 1</w:t>
      </w:r>
    </w:p>
    <w:p w14:paraId="3F2A1053"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4BC122FB" w14:textId="77777777" w:rsidR="00CB3367" w:rsidRPr="00FA78F8" w:rsidRDefault="00CB3367" w:rsidP="00CB3367">
      <w:pPr>
        <w:ind w:left="720"/>
        <w:rPr>
          <w:rFonts w:ascii="Times New Roman" w:hAnsi="Times New Roman" w:cs="Times New Roman"/>
        </w:rPr>
      </w:pPr>
      <w:r w:rsidRPr="00FA78F8">
        <w:rPr>
          <w:b/>
          <w:bCs/>
          <w:color w:val="695D46"/>
        </w:rPr>
        <w:t xml:space="preserve">Learners: </w:t>
      </w:r>
      <w:r w:rsidRPr="00FA78F8">
        <w:rPr>
          <w:color w:val="695D46"/>
        </w:rPr>
        <w:t xml:space="preserve">What do you know about the learners who might take your course? What do you need to find out? What aspects of the course will allow for learner choice?  How will learners participate in assessment of their own learning? </w:t>
      </w:r>
    </w:p>
    <w:p w14:paraId="4B67E76D"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6C261E2E"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0D60C5E5" w14:textId="77777777" w:rsidR="00CB3367" w:rsidRPr="00FA78F8" w:rsidRDefault="00CB3367" w:rsidP="00CB3367">
      <w:pPr>
        <w:ind w:firstLine="720"/>
        <w:rPr>
          <w:rFonts w:ascii="Times New Roman" w:hAnsi="Times New Roman" w:cs="Times New Roman"/>
        </w:rPr>
      </w:pPr>
      <w:r w:rsidRPr="00FA78F8">
        <w:rPr>
          <w:b/>
          <w:bCs/>
          <w:color w:val="695D46"/>
        </w:rPr>
        <w:lastRenderedPageBreak/>
        <w:t>Broader Goals and Context:</w:t>
      </w:r>
      <w:r w:rsidRPr="00FA78F8">
        <w:rPr>
          <w:color w:val="695D46"/>
        </w:rPr>
        <w:t xml:space="preserve"> </w:t>
      </w:r>
    </w:p>
    <w:p w14:paraId="5494AD58"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66CAE9ED" w14:textId="77777777" w:rsidR="00CB3367" w:rsidRPr="00FA78F8" w:rsidRDefault="00CB3367" w:rsidP="00CB3367">
      <w:pPr>
        <w:ind w:left="1440"/>
        <w:rPr>
          <w:rFonts w:ascii="Times New Roman" w:hAnsi="Times New Roman" w:cs="Times New Roman"/>
        </w:rPr>
      </w:pPr>
      <w:r w:rsidRPr="00FA78F8">
        <w:rPr>
          <w:b/>
          <w:bCs/>
          <w:color w:val="695D46"/>
        </w:rPr>
        <w:t>Place:</w:t>
      </w:r>
      <w:r w:rsidRPr="00FA78F8">
        <w:rPr>
          <w:color w:val="695D46"/>
        </w:rPr>
        <w:t xml:space="preserve"> What place does your course have in the curriculum (foundational, elective, </w:t>
      </w:r>
      <w:proofErr w:type="spellStart"/>
      <w:r w:rsidRPr="00FA78F8">
        <w:rPr>
          <w:color w:val="695D46"/>
        </w:rPr>
        <w:t>etc</w:t>
      </w:r>
      <w:proofErr w:type="spellEnd"/>
      <w:r w:rsidRPr="00FA78F8">
        <w:rPr>
          <w:color w:val="695D46"/>
        </w:rPr>
        <w:t xml:space="preserve">)? </w:t>
      </w:r>
    </w:p>
    <w:p w14:paraId="117D0497" w14:textId="77777777" w:rsidR="00CB3367" w:rsidRPr="00FA78F8" w:rsidRDefault="00CB3367" w:rsidP="00CB3367">
      <w:pPr>
        <w:ind w:left="1440"/>
        <w:rPr>
          <w:rFonts w:ascii="Times New Roman" w:hAnsi="Times New Roman" w:cs="Times New Roman"/>
        </w:rPr>
      </w:pPr>
      <w:r w:rsidRPr="00FA78F8">
        <w:rPr>
          <w:color w:val="695D46"/>
        </w:rPr>
        <w:t xml:space="preserve">Are there pre-requisites? Is it part of a program or set curriculum? </w:t>
      </w:r>
    </w:p>
    <w:p w14:paraId="0425C005" w14:textId="77777777" w:rsidR="00CB3367" w:rsidRPr="00FA78F8" w:rsidRDefault="00CB3367" w:rsidP="00CB3367">
      <w:pPr>
        <w:ind w:left="1440"/>
        <w:rPr>
          <w:rFonts w:ascii="Times New Roman" w:hAnsi="Times New Roman" w:cs="Times New Roman"/>
        </w:rPr>
      </w:pPr>
      <w:r w:rsidRPr="00FA78F8">
        <w:rPr>
          <w:rFonts w:ascii="Times New Roman" w:hAnsi="Times New Roman" w:cs="Times New Roman"/>
        </w:rPr>
        <w:t> </w:t>
      </w:r>
    </w:p>
    <w:p w14:paraId="374424E8" w14:textId="77777777" w:rsidR="00CB3367" w:rsidRPr="00FA78F8" w:rsidRDefault="00CB3367" w:rsidP="00CB3367">
      <w:pPr>
        <w:ind w:left="1440"/>
        <w:rPr>
          <w:rFonts w:ascii="Times New Roman" w:hAnsi="Times New Roman" w:cs="Times New Roman"/>
        </w:rPr>
      </w:pPr>
      <w:r w:rsidRPr="00FA78F8">
        <w:rPr>
          <w:b/>
          <w:bCs/>
          <w:color w:val="695D46"/>
        </w:rPr>
        <w:t>Space:</w:t>
      </w:r>
      <w:r w:rsidRPr="00FA78F8">
        <w:rPr>
          <w:color w:val="695D46"/>
        </w:rPr>
        <w:t xml:space="preserve"> what role will technology/online spaces have in your course? </w:t>
      </w:r>
    </w:p>
    <w:p w14:paraId="4C48AEC0" w14:textId="77777777" w:rsidR="00CB3367" w:rsidRPr="00FA78F8" w:rsidRDefault="00CB3367" w:rsidP="00CB3367">
      <w:pPr>
        <w:ind w:left="1440"/>
        <w:rPr>
          <w:rFonts w:ascii="Times New Roman" w:hAnsi="Times New Roman" w:cs="Times New Roman"/>
        </w:rPr>
      </w:pPr>
      <w:r w:rsidRPr="00FA78F8">
        <w:rPr>
          <w:rFonts w:ascii="Times New Roman" w:hAnsi="Times New Roman" w:cs="Times New Roman"/>
        </w:rPr>
        <w:t> </w:t>
      </w:r>
    </w:p>
    <w:p w14:paraId="1B64C6C1" w14:textId="77777777" w:rsidR="00CB3367" w:rsidRPr="00FA78F8" w:rsidRDefault="00CB3367" w:rsidP="00CB3367">
      <w:pPr>
        <w:ind w:left="1440"/>
        <w:rPr>
          <w:rFonts w:ascii="Times New Roman" w:hAnsi="Times New Roman" w:cs="Times New Roman"/>
        </w:rPr>
      </w:pPr>
      <w:r w:rsidRPr="00FA78F8">
        <w:rPr>
          <w:b/>
          <w:bCs/>
          <w:color w:val="695D46"/>
        </w:rPr>
        <w:t>Context</w:t>
      </w:r>
      <w:r w:rsidRPr="00FA78F8">
        <w:rPr>
          <w:color w:val="695D46"/>
        </w:rPr>
        <w:t>: In what ways is your field or discipline changing and how might this be important?  </w:t>
      </w:r>
    </w:p>
    <w:p w14:paraId="0429AD23" w14:textId="77777777" w:rsidR="00CB3367" w:rsidRPr="00FA78F8" w:rsidRDefault="00CB3367" w:rsidP="00CB3367">
      <w:pPr>
        <w:ind w:left="1440"/>
        <w:rPr>
          <w:rFonts w:ascii="Times New Roman" w:hAnsi="Times New Roman" w:cs="Times New Roman"/>
        </w:rPr>
      </w:pPr>
      <w:r w:rsidRPr="00FA78F8">
        <w:rPr>
          <w:rFonts w:ascii="Times New Roman" w:hAnsi="Times New Roman" w:cs="Times New Roman"/>
        </w:rPr>
        <w:t> </w:t>
      </w:r>
    </w:p>
    <w:p w14:paraId="4DE3D515" w14:textId="77777777" w:rsidR="00CB3367" w:rsidRPr="00FA78F8" w:rsidRDefault="00CB3367" w:rsidP="00CB3367">
      <w:pPr>
        <w:ind w:left="1440"/>
        <w:rPr>
          <w:rFonts w:ascii="Times New Roman" w:hAnsi="Times New Roman" w:cs="Times New Roman"/>
        </w:rPr>
      </w:pPr>
      <w:r w:rsidRPr="00FA78F8">
        <w:rPr>
          <w:b/>
          <w:bCs/>
          <w:color w:val="695D46"/>
        </w:rPr>
        <w:t>Constraints and Known Factors</w:t>
      </w:r>
      <w:r w:rsidRPr="00FA78F8">
        <w:rPr>
          <w:color w:val="695D46"/>
        </w:rPr>
        <w:t>: class size, teaching assistant support, technical support, administrative support, technological support, time, experience, etc.</w:t>
      </w:r>
    </w:p>
    <w:p w14:paraId="38725767" w14:textId="77777777" w:rsidR="00CB3367" w:rsidRPr="00FA78F8" w:rsidRDefault="00CB3367" w:rsidP="00CB3367">
      <w:pPr>
        <w:spacing w:before="320"/>
        <w:ind w:firstLine="720"/>
        <w:outlineLvl w:val="0"/>
        <w:rPr>
          <w:rFonts w:ascii="Times New Roman" w:eastAsia="Times New Roman" w:hAnsi="Times New Roman" w:cs="Times New Roman"/>
          <w:b/>
          <w:bCs/>
          <w:kern w:val="36"/>
          <w:sz w:val="48"/>
          <w:szCs w:val="48"/>
        </w:rPr>
      </w:pPr>
      <w:r w:rsidRPr="00FA78F8">
        <w:rPr>
          <w:rFonts w:ascii="Times New Roman" w:eastAsia="Times New Roman" w:hAnsi="Times New Roman" w:cs="Times New Roman"/>
          <w:b/>
          <w:bCs/>
          <w:kern w:val="36"/>
          <w:sz w:val="48"/>
          <w:szCs w:val="48"/>
        </w:rPr>
        <w:t> </w:t>
      </w:r>
    </w:p>
    <w:p w14:paraId="158FDCEB" w14:textId="77777777" w:rsidR="00CB3367" w:rsidRPr="00FA78F8" w:rsidRDefault="00CB3367" w:rsidP="00CB3367">
      <w:pPr>
        <w:spacing w:before="320"/>
        <w:ind w:firstLine="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2: What core understandings guide the learning?</w:t>
      </w:r>
    </w:p>
    <w:p w14:paraId="4B1AD652" w14:textId="77777777" w:rsidR="00CB3367" w:rsidRPr="00FA78F8" w:rsidRDefault="00CB3367" w:rsidP="00CB3367">
      <w:pPr>
        <w:rPr>
          <w:rFonts w:ascii="Times New Roman" w:hAnsi="Times New Roman" w:cs="Times New Roman"/>
        </w:rPr>
      </w:pPr>
      <w:r w:rsidRPr="00FA78F8">
        <w:tab/>
      </w:r>
    </w:p>
    <w:p w14:paraId="5F9CF568" w14:textId="77777777" w:rsidR="00CB3367" w:rsidRPr="00FA78F8" w:rsidRDefault="00CB3367" w:rsidP="00CB3367">
      <w:pPr>
        <w:ind w:left="720"/>
        <w:rPr>
          <w:rFonts w:ascii="Times New Roman" w:hAnsi="Times New Roman" w:cs="Times New Roman"/>
        </w:rPr>
      </w:pPr>
      <w:r w:rsidRPr="00FA78F8">
        <w:rPr>
          <w:b/>
          <w:bCs/>
          <w:color w:val="008575"/>
        </w:rPr>
        <w:t>Why is this important?</w:t>
      </w:r>
      <w:r w:rsidRPr="00FA78F8">
        <w:rPr>
          <w:color w:val="008575"/>
        </w:rPr>
        <w:t xml:space="preserve"> Understanding happens when learners actively make sense of what they are learning through inquiry, application and reflection. Big ideas and essential questions act as scaffolding for learners - from which they build connections between concepts and ideas to support their thinking. Understanding leads to transfer - which refers to the ability to determine when and how to apply what has been learned in different contexts (the ultimate aim of meaningful learning).</w:t>
      </w:r>
    </w:p>
    <w:p w14:paraId="237F8D05"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tbl>
      <w:tblPr>
        <w:tblW w:w="9360" w:type="dxa"/>
        <w:tblCellMar>
          <w:top w:w="15" w:type="dxa"/>
          <w:left w:w="15" w:type="dxa"/>
          <w:bottom w:w="15" w:type="dxa"/>
          <w:right w:w="15" w:type="dxa"/>
        </w:tblCellMar>
        <w:tblLook w:val="04A0" w:firstRow="1" w:lastRow="0" w:firstColumn="1" w:lastColumn="0" w:noHBand="0" w:noVBand="1"/>
      </w:tblPr>
      <w:tblGrid>
        <w:gridCol w:w="4540"/>
        <w:gridCol w:w="4820"/>
      </w:tblGrid>
      <w:tr w:rsidR="00CB3367" w:rsidRPr="00FA78F8" w14:paraId="19B8681F" w14:textId="77777777" w:rsidTr="00A80012">
        <w:tc>
          <w:tcPr>
            <w:tcW w:w="4540" w:type="dxa"/>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6F51C46B" w14:textId="77777777" w:rsidR="00CB3367" w:rsidRPr="00FA78F8" w:rsidRDefault="00CB3367" w:rsidP="00A80012">
            <w:pPr>
              <w:rPr>
                <w:rFonts w:ascii="Times New Roman" w:hAnsi="Times New Roman" w:cs="Times New Roman"/>
              </w:rPr>
            </w:pPr>
            <w:r w:rsidRPr="00FA78F8">
              <w:rPr>
                <w:b/>
                <w:bCs/>
                <w:color w:val="695D46"/>
              </w:rPr>
              <w:t>Big ideas</w:t>
            </w:r>
          </w:p>
          <w:p w14:paraId="2EE92147"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40AE638E"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4820" w:type="dxa"/>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7D2E125A" w14:textId="77777777" w:rsidR="00CB3367" w:rsidRPr="00FA78F8" w:rsidRDefault="00CB3367" w:rsidP="00A80012">
            <w:pPr>
              <w:rPr>
                <w:rFonts w:ascii="Times New Roman" w:hAnsi="Times New Roman" w:cs="Times New Roman"/>
              </w:rPr>
            </w:pPr>
            <w:r w:rsidRPr="00FA78F8">
              <w:rPr>
                <w:b/>
                <w:bCs/>
                <w:color w:val="695D46"/>
              </w:rPr>
              <w:t>Essential Questions</w:t>
            </w:r>
          </w:p>
          <w:p w14:paraId="6B8309BE"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D19B264"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7DDD5D3F"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304F3F8F"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6B462C96"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7E2955F3"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2D33501"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4BA5263A"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r>
    </w:tbl>
    <w:p w14:paraId="527F3A10"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75E3589E" w14:textId="77777777" w:rsidR="00CB3367" w:rsidRPr="00FA78F8" w:rsidRDefault="00CB3367" w:rsidP="00CB3367">
      <w:pPr>
        <w:ind w:firstLine="720"/>
        <w:rPr>
          <w:rFonts w:ascii="Times New Roman" w:hAnsi="Times New Roman" w:cs="Times New Roman"/>
        </w:rPr>
      </w:pPr>
      <w:r w:rsidRPr="00FA78F8">
        <w:rPr>
          <w:b/>
          <w:bCs/>
          <w:color w:val="695D46"/>
          <w:sz w:val="28"/>
          <w:szCs w:val="28"/>
        </w:rPr>
        <w:t>Example</w:t>
      </w:r>
    </w:p>
    <w:p w14:paraId="2DCB9950"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76C56BE6" w14:textId="77777777" w:rsidR="00CB3367" w:rsidRPr="00FA78F8" w:rsidRDefault="00CB3367" w:rsidP="00CB3367">
      <w:pPr>
        <w:ind w:firstLine="720"/>
        <w:rPr>
          <w:rFonts w:ascii="Times New Roman" w:hAnsi="Times New Roman" w:cs="Times New Roman"/>
        </w:rPr>
      </w:pPr>
      <w:r w:rsidRPr="00FA78F8">
        <w:rPr>
          <w:i/>
          <w:iCs/>
          <w:color w:val="695D46"/>
        </w:rPr>
        <w:t>Big idea/Enduring Understanding: “The essence of photography is capturing light</w:t>
      </w:r>
      <w:proofErr w:type="gramStart"/>
      <w:r w:rsidRPr="00FA78F8">
        <w:rPr>
          <w:i/>
          <w:iCs/>
          <w:color w:val="695D46"/>
        </w:rPr>
        <w:t>.”*</w:t>
      </w:r>
      <w:proofErr w:type="gramEnd"/>
    </w:p>
    <w:p w14:paraId="0EC94E98"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BD8D065" w14:textId="77777777" w:rsidR="00CB3367" w:rsidRPr="00FA78F8" w:rsidRDefault="00CB3367" w:rsidP="00CB3367">
      <w:pPr>
        <w:ind w:firstLine="720"/>
        <w:rPr>
          <w:rFonts w:ascii="Times New Roman" w:hAnsi="Times New Roman" w:cs="Times New Roman"/>
        </w:rPr>
      </w:pPr>
      <w:r w:rsidRPr="00FA78F8">
        <w:rPr>
          <w:i/>
          <w:iCs/>
          <w:color w:val="695D46"/>
        </w:rPr>
        <w:t>Essential questions that help learners develop their understanding of this idea:</w:t>
      </w:r>
    </w:p>
    <w:p w14:paraId="27BF8EDB" w14:textId="77777777" w:rsidR="00CB3367" w:rsidRPr="00FA78F8" w:rsidRDefault="00CB3367" w:rsidP="00CB3367">
      <w:pPr>
        <w:ind w:firstLine="720"/>
        <w:rPr>
          <w:rFonts w:ascii="Times New Roman" w:hAnsi="Times New Roman" w:cs="Times New Roman"/>
        </w:rPr>
      </w:pPr>
      <w:r w:rsidRPr="00FA78F8">
        <w:rPr>
          <w:i/>
          <w:iCs/>
          <w:color w:val="695D46"/>
        </w:rPr>
        <w:lastRenderedPageBreak/>
        <w:tab/>
      </w:r>
      <w:r w:rsidRPr="00FA78F8">
        <w:rPr>
          <w:rFonts w:ascii="Times New Roman" w:hAnsi="Times New Roman" w:cs="Times New Roman"/>
          <w:i/>
          <w:iCs/>
          <w:color w:val="695D46"/>
        </w:rPr>
        <w:t>Why does shadow evoke mystery?</w:t>
      </w:r>
    </w:p>
    <w:p w14:paraId="7AD82B11" w14:textId="77777777" w:rsidR="00CB3367" w:rsidRPr="00FA78F8" w:rsidRDefault="00CB3367" w:rsidP="00CB3367">
      <w:pPr>
        <w:ind w:left="720" w:firstLine="720"/>
        <w:rPr>
          <w:rFonts w:ascii="Times New Roman" w:hAnsi="Times New Roman" w:cs="Times New Roman"/>
        </w:rPr>
      </w:pPr>
      <w:r w:rsidRPr="00FA78F8">
        <w:rPr>
          <w:rFonts w:ascii="Times New Roman" w:hAnsi="Times New Roman" w:cs="Times New Roman"/>
          <w:i/>
          <w:iCs/>
          <w:color w:val="695D46"/>
        </w:rPr>
        <w:t xml:space="preserve">How do I create shallow depth of </w:t>
      </w:r>
      <w:proofErr w:type="gramStart"/>
      <w:r w:rsidRPr="00FA78F8">
        <w:rPr>
          <w:rFonts w:ascii="Times New Roman" w:hAnsi="Times New Roman" w:cs="Times New Roman"/>
          <w:i/>
          <w:iCs/>
          <w:color w:val="695D46"/>
        </w:rPr>
        <w:t>field?*</w:t>
      </w:r>
      <w:proofErr w:type="gramEnd"/>
    </w:p>
    <w:p w14:paraId="51F91E44" w14:textId="77777777" w:rsidR="00CB3367" w:rsidRPr="00FA78F8" w:rsidRDefault="00CB3367" w:rsidP="00CB3367">
      <w:pPr>
        <w:ind w:left="720" w:firstLine="720"/>
        <w:rPr>
          <w:rFonts w:ascii="Times New Roman" w:hAnsi="Times New Roman" w:cs="Times New Roman"/>
        </w:rPr>
      </w:pPr>
      <w:r w:rsidRPr="00FA78F8">
        <w:rPr>
          <w:rFonts w:ascii="Times New Roman" w:hAnsi="Times New Roman" w:cs="Times New Roman"/>
          <w:i/>
          <w:iCs/>
          <w:color w:val="695D46"/>
        </w:rPr>
        <w:t xml:space="preserve">How can I control the quality of natural </w:t>
      </w:r>
      <w:proofErr w:type="gramStart"/>
      <w:r w:rsidRPr="00FA78F8">
        <w:rPr>
          <w:rFonts w:ascii="Times New Roman" w:hAnsi="Times New Roman" w:cs="Times New Roman"/>
          <w:i/>
          <w:iCs/>
          <w:color w:val="695D46"/>
        </w:rPr>
        <w:t>lighting?*</w:t>
      </w:r>
      <w:proofErr w:type="gramEnd"/>
    </w:p>
    <w:p w14:paraId="5D0AF08A"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07BAD62C" w14:textId="77777777" w:rsidR="00CB3367" w:rsidRPr="00FA78F8" w:rsidRDefault="00CB3367" w:rsidP="00CB3367">
      <w:pPr>
        <w:ind w:left="720"/>
        <w:rPr>
          <w:rFonts w:ascii="Times New Roman" w:hAnsi="Times New Roman" w:cs="Times New Roman"/>
        </w:rPr>
      </w:pPr>
      <w:r w:rsidRPr="00FA78F8">
        <w:rPr>
          <w:color w:val="695D46"/>
        </w:rPr>
        <w:t xml:space="preserve">*Note: these big ideas and essential questions are from </w:t>
      </w:r>
      <w:hyperlink r:id="rId7" w:history="1">
        <w:r w:rsidRPr="00FA78F8">
          <w:rPr>
            <w:color w:val="695D46"/>
            <w:u w:val="single"/>
          </w:rPr>
          <w:t>Completed course planning doc</w:t>
        </w:r>
      </w:hyperlink>
      <w:r w:rsidRPr="00FA78F8">
        <w:rPr>
          <w:color w:val="695D46"/>
        </w:rPr>
        <w:t xml:space="preserve"> using </w:t>
      </w:r>
      <w:proofErr w:type="spellStart"/>
      <w:r w:rsidRPr="00FA78F8">
        <w:rPr>
          <w:color w:val="695D46"/>
        </w:rPr>
        <w:t>UbD</w:t>
      </w:r>
      <w:proofErr w:type="spellEnd"/>
      <w:r w:rsidRPr="00FA78F8">
        <w:rPr>
          <w:color w:val="695D46"/>
        </w:rPr>
        <w:t xml:space="preserve"> methodology: U. of Alaska-Fairbanks Faculty. </w:t>
      </w:r>
    </w:p>
    <w:p w14:paraId="25B70903" w14:textId="77777777" w:rsidR="00CB3367" w:rsidRPr="00FA78F8" w:rsidRDefault="00CB3367" w:rsidP="00CB3367">
      <w:pPr>
        <w:ind w:left="720"/>
        <w:rPr>
          <w:rFonts w:ascii="Times New Roman" w:hAnsi="Times New Roman" w:cs="Times New Roman"/>
        </w:rPr>
      </w:pPr>
      <w:r w:rsidRPr="00FA78F8">
        <w:rPr>
          <w:color w:val="695D46"/>
        </w:rPr>
        <w:t>Note the criteria and examples in the links below as you consider this aspect of your plan.</w:t>
      </w:r>
    </w:p>
    <w:p w14:paraId="79E18650"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5BEA9D2D" w14:textId="77777777" w:rsidR="00CB3367" w:rsidRPr="00FA78F8" w:rsidRDefault="00CB3367" w:rsidP="00CB3367">
      <w:pPr>
        <w:ind w:firstLine="720"/>
        <w:rPr>
          <w:rFonts w:ascii="Times New Roman" w:hAnsi="Times New Roman" w:cs="Times New Roman"/>
        </w:rPr>
      </w:pPr>
      <w:r w:rsidRPr="00FA78F8">
        <w:rPr>
          <w:b/>
          <w:bCs/>
          <w:color w:val="695D46"/>
          <w:sz w:val="28"/>
          <w:szCs w:val="28"/>
        </w:rPr>
        <w:t>Guiding Questions for Key Question 2</w:t>
      </w:r>
    </w:p>
    <w:p w14:paraId="529CB9C3" w14:textId="77777777" w:rsidR="00CB3367" w:rsidRPr="00FA78F8" w:rsidRDefault="00CB3367" w:rsidP="00CB3367">
      <w:pPr>
        <w:spacing w:before="320"/>
        <w:ind w:left="720"/>
        <w:outlineLvl w:val="0"/>
        <w:rPr>
          <w:rFonts w:ascii="Times New Roman" w:eastAsia="Times New Roman" w:hAnsi="Times New Roman" w:cs="Times New Roman"/>
          <w:b/>
          <w:bCs/>
          <w:kern w:val="36"/>
          <w:sz w:val="48"/>
          <w:szCs w:val="48"/>
        </w:rPr>
      </w:pPr>
      <w:r w:rsidRPr="00FA78F8">
        <w:rPr>
          <w:rFonts w:eastAsia="Times New Roman"/>
          <w:b/>
          <w:bCs/>
          <w:color w:val="695D46"/>
          <w:kern w:val="36"/>
        </w:rPr>
        <w:t>Big ideas/Enduring Understandings:</w:t>
      </w:r>
      <w:r w:rsidRPr="00FA78F8">
        <w:rPr>
          <w:rFonts w:eastAsia="Times New Roman"/>
          <w:color w:val="695D46"/>
          <w:kern w:val="36"/>
        </w:rPr>
        <w:t xml:space="preserve"> What are the linchpin ideas in your course (</w:t>
      </w:r>
      <w:proofErr w:type="spellStart"/>
      <w:r w:rsidRPr="00FA78F8">
        <w:rPr>
          <w:rFonts w:eastAsia="Times New Roman"/>
          <w:color w:val="695D46"/>
          <w:kern w:val="36"/>
        </w:rPr>
        <w:t>ie</w:t>
      </w:r>
      <w:proofErr w:type="spellEnd"/>
      <w:r w:rsidRPr="00FA78F8">
        <w:rPr>
          <w:rFonts w:eastAsia="Times New Roman"/>
          <w:color w:val="695D46"/>
          <w:kern w:val="36"/>
        </w:rPr>
        <w:t>. they hold together the related content knowledge</w:t>
      </w:r>
      <w:proofErr w:type="gramStart"/>
      <w:r w:rsidRPr="00FA78F8">
        <w:rPr>
          <w:rFonts w:eastAsia="Times New Roman"/>
          <w:color w:val="695D46"/>
          <w:kern w:val="36"/>
        </w:rPr>
        <w:t>) ?</w:t>
      </w:r>
      <w:proofErr w:type="gramEnd"/>
      <w:r w:rsidRPr="00FA78F8">
        <w:rPr>
          <w:rFonts w:eastAsia="Times New Roman"/>
          <w:color w:val="695D46"/>
          <w:kern w:val="36"/>
        </w:rPr>
        <w:t xml:space="preserve"> For example, in the photography example above” the essence of photography is capturing light” serves as an organizing idea for learners to refer to and relate to as they learn and experiment with new ideas. What big ideas provide a way for learners to structure new learning and build connections? </w:t>
      </w:r>
    </w:p>
    <w:p w14:paraId="618F55B0" w14:textId="77777777" w:rsidR="00CB3367" w:rsidRPr="00FA78F8" w:rsidRDefault="00CB3367" w:rsidP="00CB3367">
      <w:pPr>
        <w:spacing w:before="320"/>
        <w:ind w:left="720" w:firstLine="720"/>
        <w:outlineLvl w:val="0"/>
        <w:rPr>
          <w:rFonts w:ascii="Times New Roman" w:eastAsia="Times New Roman" w:hAnsi="Times New Roman" w:cs="Times New Roman"/>
          <w:b/>
          <w:bCs/>
          <w:kern w:val="36"/>
          <w:sz w:val="48"/>
          <w:szCs w:val="48"/>
        </w:rPr>
      </w:pPr>
      <w:r w:rsidRPr="00FA78F8">
        <w:rPr>
          <w:rFonts w:eastAsia="Times New Roman"/>
          <w:b/>
          <w:bCs/>
          <w:color w:val="695D46"/>
          <w:kern w:val="36"/>
        </w:rPr>
        <w:t xml:space="preserve">Big ideas: </w:t>
      </w:r>
      <w:r w:rsidRPr="00FA78F8">
        <w:rPr>
          <w:rFonts w:eastAsia="Times New Roman"/>
          <w:color w:val="695D46"/>
          <w:kern w:val="36"/>
        </w:rPr>
        <w:t>examples and criteria :</w:t>
      </w:r>
      <w:hyperlink r:id="rId8" w:history="1">
        <w:r w:rsidRPr="00FA78F8">
          <w:rPr>
            <w:rFonts w:eastAsia="Times New Roman"/>
            <w:color w:val="695D46"/>
            <w:kern w:val="36"/>
          </w:rPr>
          <w:t xml:space="preserve"> </w:t>
        </w:r>
      </w:hyperlink>
      <w:hyperlink r:id="rId9" w:history="1">
        <w:r w:rsidRPr="00FA78F8">
          <w:rPr>
            <w:rFonts w:eastAsia="Times New Roman"/>
            <w:color w:val="695D46"/>
            <w:kern w:val="36"/>
            <w:u w:val="single"/>
          </w:rPr>
          <w:t>http://bit.ly/1lku7Ba</w:t>
        </w:r>
      </w:hyperlink>
    </w:p>
    <w:p w14:paraId="52D737B3" w14:textId="77777777" w:rsidR="00CB3367" w:rsidRPr="00FA78F8" w:rsidRDefault="00CB3367" w:rsidP="00CB3367">
      <w:pPr>
        <w:spacing w:before="120"/>
        <w:ind w:left="720"/>
        <w:rPr>
          <w:rFonts w:ascii="Times New Roman" w:hAnsi="Times New Roman" w:cs="Times New Roman"/>
        </w:rPr>
      </w:pPr>
      <w:r w:rsidRPr="00FA78F8">
        <w:rPr>
          <w:b/>
          <w:bCs/>
          <w:color w:val="695D46"/>
        </w:rPr>
        <w:t>Essential questions:</w:t>
      </w:r>
      <w:r w:rsidRPr="00FA78F8">
        <w:rPr>
          <w:color w:val="695D46"/>
        </w:rPr>
        <w:t xml:space="preserve"> What questions act as a guide to learning in the course and may even form the basis of ongoing inquiry? </w:t>
      </w:r>
    </w:p>
    <w:p w14:paraId="2580A40C" w14:textId="77777777" w:rsidR="00CB3367" w:rsidRPr="00FA78F8" w:rsidRDefault="00CB3367" w:rsidP="00CB3367">
      <w:pPr>
        <w:spacing w:before="120"/>
        <w:ind w:left="720" w:firstLine="720"/>
        <w:rPr>
          <w:rFonts w:ascii="Times New Roman" w:hAnsi="Times New Roman" w:cs="Times New Roman"/>
        </w:rPr>
      </w:pPr>
      <w:r w:rsidRPr="00FA78F8">
        <w:rPr>
          <w:b/>
          <w:bCs/>
          <w:color w:val="695D46"/>
        </w:rPr>
        <w:t>Essential questions</w:t>
      </w:r>
      <w:r w:rsidRPr="00FA78F8">
        <w:rPr>
          <w:color w:val="695D46"/>
        </w:rPr>
        <w:t xml:space="preserve">: Examples and criteria: </w:t>
      </w:r>
      <w:hyperlink r:id="rId10" w:history="1">
        <w:r w:rsidRPr="00FA78F8">
          <w:rPr>
            <w:color w:val="695D46"/>
            <w:u w:val="single"/>
          </w:rPr>
          <w:t>http://bit.ly/1kHJ3Zt</w:t>
        </w:r>
      </w:hyperlink>
    </w:p>
    <w:p w14:paraId="532227EA"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606227C1" w14:textId="77777777" w:rsidR="00CB3367" w:rsidRPr="00FA78F8" w:rsidRDefault="00CB3367" w:rsidP="00CB3367">
      <w:pPr>
        <w:spacing w:before="320"/>
        <w:ind w:firstLine="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3: How will I determine priorities?</w:t>
      </w:r>
    </w:p>
    <w:p w14:paraId="309BF899"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6A9CC51E" w14:textId="77777777" w:rsidR="00CB3367" w:rsidRPr="00FA78F8" w:rsidRDefault="00CB3367" w:rsidP="00CB3367">
      <w:pPr>
        <w:ind w:left="720"/>
        <w:rPr>
          <w:rFonts w:ascii="Times New Roman" w:hAnsi="Times New Roman" w:cs="Times New Roman"/>
        </w:rPr>
      </w:pPr>
      <w:r w:rsidRPr="00FA78F8">
        <w:rPr>
          <w:b/>
          <w:bCs/>
          <w:color w:val="008575"/>
        </w:rPr>
        <w:t xml:space="preserve">Why is this important? </w:t>
      </w:r>
      <w:r w:rsidRPr="00FA78F8">
        <w:rPr>
          <w:color w:val="008575"/>
        </w:rPr>
        <w:t xml:space="preserve">The creative process of course design often unleashes many more ideas about why, how and what students might learn than can reasonably be addressed in a </w:t>
      </w:r>
      <w:proofErr w:type="gramStart"/>
      <w:r w:rsidRPr="00FA78F8">
        <w:rPr>
          <w:color w:val="008575"/>
        </w:rPr>
        <w:t>13 week</w:t>
      </w:r>
      <w:proofErr w:type="gramEnd"/>
      <w:r w:rsidRPr="00FA78F8">
        <w:rPr>
          <w:color w:val="008575"/>
        </w:rPr>
        <w:t xml:space="preserve"> course. For this reason, it is helpful to determine priorities around the big ideas in the course. This framework will help you keep the core ideas at the forefront of your design and (from there) consider what learners will need to know, do and be familiar with as they work toward understanding. It helps focus the design process.  </w:t>
      </w:r>
    </w:p>
    <w:p w14:paraId="1B43114D"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t> </w:t>
      </w:r>
    </w:p>
    <w:p w14:paraId="76FB850B" w14:textId="77777777" w:rsidR="00CB3367" w:rsidRPr="00FA78F8" w:rsidRDefault="00CB3367" w:rsidP="00CB3367">
      <w:pPr>
        <w:ind w:left="720"/>
        <w:rPr>
          <w:rFonts w:ascii="Times New Roman" w:hAnsi="Times New Roman" w:cs="Times New Roman"/>
        </w:rPr>
      </w:pPr>
      <w:r w:rsidRPr="00FA78F8">
        <w:rPr>
          <w:color w:val="008575"/>
        </w:rPr>
        <w:t xml:space="preserve">Note: this act of unpacking what students need in order to grapple with big ideas can also be done successfully as a </w:t>
      </w:r>
      <w:proofErr w:type="spellStart"/>
      <w:r w:rsidRPr="00FA78F8">
        <w:rPr>
          <w:color w:val="008575"/>
        </w:rPr>
        <w:t>mindmap</w:t>
      </w:r>
      <w:proofErr w:type="spellEnd"/>
      <w:r w:rsidRPr="00FA78F8">
        <w:rPr>
          <w:color w:val="008575"/>
        </w:rPr>
        <w:t>.</w:t>
      </w:r>
    </w:p>
    <w:p w14:paraId="2A2C018A"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7543DF6D" w14:textId="77777777" w:rsidR="00CB3367" w:rsidRPr="00CB3367" w:rsidRDefault="00CB3367" w:rsidP="00CB3367">
      <w:r w:rsidRPr="00FA78F8">
        <w:rPr>
          <w:rFonts w:ascii="Times New Roman" w:hAnsi="Times New Roman" w:cs="Times New Roman"/>
        </w:rPr>
        <w:t> </w:t>
      </w:r>
      <w:r w:rsidRPr="00CB3367">
        <w:t xml:space="preserve"> </w:t>
      </w:r>
    </w:p>
    <w:p w14:paraId="47DF3FB3" w14:textId="77777777" w:rsidR="00CB3367" w:rsidRDefault="00CB3367" w:rsidP="00CB3367">
      <w:pPr>
        <w:rPr>
          <w:rFonts w:ascii="Times New Roman" w:hAnsi="Times New Roman" w:cs="Times New Roman"/>
        </w:rPr>
      </w:pPr>
    </w:p>
    <w:p w14:paraId="5A9B8D78" w14:textId="77777777" w:rsidR="00CB3367" w:rsidRPr="00FA78F8" w:rsidRDefault="00CB3367" w:rsidP="00CB3367">
      <w:pPr>
        <w:rPr>
          <w:rFonts w:ascii="Times New Roman" w:hAnsi="Times New Roman" w:cs="Times New Roman"/>
        </w:rPr>
      </w:pPr>
    </w:p>
    <w:p w14:paraId="1C8F0D76" w14:textId="77777777" w:rsidR="00CB3367" w:rsidRDefault="00CB3367" w:rsidP="00CB3367">
      <w:pPr>
        <w:rPr>
          <w:rFonts w:ascii="Times New Roman" w:hAnsi="Times New Roman" w:cs="Times New Roman"/>
        </w:rPr>
      </w:pPr>
      <w:r w:rsidRPr="00FA78F8">
        <w:rPr>
          <w:rFonts w:ascii="Times New Roman" w:hAnsi="Times New Roman" w:cs="Times New Roman"/>
        </w:rPr>
        <w:t> </w:t>
      </w:r>
    </w:p>
    <w:p w14:paraId="37042BAE"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360C7473"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16DC2923"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lastRenderedPageBreak/>
        <w:t> </w:t>
      </w:r>
    </w:p>
    <w:p w14:paraId="1722D086"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r w:rsidRPr="00FA78F8">
        <w:rPr>
          <w:b/>
          <w:bCs/>
          <w:color w:val="695D46"/>
          <w:sz w:val="28"/>
          <w:szCs w:val="28"/>
        </w:rPr>
        <w:t>Example</w:t>
      </w:r>
    </w:p>
    <w:tbl>
      <w:tblPr>
        <w:tblW w:w="9360" w:type="dxa"/>
        <w:tblCellMar>
          <w:top w:w="15" w:type="dxa"/>
          <w:left w:w="15" w:type="dxa"/>
          <w:bottom w:w="15" w:type="dxa"/>
          <w:right w:w="15" w:type="dxa"/>
        </w:tblCellMar>
        <w:tblLook w:val="04A0" w:firstRow="1" w:lastRow="0" w:firstColumn="1" w:lastColumn="0" w:noHBand="0" w:noVBand="1"/>
      </w:tblPr>
      <w:tblGrid>
        <w:gridCol w:w="1910"/>
        <w:gridCol w:w="2168"/>
        <w:gridCol w:w="2769"/>
        <w:gridCol w:w="2513"/>
      </w:tblGrid>
      <w:tr w:rsidR="00CB3367" w:rsidRPr="00FA78F8" w14:paraId="4F5EAC38" w14:textId="77777777" w:rsidTr="00CB3367">
        <w:trPr>
          <w:trHeight w:val="6043"/>
        </w:trPr>
        <w:tc>
          <w:tcPr>
            <w:tcW w:w="0" w:type="auto"/>
            <w:tcBorders>
              <w:top w:val="single" w:sz="8" w:space="0" w:color="695D46"/>
              <w:left w:val="single" w:sz="8" w:space="0" w:color="695D46"/>
              <w:bottom w:val="single" w:sz="8" w:space="0" w:color="695D46"/>
              <w:right w:val="single" w:sz="8" w:space="0" w:color="695D46"/>
            </w:tcBorders>
            <w:tcMar>
              <w:top w:w="100" w:type="dxa"/>
              <w:left w:w="100" w:type="dxa"/>
              <w:bottom w:w="100" w:type="dxa"/>
              <w:right w:w="100" w:type="dxa"/>
            </w:tcMar>
            <w:hideMark/>
          </w:tcPr>
          <w:p w14:paraId="2DA66FFC" w14:textId="77777777" w:rsidR="00CB3367" w:rsidRPr="00FA78F8" w:rsidRDefault="00CB3367" w:rsidP="00A80012">
            <w:pPr>
              <w:rPr>
                <w:rFonts w:ascii="Times New Roman" w:hAnsi="Times New Roman" w:cs="Times New Roman"/>
              </w:rPr>
            </w:pPr>
            <w:r w:rsidRPr="00FA78F8">
              <w:rPr>
                <w:b/>
                <w:bCs/>
                <w:color w:val="FF5E0E"/>
              </w:rPr>
              <w:t>Learners will understand that…</w:t>
            </w:r>
          </w:p>
          <w:p w14:paraId="6522DF13"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05D4D584" w14:textId="77777777" w:rsidR="00CB3367" w:rsidRPr="00FA78F8" w:rsidRDefault="00CB3367" w:rsidP="00A80012">
            <w:pPr>
              <w:rPr>
                <w:rFonts w:ascii="Times New Roman" w:hAnsi="Times New Roman" w:cs="Times New Roman"/>
              </w:rPr>
            </w:pPr>
            <w:r w:rsidRPr="00FA78F8">
              <w:rPr>
                <w:i/>
                <w:iCs/>
                <w:color w:val="695D46"/>
              </w:rPr>
              <w:t>Big idea: the essence of photography is capturing light.</w:t>
            </w:r>
          </w:p>
          <w:p w14:paraId="510FD4DC" w14:textId="77777777" w:rsidR="00CB3367" w:rsidRPr="00FA78F8" w:rsidRDefault="00CB3367" w:rsidP="00CB3367">
            <w:pPr>
              <w:spacing w:line="240" w:lineRule="auto"/>
              <w:rPr>
                <w:rFonts w:ascii="Times New Roman" w:hAnsi="Times New Roman" w:cs="Times New Roman"/>
              </w:rPr>
            </w:pPr>
            <w:r w:rsidRPr="00FA78F8">
              <w:rPr>
                <w:rFonts w:ascii="Times New Roman" w:hAnsi="Times New Roman" w:cs="Times New Roman"/>
              </w:rPr>
              <w:t> </w:t>
            </w:r>
          </w:p>
          <w:p w14:paraId="6765E6B1" w14:textId="77777777" w:rsidR="00CB3367" w:rsidRPr="00FA78F8" w:rsidRDefault="00CB3367" w:rsidP="00A80012">
            <w:pPr>
              <w:rPr>
                <w:rFonts w:ascii="Times New Roman" w:hAnsi="Times New Roman" w:cs="Times New Roman"/>
              </w:rPr>
            </w:pPr>
            <w:r w:rsidRPr="00FA78F8">
              <w:rPr>
                <w:i/>
                <w:iCs/>
                <w:color w:val="695D46"/>
              </w:rPr>
              <w:t>Light can be adjusted to reflect mood.</w:t>
            </w:r>
          </w:p>
        </w:tc>
        <w:tc>
          <w:tcPr>
            <w:tcW w:w="0" w:type="auto"/>
            <w:tcBorders>
              <w:top w:val="single" w:sz="8" w:space="0" w:color="000000"/>
              <w:left w:val="single" w:sz="8" w:space="0" w:color="695D46"/>
              <w:bottom w:val="single" w:sz="8" w:space="0" w:color="000000"/>
              <w:right w:val="single" w:sz="8" w:space="0" w:color="000000"/>
            </w:tcBorders>
            <w:tcMar>
              <w:top w:w="100" w:type="dxa"/>
              <w:left w:w="100" w:type="dxa"/>
              <w:bottom w:w="100" w:type="dxa"/>
              <w:right w:w="100" w:type="dxa"/>
            </w:tcMar>
            <w:hideMark/>
          </w:tcPr>
          <w:p w14:paraId="4B500E49" w14:textId="77777777" w:rsidR="00CB3367" w:rsidRPr="00FA78F8" w:rsidRDefault="00CB3367" w:rsidP="00A80012">
            <w:pPr>
              <w:rPr>
                <w:rFonts w:ascii="Times New Roman" w:hAnsi="Times New Roman" w:cs="Times New Roman"/>
              </w:rPr>
            </w:pPr>
            <w:r w:rsidRPr="00FA78F8">
              <w:rPr>
                <w:b/>
                <w:bCs/>
                <w:color w:val="FF5E0E"/>
              </w:rPr>
              <w:t>In order to understand “big idea” X, learners will need to know and do…</w:t>
            </w:r>
          </w:p>
          <w:p w14:paraId="5940D545" w14:textId="77777777" w:rsidR="00CB3367" w:rsidRPr="00FA78F8" w:rsidRDefault="00CB3367" w:rsidP="00CB3367">
            <w:pPr>
              <w:spacing w:line="240" w:lineRule="auto"/>
              <w:rPr>
                <w:rFonts w:ascii="Times New Roman" w:hAnsi="Times New Roman" w:cs="Times New Roman"/>
              </w:rPr>
            </w:pPr>
            <w:r w:rsidRPr="00FA78F8">
              <w:rPr>
                <w:rFonts w:ascii="Times New Roman" w:hAnsi="Times New Roman" w:cs="Times New Roman"/>
              </w:rPr>
              <w:t> </w:t>
            </w:r>
          </w:p>
          <w:p w14:paraId="27428E3C" w14:textId="77777777" w:rsidR="00CB3367" w:rsidRPr="00FA78F8" w:rsidRDefault="00CB3367" w:rsidP="00A80012">
            <w:pPr>
              <w:rPr>
                <w:rFonts w:ascii="Times New Roman" w:hAnsi="Times New Roman" w:cs="Times New Roman"/>
              </w:rPr>
            </w:pPr>
            <w:r w:rsidRPr="00FA78F8">
              <w:rPr>
                <w:i/>
                <w:iCs/>
                <w:color w:val="695D46"/>
              </w:rPr>
              <w:t>Know about color of light, golden light, color cast.</w:t>
            </w:r>
          </w:p>
          <w:p w14:paraId="3F57694A" w14:textId="77777777" w:rsidR="00CB3367" w:rsidRPr="00FA78F8" w:rsidRDefault="00CB3367" w:rsidP="00CB3367">
            <w:pPr>
              <w:spacing w:line="240" w:lineRule="auto"/>
              <w:rPr>
                <w:rFonts w:ascii="Times New Roman" w:hAnsi="Times New Roman" w:cs="Times New Roman"/>
              </w:rPr>
            </w:pPr>
            <w:r w:rsidRPr="00FA78F8">
              <w:rPr>
                <w:rFonts w:ascii="Times New Roman" w:hAnsi="Times New Roman" w:cs="Times New Roman"/>
              </w:rPr>
              <w:t> </w:t>
            </w:r>
          </w:p>
          <w:p w14:paraId="176F1F64" w14:textId="77777777" w:rsidR="00CB3367" w:rsidRPr="00FA78F8" w:rsidRDefault="00CB3367" w:rsidP="00A80012">
            <w:pPr>
              <w:rPr>
                <w:rFonts w:ascii="Times New Roman" w:hAnsi="Times New Roman" w:cs="Times New Roman"/>
              </w:rPr>
            </w:pPr>
            <w:r w:rsidRPr="00FA78F8">
              <w:rPr>
                <w:i/>
                <w:iCs/>
                <w:color w:val="695D46"/>
              </w:rPr>
              <w:t>How to avoid shadows.</w:t>
            </w:r>
          </w:p>
          <w:p w14:paraId="1D13FB33" w14:textId="77777777" w:rsidR="00CB3367" w:rsidRPr="00FA78F8" w:rsidRDefault="00CB3367" w:rsidP="00CB3367">
            <w:pPr>
              <w:spacing w:line="240" w:lineRule="auto"/>
              <w:rPr>
                <w:rFonts w:ascii="Times New Roman" w:hAnsi="Times New Roman" w:cs="Times New Roman"/>
              </w:rPr>
            </w:pPr>
            <w:r w:rsidRPr="00FA78F8">
              <w:rPr>
                <w:rFonts w:ascii="Times New Roman" w:hAnsi="Times New Roman" w:cs="Times New Roman"/>
              </w:rPr>
              <w:t> </w:t>
            </w:r>
          </w:p>
          <w:p w14:paraId="22988C07" w14:textId="77777777" w:rsidR="00CB3367" w:rsidRPr="00FA78F8" w:rsidRDefault="00CB3367" w:rsidP="00A80012">
            <w:pPr>
              <w:rPr>
                <w:rFonts w:ascii="Times New Roman" w:hAnsi="Times New Roman" w:cs="Times New Roman"/>
              </w:rPr>
            </w:pPr>
            <w:r w:rsidRPr="00FA78F8">
              <w:rPr>
                <w:i/>
                <w:iCs/>
                <w:color w:val="695D46"/>
              </w:rPr>
              <w:t>When to use a flash.</w:t>
            </w:r>
          </w:p>
          <w:p w14:paraId="51409A5F" w14:textId="77777777" w:rsidR="00CB3367" w:rsidRPr="00FA78F8" w:rsidRDefault="00CB3367" w:rsidP="00CB3367">
            <w:pPr>
              <w:spacing w:line="240" w:lineRule="auto"/>
              <w:rPr>
                <w:rFonts w:ascii="Times New Roman" w:hAnsi="Times New Roman" w:cs="Times New Roman"/>
              </w:rPr>
            </w:pPr>
            <w:r w:rsidRPr="00FA78F8">
              <w:rPr>
                <w:rFonts w:ascii="Times New Roman" w:hAnsi="Times New Roman" w:cs="Times New Roman"/>
              </w:rPr>
              <w:t> </w:t>
            </w:r>
          </w:p>
          <w:p w14:paraId="366F0056" w14:textId="77777777" w:rsidR="00CB3367" w:rsidRPr="00FA78F8" w:rsidRDefault="00CB3367" w:rsidP="00CB3367">
            <w:pPr>
              <w:rPr>
                <w:rFonts w:ascii="Times New Roman" w:hAnsi="Times New Roman" w:cs="Times New Roman"/>
              </w:rPr>
            </w:pPr>
            <w:r w:rsidRPr="00FA78F8">
              <w:rPr>
                <w:i/>
                <w:iCs/>
                <w:color w:val="695D46"/>
              </w:rPr>
              <w:t>Take their own photographs and apply lighting techniques.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CA434" w14:textId="77777777" w:rsidR="00CB3367" w:rsidRPr="00FA78F8" w:rsidRDefault="00CB3367" w:rsidP="00A80012">
            <w:pPr>
              <w:rPr>
                <w:rFonts w:ascii="Times New Roman" w:hAnsi="Times New Roman" w:cs="Times New Roman"/>
              </w:rPr>
            </w:pPr>
            <w:r w:rsidRPr="00FA78F8">
              <w:rPr>
                <w:b/>
                <w:bCs/>
                <w:color w:val="FF5E0E"/>
              </w:rPr>
              <w:t>It will be important for learners to be familiar with…</w:t>
            </w:r>
          </w:p>
          <w:p w14:paraId="71E44B3C"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5E272FA9" w14:textId="77777777" w:rsidR="00CB3367" w:rsidRPr="00FA78F8" w:rsidRDefault="00CB3367" w:rsidP="00A80012">
            <w:pPr>
              <w:rPr>
                <w:rFonts w:ascii="Times New Roman" w:hAnsi="Times New Roman" w:cs="Times New Roman"/>
              </w:rPr>
            </w:pPr>
            <w:r w:rsidRPr="00FA78F8">
              <w:rPr>
                <w:i/>
                <w:iCs/>
                <w:color w:val="695D46"/>
              </w:rPr>
              <w:t xml:space="preserve">the art and artists of photography: Gerhardt Richter; Anselm </w:t>
            </w:r>
            <w:proofErr w:type="spellStart"/>
            <w:r w:rsidRPr="00FA78F8">
              <w:rPr>
                <w:i/>
                <w:iCs/>
                <w:color w:val="695D46"/>
              </w:rPr>
              <w:t>Keiffer</w:t>
            </w:r>
            <w:proofErr w:type="spellEnd"/>
            <w:r w:rsidRPr="00FA78F8">
              <w:rPr>
                <w:i/>
                <w:iCs/>
                <w:color w:val="695D46"/>
              </w:rPr>
              <w:t xml:space="preserve">, </w:t>
            </w:r>
            <w:proofErr w:type="spellStart"/>
            <w:r w:rsidRPr="00FA78F8">
              <w:rPr>
                <w:i/>
                <w:iCs/>
                <w:color w:val="695D46"/>
              </w:rPr>
              <w:t>Ansel</w:t>
            </w:r>
            <w:proofErr w:type="spellEnd"/>
            <w:r w:rsidRPr="00FA78F8">
              <w:rPr>
                <w:i/>
                <w:iCs/>
                <w:color w:val="695D46"/>
              </w:rPr>
              <w:t xml:space="preserve"> Adams, Yousef Karsh, </w:t>
            </w:r>
            <w:proofErr w:type="spellStart"/>
            <w:r w:rsidRPr="00FA78F8">
              <w:rPr>
                <w:i/>
                <w:iCs/>
                <w:color w:val="695D46"/>
              </w:rPr>
              <w:t>etc</w:t>
            </w:r>
            <w:proofErr w:type="spellEnd"/>
            <w:r w:rsidRPr="00FA78F8">
              <w:rPr>
                <w:i/>
                <w:iCs/>
                <w:color w:val="695D46"/>
              </w:rPr>
              <w:t xml:space="preserve"> and their perspectives.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C51C5" w14:textId="77777777" w:rsidR="00CB3367" w:rsidRPr="00FA78F8" w:rsidRDefault="00CB3367" w:rsidP="00A80012">
            <w:pPr>
              <w:rPr>
                <w:rFonts w:ascii="Times New Roman" w:hAnsi="Times New Roman" w:cs="Times New Roman"/>
              </w:rPr>
            </w:pPr>
            <w:r w:rsidRPr="00FA78F8">
              <w:rPr>
                <w:b/>
                <w:bCs/>
                <w:color w:val="FF5E0E"/>
              </w:rPr>
              <w:t xml:space="preserve">In the process of understanding, learners (develop, express, </w:t>
            </w:r>
            <w:proofErr w:type="gramStart"/>
            <w:r w:rsidRPr="00FA78F8">
              <w:rPr>
                <w:b/>
                <w:bCs/>
                <w:color w:val="FF5E0E"/>
              </w:rPr>
              <w:t>appreciate)...</w:t>
            </w:r>
            <w:proofErr w:type="gramEnd"/>
          </w:p>
          <w:p w14:paraId="10B9B136"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3ED01266" w14:textId="77777777" w:rsidR="00CB3367" w:rsidRPr="00FA78F8" w:rsidRDefault="00CB3367" w:rsidP="00A80012">
            <w:pPr>
              <w:rPr>
                <w:rFonts w:ascii="Times New Roman" w:hAnsi="Times New Roman" w:cs="Times New Roman"/>
              </w:rPr>
            </w:pPr>
            <w:r w:rsidRPr="00FA78F8">
              <w:rPr>
                <w:i/>
                <w:iCs/>
                <w:color w:val="695D46"/>
              </w:rPr>
              <w:t>their own perspective about the emotional impact of photography.</w:t>
            </w:r>
          </w:p>
        </w:tc>
      </w:tr>
    </w:tbl>
    <w:p w14:paraId="7E01C006"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2430A4A9" w14:textId="77777777" w:rsidR="00CB3367" w:rsidRPr="00FA78F8" w:rsidRDefault="00CB3367" w:rsidP="00CB3367">
      <w:pPr>
        <w:rPr>
          <w:rFonts w:ascii="Times New Roman" w:hAnsi="Times New Roman" w:cs="Times New Roman"/>
        </w:rPr>
      </w:pPr>
      <w:r w:rsidRPr="00FA78F8">
        <w:rPr>
          <w:b/>
          <w:bCs/>
          <w:color w:val="695D46"/>
          <w:sz w:val="28"/>
          <w:szCs w:val="28"/>
        </w:rPr>
        <w:t>Guiding Questions for Key Question 3</w:t>
      </w:r>
    </w:p>
    <w:p w14:paraId="7929B23F"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4FA80655" w14:textId="77777777" w:rsidR="00CB3367" w:rsidRDefault="00CB3367" w:rsidP="00CB3367">
      <w:pPr>
        <w:rPr>
          <w:color w:val="695D46"/>
        </w:rPr>
      </w:pPr>
      <w:r w:rsidRPr="00FA78F8">
        <w:rPr>
          <w:color w:val="695D46"/>
        </w:rPr>
        <w:t xml:space="preserve">How do I translate big ideas and essential questions into priorities for learning?  Given the context of my course (including constraints of time, the level of the course, the format </w:t>
      </w:r>
      <w:proofErr w:type="spellStart"/>
      <w:r w:rsidRPr="00FA78F8">
        <w:rPr>
          <w:color w:val="695D46"/>
        </w:rPr>
        <w:t>etc</w:t>
      </w:r>
      <w:proofErr w:type="spellEnd"/>
      <w:r w:rsidRPr="00FA78F8">
        <w:rPr>
          <w:color w:val="695D46"/>
        </w:rPr>
        <w:t>), what do I want my learners to be able to know, do, value by the end of the course (given what I claimed were the “enduring understandings” I have identified)?  </w:t>
      </w:r>
    </w:p>
    <w:p w14:paraId="7C07D6FF" w14:textId="77777777" w:rsidR="00CB3367" w:rsidRDefault="00CB3367" w:rsidP="00CB3367">
      <w:pPr>
        <w:ind w:left="720"/>
        <w:rPr>
          <w:color w:val="695D46"/>
        </w:rPr>
      </w:pPr>
    </w:p>
    <w:p w14:paraId="53CFF8F6" w14:textId="065EF247" w:rsidR="00CB3367" w:rsidRPr="00560CD1" w:rsidRDefault="00CB3367" w:rsidP="00CB3367">
      <w:pPr>
        <w:rPr>
          <w:color w:val="984806" w:themeColor="accent6" w:themeShade="80"/>
        </w:rPr>
      </w:pPr>
      <w:r w:rsidRPr="00560CD1">
        <w:rPr>
          <w:color w:val="984806" w:themeColor="accent6" w:themeShade="80"/>
        </w:rPr>
        <w:t>Use the following table to map out your priorities</w:t>
      </w:r>
      <w:r w:rsidR="00560CD1">
        <w:rPr>
          <w:color w:val="984806" w:themeColor="accent6" w:themeShade="80"/>
        </w:rPr>
        <w:t xml:space="preserve"> similar to the above example</w:t>
      </w:r>
      <w:r w:rsidRPr="00560CD1">
        <w:rPr>
          <w:color w:val="984806" w:themeColor="accent6" w:themeShade="80"/>
        </w:rPr>
        <w:t>.</w:t>
      </w:r>
    </w:p>
    <w:tbl>
      <w:tblPr>
        <w:tblW w:w="9360" w:type="dxa"/>
        <w:tblCellMar>
          <w:top w:w="15" w:type="dxa"/>
          <w:left w:w="15" w:type="dxa"/>
          <w:bottom w:w="15" w:type="dxa"/>
          <w:right w:w="15" w:type="dxa"/>
        </w:tblCellMar>
        <w:tblLook w:val="04A0" w:firstRow="1" w:lastRow="0" w:firstColumn="1" w:lastColumn="0" w:noHBand="0" w:noVBand="1"/>
      </w:tblPr>
      <w:tblGrid>
        <w:gridCol w:w="1795"/>
        <w:gridCol w:w="2543"/>
        <w:gridCol w:w="2048"/>
        <w:gridCol w:w="2974"/>
      </w:tblGrid>
      <w:tr w:rsidR="00CB3367" w:rsidRPr="00FA78F8" w14:paraId="342E6A81" w14:textId="77777777" w:rsidTr="00A80012">
        <w:tc>
          <w:tcPr>
            <w:tcW w:w="0" w:type="auto"/>
            <w:tcBorders>
              <w:top w:val="single" w:sz="8" w:space="0" w:color="000000"/>
              <w:left w:val="single" w:sz="8" w:space="0" w:color="000000"/>
              <w:bottom w:val="single" w:sz="8" w:space="0" w:color="000000"/>
              <w:right w:val="single" w:sz="8" w:space="0" w:color="000000"/>
            </w:tcBorders>
            <w:shd w:val="clear" w:color="auto" w:fill="CEFFFB"/>
            <w:tcMar>
              <w:top w:w="100" w:type="dxa"/>
              <w:left w:w="100" w:type="dxa"/>
              <w:bottom w:w="100" w:type="dxa"/>
              <w:right w:w="100" w:type="dxa"/>
            </w:tcMar>
            <w:hideMark/>
          </w:tcPr>
          <w:p w14:paraId="6C8EC6D0" w14:textId="77777777" w:rsidR="00CB3367" w:rsidRPr="00FA78F8" w:rsidRDefault="00CB3367" w:rsidP="00A80012">
            <w:pPr>
              <w:rPr>
                <w:rFonts w:ascii="Times New Roman" w:hAnsi="Times New Roman" w:cs="Times New Roman"/>
              </w:rPr>
            </w:pPr>
            <w:r w:rsidRPr="00FA78F8">
              <w:rPr>
                <w:b/>
                <w:bCs/>
                <w:color w:val="695D46"/>
              </w:rPr>
              <w:t>Learners will understand that...</w:t>
            </w:r>
          </w:p>
          <w:p w14:paraId="3C6E0469"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63AC0AE1"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CEFFFB"/>
            <w:tcMar>
              <w:top w:w="100" w:type="dxa"/>
              <w:left w:w="100" w:type="dxa"/>
              <w:bottom w:w="100" w:type="dxa"/>
              <w:right w:w="100" w:type="dxa"/>
            </w:tcMar>
            <w:hideMark/>
          </w:tcPr>
          <w:p w14:paraId="5A2A58AA" w14:textId="77777777" w:rsidR="00CB3367" w:rsidRPr="00FA78F8" w:rsidRDefault="00CB3367" w:rsidP="00A80012">
            <w:pPr>
              <w:rPr>
                <w:rFonts w:ascii="Times New Roman" w:hAnsi="Times New Roman" w:cs="Times New Roman"/>
              </w:rPr>
            </w:pPr>
            <w:r w:rsidRPr="00FA78F8">
              <w:rPr>
                <w:b/>
                <w:bCs/>
                <w:color w:val="695D46"/>
              </w:rPr>
              <w:t>In order to understand, learners will need to know, do and apply...</w:t>
            </w:r>
          </w:p>
        </w:tc>
        <w:tc>
          <w:tcPr>
            <w:tcW w:w="0" w:type="auto"/>
            <w:tcBorders>
              <w:top w:val="single" w:sz="8" w:space="0" w:color="000000"/>
              <w:left w:val="single" w:sz="8" w:space="0" w:color="000000"/>
              <w:bottom w:val="single" w:sz="8" w:space="0" w:color="000000"/>
              <w:right w:val="single" w:sz="8" w:space="0" w:color="000000"/>
            </w:tcBorders>
            <w:shd w:val="clear" w:color="auto" w:fill="CEFFFB"/>
            <w:tcMar>
              <w:top w:w="100" w:type="dxa"/>
              <w:left w:w="100" w:type="dxa"/>
              <w:bottom w:w="100" w:type="dxa"/>
              <w:right w:w="100" w:type="dxa"/>
            </w:tcMar>
            <w:hideMark/>
          </w:tcPr>
          <w:p w14:paraId="2598666C" w14:textId="77777777" w:rsidR="00CB3367" w:rsidRPr="00FA78F8" w:rsidRDefault="00CB3367" w:rsidP="00A80012">
            <w:pPr>
              <w:rPr>
                <w:rFonts w:ascii="Times New Roman" w:hAnsi="Times New Roman" w:cs="Times New Roman"/>
              </w:rPr>
            </w:pPr>
            <w:r w:rsidRPr="00FA78F8">
              <w:rPr>
                <w:b/>
                <w:bCs/>
                <w:color w:val="695D46"/>
              </w:rPr>
              <w:t>It will be important for learners to be familiar with...</w:t>
            </w:r>
          </w:p>
        </w:tc>
        <w:tc>
          <w:tcPr>
            <w:tcW w:w="0" w:type="auto"/>
            <w:tcBorders>
              <w:top w:val="single" w:sz="8" w:space="0" w:color="000000"/>
              <w:left w:val="single" w:sz="8" w:space="0" w:color="000000"/>
              <w:bottom w:val="single" w:sz="8" w:space="0" w:color="000000"/>
              <w:right w:val="single" w:sz="8" w:space="0" w:color="000000"/>
            </w:tcBorders>
            <w:shd w:val="clear" w:color="auto" w:fill="CEFFFB"/>
            <w:tcMar>
              <w:top w:w="100" w:type="dxa"/>
              <w:left w:w="100" w:type="dxa"/>
              <w:bottom w:w="100" w:type="dxa"/>
              <w:right w:w="100" w:type="dxa"/>
            </w:tcMar>
            <w:hideMark/>
          </w:tcPr>
          <w:p w14:paraId="629E0FF4" w14:textId="77777777" w:rsidR="00CB3367" w:rsidRPr="00FA78F8" w:rsidRDefault="00CB3367" w:rsidP="00A80012">
            <w:pPr>
              <w:rPr>
                <w:rFonts w:ascii="Times New Roman" w:hAnsi="Times New Roman" w:cs="Times New Roman"/>
              </w:rPr>
            </w:pPr>
            <w:r w:rsidRPr="00FA78F8">
              <w:rPr>
                <w:b/>
                <w:bCs/>
                <w:color w:val="695D46"/>
              </w:rPr>
              <w:t xml:space="preserve">In the process of understanding, learners (develop, express, </w:t>
            </w:r>
            <w:proofErr w:type="gramStart"/>
            <w:r w:rsidRPr="00FA78F8">
              <w:rPr>
                <w:b/>
                <w:bCs/>
                <w:color w:val="695D46"/>
              </w:rPr>
              <w:t>appreciate)...</w:t>
            </w:r>
            <w:proofErr w:type="gramEnd"/>
          </w:p>
          <w:p w14:paraId="64D6F1DC"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2509662E"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74A1C3B5"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7CDDDE27"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03815487" w14:textId="77777777" w:rsidR="00560CD1" w:rsidRDefault="00560CD1" w:rsidP="00A80012">
            <w:pPr>
              <w:rPr>
                <w:rFonts w:ascii="Times New Roman" w:hAnsi="Times New Roman" w:cs="Times New Roman"/>
              </w:rPr>
            </w:pPr>
          </w:p>
          <w:p w14:paraId="13948481" w14:textId="77777777" w:rsidR="00560CD1" w:rsidRDefault="00560CD1" w:rsidP="00A80012">
            <w:pPr>
              <w:rPr>
                <w:rFonts w:ascii="Times New Roman" w:hAnsi="Times New Roman" w:cs="Times New Roman"/>
              </w:rPr>
            </w:pPr>
          </w:p>
          <w:p w14:paraId="43AC0AF3" w14:textId="77777777" w:rsidR="00560CD1" w:rsidRDefault="00560CD1" w:rsidP="00A80012">
            <w:pPr>
              <w:rPr>
                <w:rFonts w:ascii="Times New Roman" w:hAnsi="Times New Roman" w:cs="Times New Roman"/>
              </w:rPr>
            </w:pPr>
          </w:p>
          <w:p w14:paraId="3A2CEE0F" w14:textId="77777777" w:rsidR="00560CD1" w:rsidRDefault="00560CD1" w:rsidP="00A80012">
            <w:pPr>
              <w:rPr>
                <w:rFonts w:ascii="Times New Roman" w:hAnsi="Times New Roman" w:cs="Times New Roman"/>
              </w:rPr>
            </w:pPr>
          </w:p>
          <w:p w14:paraId="66A0717B"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r>
    </w:tbl>
    <w:p w14:paraId="73B8A323" w14:textId="77777777" w:rsidR="00CB3367" w:rsidRPr="00FA78F8" w:rsidRDefault="00CB3367" w:rsidP="00CB3367">
      <w:pPr>
        <w:ind w:left="720"/>
        <w:rPr>
          <w:rFonts w:ascii="Times New Roman" w:hAnsi="Times New Roman" w:cs="Times New Roman"/>
        </w:rPr>
      </w:pPr>
    </w:p>
    <w:p w14:paraId="0D577279"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6ECF5010" w14:textId="77777777" w:rsidR="00CB3367" w:rsidRPr="00FA78F8" w:rsidRDefault="00CB3367" w:rsidP="00CB3367">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2: Learning Outcomes</w:t>
      </w:r>
    </w:p>
    <w:p w14:paraId="223F7A4A" w14:textId="77777777" w:rsidR="00CB3367" w:rsidRPr="00FA78F8" w:rsidRDefault="00CB3367" w:rsidP="00CB3367">
      <w:pPr>
        <w:rPr>
          <w:rFonts w:ascii="Times New Roman" w:hAnsi="Times New Roman" w:cs="Times New Roman"/>
        </w:rPr>
      </w:pPr>
      <w:r w:rsidRPr="00FA78F8">
        <w:rPr>
          <w:i/>
          <w:iCs/>
          <w:color w:val="695D46"/>
        </w:rPr>
        <w:t xml:space="preserve">Note: In the remaining sections of the course plan, you will begin to think about alignment. So that you can begin to visualize the alignment between the outcomes you have defined and the evidence and assessment methods you will consider here, you may want to use the </w:t>
      </w:r>
      <w:hyperlink r:id="rId11" w:history="1">
        <w:r w:rsidRPr="00FA78F8">
          <w:rPr>
            <w:b/>
            <w:bCs/>
            <w:color w:val="695D46"/>
            <w:u w:val="single"/>
          </w:rPr>
          <w:t>3 Column Course Planning doc.</w:t>
        </w:r>
      </w:hyperlink>
    </w:p>
    <w:p w14:paraId="784321C0"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4272BDC8" w14:textId="77777777" w:rsidR="00CB3367" w:rsidRPr="00FA78F8" w:rsidRDefault="00CB3367" w:rsidP="00CB3367">
      <w:pPr>
        <w:rPr>
          <w:rFonts w:ascii="Times New Roman" w:hAnsi="Times New Roman" w:cs="Times New Roman"/>
        </w:rPr>
      </w:pPr>
      <w:r w:rsidRPr="00FA78F8">
        <w:rPr>
          <w:i/>
          <w:iCs/>
          <w:color w:val="695D46"/>
        </w:rPr>
        <w:t xml:space="preserve">In this section, you will practice taking some of the priorities you identified above (from the column “What do I want my students to understand, know, do and value?”  and translate these into learning outcomes. </w:t>
      </w:r>
    </w:p>
    <w:p w14:paraId="46E78563"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3AF4F7BD" w14:textId="77777777" w:rsidR="00CB3367" w:rsidRPr="00FA78F8" w:rsidRDefault="00CB3367" w:rsidP="00CB3367">
      <w:pPr>
        <w:rPr>
          <w:rFonts w:ascii="Times New Roman" w:hAnsi="Times New Roman" w:cs="Times New Roman"/>
        </w:rPr>
      </w:pPr>
      <w:r w:rsidRPr="00FA78F8">
        <w:rPr>
          <w:color w:val="695D46"/>
        </w:rPr>
        <w:t>Suggested steps for translating the information in the first column [successful completion of this course means that learners...] into learning outcomes.</w:t>
      </w:r>
    </w:p>
    <w:p w14:paraId="62D0E028"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023437DA" w14:textId="77777777" w:rsidR="00CB3367" w:rsidRPr="00FA78F8" w:rsidRDefault="00CB3367" w:rsidP="00CB3367">
      <w:pPr>
        <w:numPr>
          <w:ilvl w:val="0"/>
          <w:numId w:val="2"/>
        </w:numPr>
        <w:spacing w:line="240" w:lineRule="auto"/>
        <w:textAlignment w:val="baseline"/>
        <w:rPr>
          <w:color w:val="695D46"/>
        </w:rPr>
      </w:pPr>
      <w:r w:rsidRPr="00FA78F8">
        <w:rPr>
          <w:color w:val="695D46"/>
        </w:rPr>
        <w:t>Revisit the priorities you identified and select one.</w:t>
      </w:r>
    </w:p>
    <w:p w14:paraId="284F4717" w14:textId="77777777" w:rsidR="00CB3367" w:rsidRPr="00FA78F8" w:rsidRDefault="00CB3367" w:rsidP="00CB3367">
      <w:pPr>
        <w:numPr>
          <w:ilvl w:val="0"/>
          <w:numId w:val="2"/>
        </w:numPr>
        <w:spacing w:line="240" w:lineRule="auto"/>
        <w:textAlignment w:val="baseline"/>
        <w:rPr>
          <w:color w:val="695D46"/>
        </w:rPr>
      </w:pPr>
      <w:r w:rsidRPr="00FA78F8">
        <w:rPr>
          <w:color w:val="695D46"/>
        </w:rPr>
        <w:t>Ensure that the items in the “know, do, value” column correspond to the “big idea”. That is, if students can “know, do, value” X, does this align with at least one of the big idea that you hold as important?</w:t>
      </w:r>
    </w:p>
    <w:p w14:paraId="04670D3C" w14:textId="77777777" w:rsidR="00CB3367" w:rsidRPr="00FA78F8" w:rsidRDefault="00CB3367" w:rsidP="00CB3367">
      <w:pPr>
        <w:numPr>
          <w:ilvl w:val="0"/>
          <w:numId w:val="2"/>
        </w:numPr>
        <w:spacing w:line="240" w:lineRule="auto"/>
        <w:textAlignment w:val="baseline"/>
        <w:rPr>
          <w:color w:val="695D46"/>
        </w:rPr>
      </w:pPr>
      <w:r w:rsidRPr="00FA78F8">
        <w:rPr>
          <w:color w:val="695D46"/>
        </w:rPr>
        <w:t xml:space="preserve">Drawing from the information in columns “understand, know/do/apply”, create learning outcomes (see resources for Day </w:t>
      </w:r>
      <w:proofErr w:type="gramStart"/>
      <w:r w:rsidRPr="00FA78F8">
        <w:rPr>
          <w:color w:val="695D46"/>
        </w:rPr>
        <w:t>2 )</w:t>
      </w:r>
      <w:proofErr w:type="gramEnd"/>
      <w:r w:rsidRPr="00FA78F8">
        <w:rPr>
          <w:color w:val="695D46"/>
        </w:rPr>
        <w:t>.</w:t>
      </w:r>
    </w:p>
    <w:p w14:paraId="0073730B" w14:textId="77777777" w:rsidR="00CB3367" w:rsidRPr="00FA78F8" w:rsidRDefault="00CB3367" w:rsidP="00CB3367">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3: Evidence/Assessment</w:t>
      </w:r>
    </w:p>
    <w:p w14:paraId="681121F8" w14:textId="77777777" w:rsidR="00CB3367" w:rsidRPr="00FA78F8" w:rsidRDefault="00CB3367" w:rsidP="00CB3367">
      <w:pPr>
        <w:spacing w:before="480"/>
        <w:ind w:left="69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4: What counts as evidence of understanding?</w:t>
      </w:r>
    </w:p>
    <w:p w14:paraId="7451110A" w14:textId="77777777" w:rsidR="00CB3367" w:rsidRPr="00FA78F8" w:rsidRDefault="00CB3367" w:rsidP="00CB3367">
      <w:pPr>
        <w:ind w:left="720"/>
        <w:rPr>
          <w:rFonts w:ascii="Times New Roman" w:hAnsi="Times New Roman" w:cs="Times New Roman"/>
        </w:rPr>
      </w:pPr>
      <w:r w:rsidRPr="00FA78F8">
        <w:rPr>
          <w:b/>
          <w:bCs/>
          <w:color w:val="008575"/>
        </w:rPr>
        <w:t xml:space="preserve">Why is this important? </w:t>
      </w:r>
      <w:r w:rsidRPr="00FA78F8">
        <w:rPr>
          <w:color w:val="008575"/>
        </w:rPr>
        <w:t xml:space="preserve">Understanding develops as a result of ongoing inquiry, experiment, reflection and re-working over time. It makes sense, then, that evidence of understanding needs to be collected over time, using varied methods, rather than as a single event (Wiggins &amp; </w:t>
      </w:r>
      <w:proofErr w:type="spellStart"/>
      <w:r w:rsidRPr="00FA78F8">
        <w:rPr>
          <w:color w:val="008575"/>
        </w:rPr>
        <w:t>McTighe</w:t>
      </w:r>
      <w:proofErr w:type="spellEnd"/>
      <w:r w:rsidRPr="00FA78F8">
        <w:rPr>
          <w:color w:val="008575"/>
        </w:rPr>
        <w:t xml:space="preserve">, p.152). Learners need opportunities to demonstrate understanding in ways that require them to reflect on their thinking and decision making processes - they “why” they did what they did as much as the “how”.  Assessments for understanding are best grounded in </w:t>
      </w:r>
      <w:r w:rsidRPr="00FA78F8">
        <w:rPr>
          <w:color w:val="008575"/>
        </w:rPr>
        <w:lastRenderedPageBreak/>
        <w:t>learning tasks that are close to the sorts of activities that someone would engage in if they had a professional role in the area of study.</w:t>
      </w:r>
    </w:p>
    <w:p w14:paraId="6507B227"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734A7661"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0AAC5CE1"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1173DE1C"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251C9EC2"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6032FFF" w14:textId="77777777" w:rsidR="00CB3367" w:rsidRPr="00FA78F8" w:rsidRDefault="00CB3367" w:rsidP="00CB3367">
      <w:pPr>
        <w:ind w:firstLine="720"/>
        <w:rPr>
          <w:rFonts w:ascii="Times New Roman" w:hAnsi="Times New Roman" w:cs="Times New Roman"/>
        </w:rPr>
      </w:pPr>
      <w:r w:rsidRPr="00FA78F8">
        <w:rPr>
          <w:b/>
          <w:bCs/>
          <w:color w:val="695D46"/>
          <w:sz w:val="28"/>
          <w:szCs w:val="28"/>
        </w:rPr>
        <w:t>Example: Aligning Evidence and Assessment Methods</w:t>
      </w:r>
    </w:p>
    <w:p w14:paraId="53553A54"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4370"/>
        <w:gridCol w:w="4053"/>
      </w:tblGrid>
      <w:tr w:rsidR="00CB3367" w:rsidRPr="00FA78F8" w14:paraId="73AA0472"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AB898D" w14:textId="77777777" w:rsidR="00CB3367" w:rsidRPr="00FA78F8" w:rsidRDefault="00CB3367" w:rsidP="00A80012">
            <w:pPr>
              <w:rPr>
                <w:rFonts w:ascii="Times New Roman" w:hAnsi="Times New Roman" w:cs="Times New Roman"/>
              </w:rPr>
            </w:pPr>
            <w:r w:rsidRPr="00FA78F8">
              <w:rPr>
                <w:b/>
                <w:bCs/>
                <w:color w:val="695D46"/>
              </w:rPr>
              <w:t>Big Ideas/Enduring Understandings:  </w:t>
            </w:r>
          </w:p>
          <w:p w14:paraId="5AC8A250"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5E07CAD3" w14:textId="77777777" w:rsidR="00CB3367" w:rsidRPr="00FA78F8" w:rsidRDefault="00CB3367" w:rsidP="00A80012">
            <w:pPr>
              <w:rPr>
                <w:rFonts w:ascii="Times New Roman" w:hAnsi="Times New Roman" w:cs="Times New Roman"/>
              </w:rPr>
            </w:pPr>
            <w:r w:rsidRPr="00FA78F8">
              <w:rPr>
                <w:i/>
                <w:iCs/>
                <w:color w:val="695D46"/>
                <w:sz w:val="20"/>
                <w:szCs w:val="20"/>
              </w:rPr>
              <w:t xml:space="preserve">The essence of photography is capturing </w:t>
            </w:r>
            <w:proofErr w:type="gramStart"/>
            <w:r w:rsidRPr="00FA78F8">
              <w:rPr>
                <w:i/>
                <w:iCs/>
                <w:color w:val="695D46"/>
                <w:sz w:val="20"/>
                <w:szCs w:val="20"/>
              </w:rPr>
              <w:t>light.*</w:t>
            </w:r>
            <w:proofErr w:type="gramEnd"/>
          </w:p>
          <w:p w14:paraId="6BFCF2D7"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FD1B6A" w14:textId="77777777" w:rsidR="00CB3367" w:rsidRPr="00FA78F8" w:rsidRDefault="00CB3367" w:rsidP="00A80012">
            <w:pPr>
              <w:rPr>
                <w:rFonts w:ascii="Times New Roman" w:hAnsi="Times New Roman" w:cs="Times New Roman"/>
              </w:rPr>
            </w:pPr>
            <w:r w:rsidRPr="00FA78F8">
              <w:rPr>
                <w:b/>
                <w:bCs/>
                <w:color w:val="695D46"/>
              </w:rPr>
              <w:t>Essential Questions:</w:t>
            </w:r>
          </w:p>
          <w:p w14:paraId="46118E58" w14:textId="77777777" w:rsidR="00CB3367" w:rsidRPr="00FA78F8" w:rsidRDefault="00CB3367" w:rsidP="00A80012">
            <w:pPr>
              <w:rPr>
                <w:rFonts w:ascii="Times New Roman" w:hAnsi="Times New Roman" w:cs="Times New Roman"/>
              </w:rPr>
            </w:pPr>
            <w:r w:rsidRPr="00FA78F8">
              <w:rPr>
                <w:i/>
                <w:iCs/>
                <w:color w:val="695D46"/>
                <w:sz w:val="18"/>
                <w:szCs w:val="18"/>
              </w:rPr>
              <w:t xml:space="preserve">How do I select the right shutter </w:t>
            </w:r>
            <w:proofErr w:type="gramStart"/>
            <w:r w:rsidRPr="00FA78F8">
              <w:rPr>
                <w:i/>
                <w:iCs/>
                <w:color w:val="695D46"/>
                <w:sz w:val="18"/>
                <w:szCs w:val="18"/>
              </w:rPr>
              <w:t>speed?*</w:t>
            </w:r>
            <w:proofErr w:type="gramEnd"/>
          </w:p>
          <w:p w14:paraId="2A8EA1D5" w14:textId="77777777" w:rsidR="00CB3367" w:rsidRPr="00FA78F8" w:rsidRDefault="00CB3367" w:rsidP="00A80012">
            <w:pPr>
              <w:rPr>
                <w:rFonts w:ascii="Times New Roman" w:hAnsi="Times New Roman" w:cs="Times New Roman"/>
              </w:rPr>
            </w:pPr>
            <w:r w:rsidRPr="00FA78F8">
              <w:rPr>
                <w:i/>
                <w:iCs/>
                <w:color w:val="695D46"/>
                <w:sz w:val="18"/>
                <w:szCs w:val="18"/>
              </w:rPr>
              <w:t xml:space="preserve">How do I create shallow depth of </w:t>
            </w:r>
            <w:proofErr w:type="gramStart"/>
            <w:r w:rsidRPr="00FA78F8">
              <w:rPr>
                <w:i/>
                <w:iCs/>
                <w:color w:val="695D46"/>
                <w:sz w:val="18"/>
                <w:szCs w:val="18"/>
              </w:rPr>
              <w:t>field?*</w:t>
            </w:r>
            <w:proofErr w:type="gramEnd"/>
          </w:p>
          <w:p w14:paraId="3CE33661" w14:textId="77777777" w:rsidR="00CB3367" w:rsidRPr="00FA78F8" w:rsidRDefault="00CB3367" w:rsidP="00A80012">
            <w:pPr>
              <w:rPr>
                <w:rFonts w:ascii="Times New Roman" w:hAnsi="Times New Roman" w:cs="Times New Roman"/>
              </w:rPr>
            </w:pPr>
            <w:r w:rsidRPr="00FA78F8">
              <w:rPr>
                <w:i/>
                <w:iCs/>
                <w:color w:val="695D46"/>
                <w:sz w:val="18"/>
                <w:szCs w:val="18"/>
              </w:rPr>
              <w:t>How can I control the quality of natural lighting?*</w:t>
            </w:r>
          </w:p>
        </w:tc>
      </w:tr>
    </w:tbl>
    <w:p w14:paraId="5C79881E"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3D67C6BB" w14:textId="77777777" w:rsidR="00CB3367" w:rsidRPr="00FA78F8" w:rsidRDefault="00CB3367" w:rsidP="00CB3367">
      <w:pPr>
        <w:rPr>
          <w:rFonts w:ascii="Times New Roman" w:hAnsi="Times New Roman" w:cs="Times New Roman"/>
        </w:rPr>
      </w:pPr>
      <w:r w:rsidRPr="00FA78F8">
        <w:rPr>
          <w:i/>
          <w:iCs/>
          <w:color w:val="695D46"/>
          <w:sz w:val="18"/>
          <w:szCs w:val="18"/>
        </w:rPr>
        <w:t>*Note: these big ideas and essential questions are adapted from:</w:t>
      </w:r>
      <w:r w:rsidRPr="00FA78F8">
        <w:rPr>
          <w:i/>
          <w:iCs/>
          <w:sz w:val="18"/>
          <w:szCs w:val="18"/>
        </w:rPr>
        <w:t xml:space="preserve"> </w:t>
      </w:r>
      <w:hyperlink r:id="rId12" w:history="1">
        <w:r w:rsidRPr="00FA78F8">
          <w:rPr>
            <w:i/>
            <w:iCs/>
            <w:color w:val="1155CC"/>
            <w:sz w:val="18"/>
            <w:szCs w:val="18"/>
            <w:u w:val="single"/>
          </w:rPr>
          <w:t>Completed course planning doc</w:t>
        </w:r>
      </w:hyperlink>
      <w:r w:rsidRPr="00FA78F8">
        <w:rPr>
          <w:i/>
          <w:iCs/>
          <w:color w:val="695D46"/>
          <w:sz w:val="18"/>
          <w:szCs w:val="18"/>
        </w:rPr>
        <w:t xml:space="preserve"> using </w:t>
      </w:r>
      <w:proofErr w:type="spellStart"/>
      <w:r w:rsidRPr="00FA78F8">
        <w:rPr>
          <w:i/>
          <w:iCs/>
          <w:color w:val="695D46"/>
          <w:sz w:val="18"/>
          <w:szCs w:val="18"/>
        </w:rPr>
        <w:t>UbD</w:t>
      </w:r>
      <w:proofErr w:type="spellEnd"/>
      <w:r w:rsidRPr="00FA78F8">
        <w:rPr>
          <w:i/>
          <w:iCs/>
          <w:color w:val="695D46"/>
          <w:sz w:val="18"/>
          <w:szCs w:val="18"/>
        </w:rPr>
        <w:t xml:space="preserve"> methodology: from: U. of Alaska-Fairbanks Faculty Resource: </w:t>
      </w:r>
      <w:hyperlink r:id="rId13" w:history="1">
        <w:r w:rsidRPr="00FA78F8">
          <w:rPr>
            <w:i/>
            <w:iCs/>
            <w:color w:val="1155CC"/>
            <w:sz w:val="18"/>
            <w:szCs w:val="18"/>
            <w:u w:val="single"/>
          </w:rPr>
          <w:t>What is Understanding by Design and why should I use it?</w:t>
        </w:r>
      </w:hyperlink>
    </w:p>
    <w:p w14:paraId="513FD9FC"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199A8186"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2094"/>
        <w:gridCol w:w="3300"/>
        <w:gridCol w:w="3362"/>
        <w:gridCol w:w="1524"/>
      </w:tblGrid>
      <w:tr w:rsidR="00CB3367" w:rsidRPr="00FA78F8" w14:paraId="2C3B7710"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5767B783"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Learning Outcomes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40F80185"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Evidence/Assessment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055F187F"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Activities</w:t>
            </w:r>
          </w:p>
        </w:tc>
      </w:tr>
      <w:tr w:rsidR="00CB3367" w:rsidRPr="00FA78F8" w14:paraId="0A7E5B2D"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005359C3"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Successful completion of the course</w:t>
            </w:r>
          </w:p>
          <w:p w14:paraId="18A7431E"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means that learners...</w:t>
            </w:r>
          </w:p>
          <w:p w14:paraId="63C68EFE"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53689E37"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Learners will know they are meeting</w:t>
            </w:r>
          </w:p>
          <w:p w14:paraId="6F8A7E44"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course goals when...</w:t>
            </w:r>
          </w:p>
          <w:p w14:paraId="2F1AF230"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37C9DC1A"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To help learners make meaning and</w:t>
            </w:r>
          </w:p>
          <w:p w14:paraId="560DA1EB"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develop the knowledge, skills, attitudes</w:t>
            </w:r>
          </w:p>
          <w:p w14:paraId="6409915B"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that will help them be successful,</w:t>
            </w:r>
          </w:p>
          <w:p w14:paraId="5E1A39DB"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they will engage in...</w:t>
            </w:r>
          </w:p>
          <w:p w14:paraId="2F2A72AE"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601A6102"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C7C7848"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t>Understand</w:t>
            </w:r>
          </w:p>
          <w:p w14:paraId="3E1F3F11"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t>(note that other learning outcomes may roll up to these larger goal)</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FC35201"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32DE09C"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620E77E4"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Learning Activities</w:t>
            </w:r>
          </w:p>
        </w:tc>
      </w:tr>
      <w:tr w:rsidR="00CB3367" w:rsidRPr="00FA78F8" w14:paraId="03F39B9D"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087B3E" w14:textId="77777777" w:rsidR="00CB3367" w:rsidRPr="00FA78F8" w:rsidRDefault="00CB3367" w:rsidP="00A80012">
            <w:pPr>
              <w:rPr>
                <w:rFonts w:ascii="Times New Roman" w:hAnsi="Times New Roman" w:cs="Times New Roman"/>
              </w:rPr>
            </w:pPr>
            <w:r w:rsidRPr="00FA78F8">
              <w:rPr>
                <w:i/>
                <w:iCs/>
                <w:color w:val="695D46"/>
                <w:sz w:val="18"/>
                <w:szCs w:val="18"/>
              </w:rPr>
              <w:t xml:space="preserve">Understand how and why light may be </w:t>
            </w:r>
            <w:r w:rsidRPr="00FA78F8">
              <w:rPr>
                <w:i/>
                <w:iCs/>
                <w:color w:val="695D46"/>
                <w:sz w:val="18"/>
                <w:szCs w:val="18"/>
              </w:rPr>
              <w:lastRenderedPageBreak/>
              <w:t>controlled by the photographer.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6CDA7B"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lastRenderedPageBreak/>
              <w:t xml:space="preserve">Produce a piece of work for an end of term class show with invited </w:t>
            </w:r>
            <w:r w:rsidRPr="00FA78F8">
              <w:rPr>
                <w:b/>
                <w:bCs/>
                <w:i/>
                <w:iCs/>
                <w:color w:val="695D46"/>
                <w:sz w:val="18"/>
                <w:szCs w:val="18"/>
              </w:rPr>
              <w:lastRenderedPageBreak/>
              <w:t>jury</w:t>
            </w:r>
            <w:r w:rsidRPr="00FA78F8">
              <w:rPr>
                <w:i/>
                <w:iCs/>
                <w:color w:val="695D46"/>
                <w:sz w:val="18"/>
                <w:szCs w:val="18"/>
              </w:rPr>
              <w:t>. Learners produce a portfolio of their work, documenting various applications of lighting techniques and reflecting on the impact of their results. One piece will be self selected to enter into class show.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067C51" w14:textId="77777777" w:rsidR="00CB3367" w:rsidRPr="00FA78F8" w:rsidRDefault="00CB3367" w:rsidP="00A80012">
            <w:pPr>
              <w:ind w:left="20"/>
              <w:rPr>
                <w:rFonts w:ascii="Times New Roman" w:hAnsi="Times New Roman" w:cs="Times New Roman"/>
              </w:rPr>
            </w:pPr>
            <w:r w:rsidRPr="00FA78F8">
              <w:rPr>
                <w:i/>
                <w:iCs/>
                <w:color w:val="695D46"/>
                <w:sz w:val="18"/>
                <w:szCs w:val="18"/>
              </w:rPr>
              <w:lastRenderedPageBreak/>
              <w:t xml:space="preserve">Pieces will be evaluated ongoing through the course in critique circles. In </w:t>
            </w:r>
            <w:r w:rsidRPr="00FA78F8">
              <w:rPr>
                <w:i/>
                <w:iCs/>
                <w:color w:val="695D46"/>
                <w:sz w:val="18"/>
                <w:szCs w:val="18"/>
              </w:rPr>
              <w:lastRenderedPageBreak/>
              <w:t>the class show, students will be assessed on their use of light to capture a specific mood. A rubric will be developed by the class for use by the jury.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DC353F"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lastRenderedPageBreak/>
              <w:t> </w:t>
            </w:r>
          </w:p>
        </w:tc>
      </w:tr>
      <w:tr w:rsidR="00CB3367" w:rsidRPr="00FA78F8" w14:paraId="0E30079C"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3A594E7"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lastRenderedPageBreak/>
              <w:t>Know and do/apply</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724E249A"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ADF1B1C"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C1FE20F"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Learning Activities</w:t>
            </w:r>
          </w:p>
        </w:tc>
      </w:tr>
      <w:tr w:rsidR="00CB3367" w:rsidRPr="00FA78F8" w14:paraId="2B0F6A10"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A09AF3" w14:textId="77777777" w:rsidR="00CB3367" w:rsidRPr="00FA78F8" w:rsidRDefault="00CB3367" w:rsidP="00A80012">
            <w:pPr>
              <w:ind w:left="20"/>
              <w:rPr>
                <w:rFonts w:ascii="Times New Roman" w:hAnsi="Times New Roman" w:cs="Times New Roman"/>
              </w:rPr>
            </w:pPr>
            <w:r w:rsidRPr="00FA78F8">
              <w:rPr>
                <w:i/>
                <w:iCs/>
                <w:color w:val="695D46"/>
                <w:sz w:val="18"/>
                <w:szCs w:val="18"/>
              </w:rPr>
              <w:t>Explain color of light, and recognize the use of golden light and color cast and the resulting effect on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654DB9" w14:textId="77777777" w:rsidR="00CB3367" w:rsidRPr="00FA78F8" w:rsidRDefault="00CB3367" w:rsidP="00A80012">
            <w:pPr>
              <w:ind w:left="20"/>
              <w:rPr>
                <w:rFonts w:ascii="Times New Roman" w:hAnsi="Times New Roman" w:cs="Times New Roman"/>
              </w:rPr>
            </w:pPr>
            <w:r w:rsidRPr="00FA78F8">
              <w:rPr>
                <w:i/>
                <w:iCs/>
                <w:color w:val="695D46"/>
                <w:sz w:val="18"/>
                <w:szCs w:val="18"/>
              </w:rPr>
              <w:t>Analyze found photographic images and conclude what types of light sources were used and infer the intentions of the photographer in creating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6365D6"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t>Weekly (online) posts of at least 2 photo references</w:t>
            </w:r>
            <w:r w:rsidRPr="00FA78F8">
              <w:rPr>
                <w:i/>
                <w:iCs/>
                <w:color w:val="695D46"/>
                <w:sz w:val="18"/>
                <w:szCs w:val="18"/>
              </w:rPr>
              <w:t xml:space="preserve"> with a brief write up indicating use of light, and what may be inferred about lighting </w:t>
            </w:r>
            <w:proofErr w:type="spellStart"/>
            <w:proofErr w:type="gramStart"/>
            <w:r w:rsidRPr="00FA78F8">
              <w:rPr>
                <w:i/>
                <w:iCs/>
                <w:color w:val="695D46"/>
                <w:sz w:val="18"/>
                <w:szCs w:val="18"/>
              </w:rPr>
              <w:t>choices,mood</w:t>
            </w:r>
            <w:proofErr w:type="spellEnd"/>
            <w:proofErr w:type="gramEnd"/>
            <w:r w:rsidRPr="00FA78F8">
              <w:rPr>
                <w:i/>
                <w:iCs/>
                <w:color w:val="695D46"/>
                <w:sz w:val="18"/>
                <w:szCs w:val="18"/>
              </w:rPr>
              <w:t xml:space="preserve"> and subject. </w:t>
            </w:r>
            <w:r w:rsidRPr="00FA78F8">
              <w:rPr>
                <w:b/>
                <w:bCs/>
                <w:i/>
                <w:iCs/>
                <w:color w:val="695D46"/>
                <w:sz w:val="18"/>
                <w:szCs w:val="18"/>
              </w:rPr>
              <w:t xml:space="preserve">Peer and instructor evaluated for thoroughness </w:t>
            </w:r>
            <w:r w:rsidRPr="00FA78F8">
              <w:rPr>
                <w:i/>
                <w:iCs/>
                <w:color w:val="695D46"/>
                <w:sz w:val="18"/>
                <w:szCs w:val="18"/>
              </w:rPr>
              <w:t>in the analysis and correct reference to technique.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467BFE"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78DAD793"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649ECD" w14:textId="77777777" w:rsidR="00CB3367" w:rsidRPr="00FA78F8" w:rsidRDefault="00CB3367" w:rsidP="00A80012">
            <w:pPr>
              <w:ind w:left="20"/>
              <w:rPr>
                <w:rFonts w:ascii="Times New Roman" w:hAnsi="Times New Roman" w:cs="Times New Roman"/>
              </w:rPr>
            </w:pPr>
            <w:r w:rsidRPr="00FA78F8">
              <w:rPr>
                <w:i/>
                <w:iCs/>
                <w:color w:val="695D46"/>
                <w:sz w:val="18"/>
                <w:szCs w:val="18"/>
              </w:rPr>
              <w:t xml:space="preserve">Determine when and why to use a flash.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2CD8BA" w14:textId="77777777" w:rsidR="00CB3367" w:rsidRPr="00FA78F8" w:rsidRDefault="00CB3367" w:rsidP="00A80012">
            <w:pPr>
              <w:ind w:left="20"/>
              <w:rPr>
                <w:rFonts w:ascii="Times New Roman" w:hAnsi="Times New Roman" w:cs="Times New Roman"/>
              </w:rPr>
            </w:pPr>
            <w:r w:rsidRPr="00FA78F8">
              <w:rPr>
                <w:i/>
                <w:iCs/>
                <w:color w:val="695D46"/>
                <w:sz w:val="18"/>
                <w:szCs w:val="18"/>
              </w:rPr>
              <w:t>Produce a series of 10 images taken in different lighting conditions with notes about how decisions were made regarding the use of flash. Include successful and unsuccessful attempts.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834D3E"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t>Weekly critique circles,</w:t>
            </w:r>
            <w:r w:rsidRPr="00FA78F8">
              <w:rPr>
                <w:i/>
                <w:iCs/>
                <w:color w:val="695D46"/>
                <w:sz w:val="18"/>
                <w:szCs w:val="18"/>
              </w:rPr>
              <w:t xml:space="preserve"> share 1 </w:t>
            </w:r>
            <w:proofErr w:type="gramStart"/>
            <w:r w:rsidRPr="00FA78F8">
              <w:rPr>
                <w:i/>
                <w:iCs/>
                <w:color w:val="695D46"/>
                <w:sz w:val="18"/>
                <w:szCs w:val="18"/>
              </w:rPr>
              <w:t>photos</w:t>
            </w:r>
            <w:proofErr w:type="gramEnd"/>
            <w:r w:rsidRPr="00FA78F8">
              <w:rPr>
                <w:i/>
                <w:iCs/>
                <w:color w:val="695D46"/>
                <w:sz w:val="18"/>
                <w:szCs w:val="18"/>
              </w:rPr>
              <w:t xml:space="preserve"> each week depicting different lighting conditions and decisions and justify your decisions according to the mood you were attempting to create. Integrate </w:t>
            </w:r>
            <w:r w:rsidRPr="00FA78F8">
              <w:rPr>
                <w:b/>
                <w:bCs/>
                <w:i/>
                <w:iCs/>
                <w:color w:val="695D46"/>
                <w:sz w:val="18"/>
                <w:szCs w:val="18"/>
              </w:rPr>
              <w:t>feedback from your peers</w:t>
            </w:r>
            <w:r w:rsidRPr="00FA78F8">
              <w:rPr>
                <w:i/>
                <w:iCs/>
                <w:color w:val="695D46"/>
                <w:sz w:val="18"/>
                <w:szCs w:val="18"/>
              </w:rPr>
              <w:t xml:space="preserve"> in your portfolio notes. Give feedback to your peers.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373AE3"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3DCE5E6F"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8D1CAF" w14:textId="77777777" w:rsidR="00CB3367" w:rsidRPr="00FA78F8" w:rsidRDefault="00CB3367" w:rsidP="00A80012">
            <w:pPr>
              <w:ind w:left="20"/>
              <w:rPr>
                <w:rFonts w:ascii="Times New Roman" w:hAnsi="Times New Roman" w:cs="Times New Roman"/>
              </w:rPr>
            </w:pPr>
            <w:r w:rsidRPr="00FA78F8">
              <w:rPr>
                <w:i/>
                <w:iCs/>
                <w:color w:val="695D46"/>
                <w:sz w:val="18"/>
                <w:szCs w:val="18"/>
              </w:rPr>
              <w:t xml:space="preserve">Apply techniques for adjusting light (shutter speed, angle, </w:t>
            </w:r>
            <w:proofErr w:type="spellStart"/>
            <w:r w:rsidRPr="00FA78F8">
              <w:rPr>
                <w:i/>
                <w:iCs/>
                <w:color w:val="695D46"/>
                <w:sz w:val="18"/>
                <w:szCs w:val="18"/>
              </w:rPr>
              <w:t>etc</w:t>
            </w:r>
            <w:proofErr w:type="spellEnd"/>
            <w:r w:rsidRPr="00FA78F8">
              <w:rPr>
                <w:i/>
                <w:iCs/>
                <w:color w:val="695D46"/>
                <w:sz w:val="18"/>
                <w:szCs w:val="18"/>
              </w:rPr>
              <w:t>) to minimize or enhance shadows on a subject.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926747" w14:textId="77777777" w:rsidR="00CB3367" w:rsidRPr="00FA78F8" w:rsidRDefault="00CB3367" w:rsidP="00A80012">
            <w:pPr>
              <w:ind w:left="20"/>
              <w:rPr>
                <w:rFonts w:ascii="Times New Roman" w:hAnsi="Times New Roman" w:cs="Times New Roman"/>
              </w:rPr>
            </w:pPr>
            <w:r w:rsidRPr="00FA78F8">
              <w:rPr>
                <w:i/>
                <w:iCs/>
                <w:color w:val="695D46"/>
                <w:sz w:val="18"/>
                <w:szCs w:val="18"/>
              </w:rPr>
              <w:t>Produce a series of 10 images demonstrating the adding/minimizing of shadows and reflect on the resulting effect on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90D274"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t>Weekly critique circles,</w:t>
            </w:r>
            <w:r w:rsidRPr="00FA78F8">
              <w:rPr>
                <w:i/>
                <w:iCs/>
                <w:color w:val="695D46"/>
                <w:sz w:val="18"/>
                <w:szCs w:val="18"/>
              </w:rPr>
              <w:t xml:space="preserve"> share 1 </w:t>
            </w:r>
            <w:proofErr w:type="gramStart"/>
            <w:r w:rsidRPr="00FA78F8">
              <w:rPr>
                <w:i/>
                <w:iCs/>
                <w:color w:val="695D46"/>
                <w:sz w:val="18"/>
                <w:szCs w:val="18"/>
              </w:rPr>
              <w:t>photos</w:t>
            </w:r>
            <w:proofErr w:type="gramEnd"/>
            <w:r w:rsidRPr="00FA78F8">
              <w:rPr>
                <w:i/>
                <w:iCs/>
                <w:color w:val="695D46"/>
                <w:sz w:val="18"/>
                <w:szCs w:val="18"/>
              </w:rPr>
              <w:t xml:space="preserve"> each week depicting different lighting adjustments to reduce or enhance shadows on a subject and justify your decisions according to the mood you were attempting to create. Integrate </w:t>
            </w:r>
            <w:r w:rsidRPr="00FA78F8">
              <w:rPr>
                <w:b/>
                <w:bCs/>
                <w:i/>
                <w:iCs/>
                <w:color w:val="695D46"/>
                <w:sz w:val="18"/>
                <w:szCs w:val="18"/>
              </w:rPr>
              <w:t>feedback from your peers</w:t>
            </w:r>
            <w:r w:rsidRPr="00FA78F8">
              <w:rPr>
                <w:i/>
                <w:iCs/>
                <w:color w:val="695D46"/>
                <w:sz w:val="18"/>
                <w:szCs w:val="18"/>
              </w:rPr>
              <w:t xml:space="preserve"> in your portfolio notes. Give feedback to your peers.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E686CF"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437D4F75"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099ABF" w14:textId="77777777" w:rsidR="00CB3367" w:rsidRPr="00FA78F8" w:rsidRDefault="00CB3367" w:rsidP="00A80012">
            <w:pPr>
              <w:ind w:left="20"/>
              <w:rPr>
                <w:rFonts w:ascii="Times New Roman" w:hAnsi="Times New Roman" w:cs="Times New Roman"/>
              </w:rPr>
            </w:pPr>
            <w:r w:rsidRPr="00FA78F8">
              <w:rPr>
                <w:i/>
                <w:iCs/>
                <w:color w:val="695D46"/>
                <w:sz w:val="18"/>
                <w:szCs w:val="18"/>
              </w:rPr>
              <w:t>Prepare a portfolio with all required weekly work and notes attached.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8263BB" w14:textId="77777777" w:rsidR="00CB3367" w:rsidRPr="00FA78F8" w:rsidRDefault="00CB3367" w:rsidP="00A80012">
            <w:pPr>
              <w:ind w:left="20"/>
              <w:rPr>
                <w:rFonts w:ascii="Times New Roman" w:hAnsi="Times New Roman" w:cs="Times New Roman"/>
              </w:rPr>
            </w:pPr>
            <w:r w:rsidRPr="00FA78F8">
              <w:rPr>
                <w:i/>
                <w:iCs/>
                <w:color w:val="695D46"/>
                <w:sz w:val="18"/>
                <w:szCs w:val="18"/>
              </w:rPr>
              <w:t>Portfolio will include a total of 20 images with attached personal reflection and peer critique.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38EEAD"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t xml:space="preserve">Self /instructor evaluation. </w:t>
            </w:r>
            <w:r w:rsidRPr="00FA78F8">
              <w:rPr>
                <w:i/>
                <w:iCs/>
                <w:color w:val="695D46"/>
                <w:sz w:val="18"/>
                <w:szCs w:val="18"/>
              </w:rPr>
              <w:t>Criteria to be established.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293259"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464D6EF5"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5E0E27" w14:textId="77777777" w:rsidR="00CB3367" w:rsidRPr="00FA78F8" w:rsidRDefault="00CB3367" w:rsidP="00A80012">
            <w:pPr>
              <w:ind w:left="20"/>
              <w:rPr>
                <w:rFonts w:ascii="Times New Roman" w:hAnsi="Times New Roman" w:cs="Times New Roman"/>
              </w:rPr>
            </w:pPr>
            <w:r w:rsidRPr="00FA78F8">
              <w:rPr>
                <w:i/>
                <w:iCs/>
                <w:color w:val="695D46"/>
                <w:sz w:val="18"/>
                <w:szCs w:val="18"/>
              </w:rPr>
              <w:t>Apply emerging knowledge of the qualities of light that make an impactful photograph to select a piece for the class show.</w:t>
            </w:r>
          </w:p>
          <w:p w14:paraId="6851AF0E"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p w14:paraId="20B59177"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9A52DA" w14:textId="77777777" w:rsidR="00CB3367" w:rsidRPr="00FA78F8" w:rsidRDefault="00CB3367" w:rsidP="00A80012">
            <w:pPr>
              <w:ind w:left="20"/>
              <w:rPr>
                <w:rFonts w:ascii="Times New Roman" w:hAnsi="Times New Roman" w:cs="Times New Roman"/>
              </w:rPr>
            </w:pPr>
            <w:r w:rsidRPr="00FA78F8">
              <w:rPr>
                <w:i/>
                <w:iCs/>
                <w:color w:val="695D46"/>
                <w:sz w:val="18"/>
                <w:szCs w:val="18"/>
              </w:rPr>
              <w:lastRenderedPageBreak/>
              <w:t>Learners will select and prepare a piece for the class show and explain why that piece was selected..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69601E" w14:textId="77777777" w:rsidR="00CB3367" w:rsidRPr="00FA78F8" w:rsidRDefault="00CB3367" w:rsidP="00A80012">
            <w:pPr>
              <w:ind w:left="20"/>
              <w:rPr>
                <w:rFonts w:ascii="Times New Roman" w:hAnsi="Times New Roman" w:cs="Times New Roman"/>
              </w:rPr>
            </w:pPr>
            <w:r w:rsidRPr="00FA78F8">
              <w:rPr>
                <w:i/>
                <w:iCs/>
                <w:color w:val="695D46"/>
                <w:sz w:val="18"/>
                <w:szCs w:val="18"/>
              </w:rPr>
              <w:t xml:space="preserve">Piece will be </w:t>
            </w:r>
            <w:r w:rsidRPr="00FA78F8">
              <w:rPr>
                <w:b/>
                <w:bCs/>
                <w:i/>
                <w:iCs/>
                <w:color w:val="695D46"/>
                <w:sz w:val="18"/>
                <w:szCs w:val="18"/>
              </w:rPr>
              <w:t>assessed by jury</w:t>
            </w:r>
            <w:r w:rsidRPr="00FA78F8">
              <w:rPr>
                <w:i/>
                <w:iCs/>
                <w:color w:val="695D46"/>
                <w:sz w:val="18"/>
                <w:szCs w:val="18"/>
              </w:rPr>
              <w:t xml:space="preserve"> on a class created rubric.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994088"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3BE875AC"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3A686C5" w14:textId="77777777" w:rsidR="00CB3367" w:rsidRPr="00FA78F8" w:rsidRDefault="00CB3367" w:rsidP="00A80012">
            <w:pPr>
              <w:ind w:left="20"/>
              <w:rPr>
                <w:rFonts w:ascii="Times New Roman" w:hAnsi="Times New Roman" w:cs="Times New Roman"/>
              </w:rPr>
            </w:pPr>
            <w:r w:rsidRPr="00FA78F8">
              <w:rPr>
                <w:b/>
                <w:bCs/>
                <w:i/>
                <w:iCs/>
                <w:shd w:val="clear" w:color="auto" w:fill="7EDCE3"/>
              </w:rPr>
              <w:lastRenderedPageBreak/>
              <w:t>Are familiar with</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68CFE45" w14:textId="77777777" w:rsidR="00CB3367" w:rsidRPr="00FA78F8" w:rsidRDefault="00CB3367" w:rsidP="00A80012">
            <w:pPr>
              <w:ind w:left="20"/>
              <w:rPr>
                <w:rFonts w:ascii="Times New Roman" w:hAnsi="Times New Roman" w:cs="Times New Roman"/>
              </w:rPr>
            </w:pPr>
            <w:r w:rsidRPr="00FA78F8">
              <w:rPr>
                <w:b/>
                <w:bCs/>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A037A94" w14:textId="77777777" w:rsidR="00CB3367" w:rsidRPr="00FA78F8" w:rsidRDefault="00CB3367" w:rsidP="00A80012">
            <w:pPr>
              <w:ind w:left="20"/>
              <w:rPr>
                <w:rFonts w:ascii="Times New Roman" w:hAnsi="Times New Roman" w:cs="Times New Roman"/>
              </w:rPr>
            </w:pPr>
            <w:r w:rsidRPr="00FA78F8">
              <w:rPr>
                <w:b/>
                <w:bCs/>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62824D9D" w14:textId="77777777" w:rsidR="00CB3367" w:rsidRPr="00FA78F8" w:rsidRDefault="00CB3367" w:rsidP="00A80012">
            <w:pPr>
              <w:ind w:left="20"/>
              <w:rPr>
                <w:rFonts w:ascii="Times New Roman" w:hAnsi="Times New Roman" w:cs="Times New Roman"/>
              </w:rPr>
            </w:pPr>
            <w:r w:rsidRPr="00FA78F8">
              <w:rPr>
                <w:b/>
                <w:bCs/>
                <w:shd w:val="clear" w:color="auto" w:fill="7EDCE3"/>
              </w:rPr>
              <w:t>Learning Activities</w:t>
            </w:r>
          </w:p>
        </w:tc>
      </w:tr>
      <w:tr w:rsidR="00CB3367" w:rsidRPr="00FA78F8" w14:paraId="0F734741"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F72811" w14:textId="77777777" w:rsidR="00CB3367" w:rsidRPr="00FA78F8" w:rsidRDefault="00CB3367" w:rsidP="00A80012">
            <w:pPr>
              <w:rPr>
                <w:rFonts w:ascii="Times New Roman" w:hAnsi="Times New Roman" w:cs="Times New Roman"/>
              </w:rPr>
            </w:pPr>
            <w:r w:rsidRPr="00FA78F8">
              <w:rPr>
                <w:i/>
                <w:iCs/>
                <w:color w:val="695D46"/>
                <w:sz w:val="18"/>
                <w:szCs w:val="18"/>
              </w:rPr>
              <w:t xml:space="preserve">Know about the art and artists of photography: Gerhardt Richter; Anselm </w:t>
            </w:r>
            <w:proofErr w:type="spellStart"/>
            <w:r w:rsidRPr="00FA78F8">
              <w:rPr>
                <w:i/>
                <w:iCs/>
                <w:color w:val="695D46"/>
                <w:sz w:val="18"/>
                <w:szCs w:val="18"/>
              </w:rPr>
              <w:t>Keiffer</w:t>
            </w:r>
            <w:proofErr w:type="spellEnd"/>
            <w:r w:rsidRPr="00FA78F8">
              <w:rPr>
                <w:i/>
                <w:iCs/>
                <w:color w:val="695D46"/>
                <w:sz w:val="18"/>
                <w:szCs w:val="18"/>
              </w:rPr>
              <w:t xml:space="preserve">, </w:t>
            </w:r>
            <w:proofErr w:type="spellStart"/>
            <w:r w:rsidRPr="00FA78F8">
              <w:rPr>
                <w:i/>
                <w:iCs/>
                <w:color w:val="695D46"/>
                <w:sz w:val="18"/>
                <w:szCs w:val="18"/>
              </w:rPr>
              <w:t>Ansel</w:t>
            </w:r>
            <w:proofErr w:type="spellEnd"/>
            <w:r w:rsidRPr="00FA78F8">
              <w:rPr>
                <w:i/>
                <w:iCs/>
                <w:color w:val="695D46"/>
                <w:sz w:val="18"/>
                <w:szCs w:val="18"/>
              </w:rPr>
              <w:t xml:space="preserve"> Adams, Yousef </w:t>
            </w:r>
            <w:proofErr w:type="gramStart"/>
            <w:r w:rsidRPr="00FA78F8">
              <w:rPr>
                <w:i/>
                <w:iCs/>
                <w:color w:val="695D46"/>
                <w:sz w:val="18"/>
                <w:szCs w:val="18"/>
              </w:rPr>
              <w:t>Karsh,  and</w:t>
            </w:r>
            <w:proofErr w:type="gramEnd"/>
            <w:r w:rsidRPr="00FA78F8">
              <w:rPr>
                <w:i/>
                <w:iCs/>
                <w:color w:val="695D46"/>
                <w:sz w:val="18"/>
                <w:szCs w:val="18"/>
              </w:rPr>
              <w:t xml:space="preserve"> their perspectives.</w:t>
            </w:r>
          </w:p>
          <w:p w14:paraId="27C8F330"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263833" w14:textId="77777777" w:rsidR="00CB3367" w:rsidRPr="00FA78F8" w:rsidRDefault="00CB3367" w:rsidP="00A80012">
            <w:pPr>
              <w:ind w:left="20"/>
              <w:rPr>
                <w:rFonts w:ascii="Times New Roman" w:hAnsi="Times New Roman" w:cs="Times New Roman"/>
              </w:rPr>
            </w:pPr>
            <w:r w:rsidRPr="00FA78F8">
              <w:rPr>
                <w:i/>
                <w:iCs/>
                <w:color w:val="695D46"/>
                <w:sz w:val="18"/>
                <w:szCs w:val="18"/>
              </w:rPr>
              <w:t>Analyze found photographic images and conclude what types of light sources were used and infer the intentions of the photographer in creating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46EC78" w14:textId="77777777" w:rsidR="00CB3367" w:rsidRPr="00FA78F8" w:rsidRDefault="00CB3367" w:rsidP="00A80012">
            <w:pPr>
              <w:rPr>
                <w:rFonts w:ascii="Times New Roman" w:hAnsi="Times New Roman" w:cs="Times New Roman"/>
              </w:rPr>
            </w:pPr>
            <w:r w:rsidRPr="00FA78F8">
              <w:rPr>
                <w:i/>
                <w:iCs/>
                <w:color w:val="695D46"/>
                <w:sz w:val="18"/>
                <w:szCs w:val="18"/>
              </w:rPr>
              <w:t xml:space="preserve">One of the two weekly posted image references will be from a photographic artist referenced on the course reading list. </w:t>
            </w:r>
            <w:r w:rsidRPr="00FA78F8">
              <w:rPr>
                <w:b/>
                <w:bCs/>
                <w:i/>
                <w:iCs/>
                <w:color w:val="695D46"/>
                <w:sz w:val="18"/>
                <w:szCs w:val="18"/>
              </w:rPr>
              <w:t xml:space="preserve">Peer and instructor evaluated for thoroughness </w:t>
            </w:r>
            <w:r w:rsidRPr="00FA78F8">
              <w:rPr>
                <w:i/>
                <w:iCs/>
                <w:color w:val="695D46"/>
                <w:sz w:val="18"/>
                <w:szCs w:val="18"/>
              </w:rPr>
              <w:t>in the analysis and correct reference to technique.</w:t>
            </w:r>
          </w:p>
          <w:p w14:paraId="57EA9FAB"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FC486C"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2731C18A"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481514B" w14:textId="77777777" w:rsidR="00CB3367" w:rsidRPr="00FA78F8" w:rsidRDefault="00CB3367" w:rsidP="00A80012">
            <w:pPr>
              <w:ind w:left="20"/>
              <w:rPr>
                <w:rFonts w:ascii="Times New Roman" w:hAnsi="Times New Roman" w:cs="Times New Roman"/>
              </w:rPr>
            </w:pPr>
            <w:r w:rsidRPr="00FA78F8">
              <w:rPr>
                <w:b/>
                <w:bCs/>
                <w:i/>
                <w:iCs/>
                <w:shd w:val="clear" w:color="auto" w:fill="7EDCE3"/>
              </w:rPr>
              <w:t>Value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0188B6F" w14:textId="77777777" w:rsidR="00CB3367" w:rsidRPr="00FA78F8" w:rsidRDefault="00CB3367" w:rsidP="00A80012">
            <w:pPr>
              <w:ind w:left="20"/>
              <w:rPr>
                <w:rFonts w:ascii="Times New Roman" w:hAnsi="Times New Roman" w:cs="Times New Roman"/>
              </w:rPr>
            </w:pPr>
            <w:r w:rsidRPr="00FA78F8">
              <w:rPr>
                <w:b/>
                <w:bCs/>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8A9C4FD" w14:textId="77777777" w:rsidR="00CB3367" w:rsidRPr="00FA78F8" w:rsidRDefault="00CB3367" w:rsidP="00A80012">
            <w:pPr>
              <w:ind w:left="20"/>
              <w:rPr>
                <w:rFonts w:ascii="Times New Roman" w:hAnsi="Times New Roman" w:cs="Times New Roman"/>
              </w:rPr>
            </w:pPr>
            <w:r w:rsidRPr="00FA78F8">
              <w:rPr>
                <w:b/>
                <w:bCs/>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3F7096F" w14:textId="77777777" w:rsidR="00CB3367" w:rsidRPr="00FA78F8" w:rsidRDefault="00CB3367" w:rsidP="00A80012">
            <w:pPr>
              <w:ind w:left="20"/>
              <w:rPr>
                <w:rFonts w:ascii="Times New Roman" w:hAnsi="Times New Roman" w:cs="Times New Roman"/>
              </w:rPr>
            </w:pPr>
            <w:r w:rsidRPr="00FA78F8">
              <w:rPr>
                <w:b/>
                <w:bCs/>
                <w:shd w:val="clear" w:color="auto" w:fill="7EDCE3"/>
              </w:rPr>
              <w:t>Learning Activities</w:t>
            </w:r>
          </w:p>
        </w:tc>
      </w:tr>
      <w:tr w:rsidR="00CB3367" w:rsidRPr="00FA78F8" w14:paraId="0ED4CF4B"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DA9949" w14:textId="77777777" w:rsidR="00CB3367" w:rsidRPr="00FA78F8" w:rsidRDefault="00CB3367" w:rsidP="00A80012">
            <w:pPr>
              <w:ind w:left="20"/>
              <w:rPr>
                <w:rFonts w:ascii="Times New Roman" w:hAnsi="Times New Roman" w:cs="Times New Roman"/>
              </w:rPr>
            </w:pPr>
            <w:r w:rsidRPr="00FA78F8">
              <w:rPr>
                <w:i/>
                <w:iCs/>
                <w:color w:val="695D46"/>
                <w:sz w:val="18"/>
                <w:szCs w:val="18"/>
              </w:rPr>
              <w:t>Appreciate the role of light in creating an emotional impact in a photograph.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374A4D" w14:textId="77777777" w:rsidR="00CB3367" w:rsidRPr="00FA78F8" w:rsidRDefault="00CB3367" w:rsidP="00A80012">
            <w:pPr>
              <w:ind w:left="20"/>
              <w:rPr>
                <w:rFonts w:ascii="Times New Roman" w:hAnsi="Times New Roman" w:cs="Times New Roman"/>
              </w:rPr>
            </w:pPr>
            <w:r w:rsidRPr="00FA78F8">
              <w:rPr>
                <w:i/>
                <w:iCs/>
                <w:color w:val="695D46"/>
                <w:sz w:val="18"/>
                <w:szCs w:val="18"/>
              </w:rPr>
              <w:t>Create an artists statement to accompany the selected piece discussing the rationale for lighting techniques applied in the photograph.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2A626F" w14:textId="77777777" w:rsidR="00CB3367" w:rsidRPr="00FA78F8" w:rsidRDefault="00CB3367" w:rsidP="00A80012">
            <w:pPr>
              <w:ind w:left="20"/>
              <w:rPr>
                <w:rFonts w:ascii="Times New Roman" w:hAnsi="Times New Roman" w:cs="Times New Roman"/>
              </w:rPr>
            </w:pPr>
            <w:r w:rsidRPr="00FA78F8">
              <w:rPr>
                <w:i/>
                <w:iCs/>
                <w:color w:val="695D46"/>
                <w:sz w:val="18"/>
                <w:szCs w:val="18"/>
              </w:rPr>
              <w:t xml:space="preserve">Feedback from peers: </w:t>
            </w:r>
            <w:r w:rsidRPr="00FA78F8">
              <w:rPr>
                <w:b/>
                <w:bCs/>
                <w:i/>
                <w:iCs/>
                <w:color w:val="695D46"/>
                <w:sz w:val="18"/>
                <w:szCs w:val="18"/>
              </w:rPr>
              <w:t xml:space="preserve">critique circles - </w:t>
            </w:r>
            <w:r w:rsidRPr="00FA78F8">
              <w:rPr>
                <w:i/>
                <w:iCs/>
                <w:color w:val="695D46"/>
                <w:sz w:val="18"/>
                <w:szCs w:val="18"/>
              </w:rPr>
              <w:t>revise and submit to instructor.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0F1CE7"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bl>
    <w:p w14:paraId="15213003" w14:textId="77777777" w:rsidR="00CB3367" w:rsidRPr="00FA78F8" w:rsidRDefault="00CB3367" w:rsidP="00CB3367">
      <w:pPr>
        <w:ind w:firstLine="720"/>
        <w:rPr>
          <w:rFonts w:ascii="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183"/>
        <w:gridCol w:w="5177"/>
      </w:tblGrid>
      <w:tr w:rsidR="00CB3367" w:rsidRPr="00FA78F8" w14:paraId="5E19D777" w14:textId="77777777" w:rsidTr="00A80012">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353BACAC" w14:textId="77777777" w:rsidR="00CB3367" w:rsidRPr="00FA78F8" w:rsidRDefault="00CB3367" w:rsidP="00CB3367">
            <w:pPr>
              <w:rPr>
                <w:rFonts w:ascii="Times New Roman" w:hAnsi="Times New Roman" w:cs="Times New Roman"/>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4D5C0432"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r>
    </w:tbl>
    <w:p w14:paraId="6586BFEE" w14:textId="5F810C35"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7D7DEEA4" w14:textId="77777777" w:rsidR="00CB3367" w:rsidRPr="00FA78F8" w:rsidRDefault="00CB3367" w:rsidP="00CB3367">
      <w:pPr>
        <w:ind w:firstLine="720"/>
        <w:rPr>
          <w:rFonts w:ascii="Times New Roman" w:hAnsi="Times New Roman" w:cs="Times New Roman"/>
        </w:rPr>
      </w:pPr>
      <w:r w:rsidRPr="00FA78F8">
        <w:rPr>
          <w:b/>
          <w:bCs/>
          <w:color w:val="695D46"/>
          <w:sz w:val="28"/>
          <w:szCs w:val="28"/>
        </w:rPr>
        <w:t>Guiding Questions for Key Question 4</w:t>
      </w:r>
    </w:p>
    <w:p w14:paraId="6338F9F8"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t> </w:t>
      </w:r>
    </w:p>
    <w:p w14:paraId="1BDA8A9E" w14:textId="77777777" w:rsidR="00CB3367" w:rsidRPr="00FA78F8" w:rsidRDefault="00CB3367" w:rsidP="00CB3367">
      <w:pPr>
        <w:ind w:left="720"/>
        <w:rPr>
          <w:rFonts w:ascii="Times New Roman" w:hAnsi="Times New Roman" w:cs="Times New Roman"/>
        </w:rPr>
      </w:pPr>
      <w:r w:rsidRPr="00FA78F8">
        <w:rPr>
          <w:color w:val="695D46"/>
        </w:rPr>
        <w:t xml:space="preserve">How can the content in this course best be </w:t>
      </w:r>
      <w:r w:rsidRPr="00FA78F8">
        <w:rPr>
          <w:b/>
          <w:bCs/>
          <w:color w:val="695D46"/>
        </w:rPr>
        <w:t xml:space="preserve">understood </w:t>
      </w:r>
      <w:r w:rsidRPr="00FA78F8">
        <w:rPr>
          <w:color w:val="695D46"/>
        </w:rPr>
        <w:t xml:space="preserve">(by doing, thinking about, discussing, experimenting, iterating, analyzing, </w:t>
      </w:r>
      <w:proofErr w:type="gramStart"/>
      <w:r w:rsidRPr="00FA78F8">
        <w:rPr>
          <w:color w:val="695D46"/>
        </w:rPr>
        <w:t>etc.).</w:t>
      </w:r>
      <w:proofErr w:type="gramEnd"/>
      <w:r w:rsidRPr="00FA78F8">
        <w:rPr>
          <w:color w:val="695D46"/>
        </w:rPr>
        <w:t xml:space="preserve"> </w:t>
      </w:r>
    </w:p>
    <w:p w14:paraId="2A049BFA" w14:textId="77777777" w:rsidR="00CB3367" w:rsidRPr="00FA78F8" w:rsidRDefault="00CB3367" w:rsidP="00CB3367">
      <w:pPr>
        <w:spacing w:before="120"/>
        <w:ind w:left="720"/>
        <w:rPr>
          <w:rFonts w:ascii="Times New Roman" w:hAnsi="Times New Roman" w:cs="Times New Roman"/>
        </w:rPr>
      </w:pPr>
      <w:r w:rsidRPr="00FA78F8">
        <w:rPr>
          <w:color w:val="695D46"/>
        </w:rPr>
        <w:t xml:space="preserve">What will learners do, apply, create to </w:t>
      </w:r>
      <w:r w:rsidRPr="00FA78F8">
        <w:rPr>
          <w:b/>
          <w:bCs/>
          <w:color w:val="695D46"/>
        </w:rPr>
        <w:t xml:space="preserve">demonstrate or express </w:t>
      </w:r>
      <w:r w:rsidRPr="00FA78F8">
        <w:rPr>
          <w:color w:val="695D46"/>
        </w:rPr>
        <w:t>what they have learned?</w:t>
      </w:r>
    </w:p>
    <w:p w14:paraId="0DE091BA" w14:textId="77777777" w:rsidR="00CB3367" w:rsidRPr="00FA78F8" w:rsidRDefault="00CB3367" w:rsidP="00CB3367">
      <w:pPr>
        <w:spacing w:before="120"/>
        <w:ind w:left="720"/>
        <w:rPr>
          <w:rFonts w:ascii="Times New Roman" w:hAnsi="Times New Roman" w:cs="Times New Roman"/>
        </w:rPr>
      </w:pPr>
      <w:r w:rsidRPr="00FA78F8">
        <w:rPr>
          <w:color w:val="695D46"/>
        </w:rPr>
        <w:t xml:space="preserve">How will they be </w:t>
      </w:r>
      <w:r w:rsidRPr="00FA78F8">
        <w:rPr>
          <w:b/>
          <w:bCs/>
          <w:color w:val="695D46"/>
        </w:rPr>
        <w:t xml:space="preserve">assessed </w:t>
      </w:r>
      <w:r w:rsidRPr="00FA78F8">
        <w:rPr>
          <w:color w:val="695D46"/>
        </w:rPr>
        <w:t xml:space="preserve">and what will they </w:t>
      </w:r>
      <w:r w:rsidRPr="00FA78F8">
        <w:rPr>
          <w:b/>
          <w:bCs/>
          <w:color w:val="695D46"/>
        </w:rPr>
        <w:t xml:space="preserve">produce </w:t>
      </w:r>
      <w:r w:rsidRPr="00FA78F8">
        <w:rPr>
          <w:color w:val="695D46"/>
        </w:rPr>
        <w:t>in order to be assessed (</w:t>
      </w:r>
      <w:proofErr w:type="spellStart"/>
      <w:r w:rsidRPr="00FA78F8">
        <w:rPr>
          <w:color w:val="695D46"/>
        </w:rPr>
        <w:t>ie</w:t>
      </w:r>
      <w:proofErr w:type="spellEnd"/>
      <w:r w:rsidRPr="00FA78F8">
        <w:rPr>
          <w:color w:val="695D46"/>
        </w:rPr>
        <w:t xml:space="preserve">. research paper, series of blog posts, collection of images, </w:t>
      </w:r>
      <w:proofErr w:type="spellStart"/>
      <w:r w:rsidRPr="00FA78F8">
        <w:rPr>
          <w:color w:val="695D46"/>
        </w:rPr>
        <w:t>etc</w:t>
      </w:r>
      <w:proofErr w:type="spellEnd"/>
      <w:r w:rsidRPr="00FA78F8">
        <w:rPr>
          <w:color w:val="695D46"/>
        </w:rPr>
        <w:t>)?</w:t>
      </w:r>
    </w:p>
    <w:p w14:paraId="7B43401E" w14:textId="77777777" w:rsidR="00CB3367" w:rsidRPr="00FA78F8" w:rsidRDefault="00CB3367" w:rsidP="00CB3367">
      <w:pPr>
        <w:spacing w:before="120"/>
        <w:rPr>
          <w:rFonts w:ascii="Times New Roman" w:hAnsi="Times New Roman" w:cs="Times New Roman"/>
        </w:rPr>
      </w:pPr>
      <w:r w:rsidRPr="00FA78F8">
        <w:rPr>
          <w:rFonts w:ascii="Times New Roman" w:hAnsi="Times New Roman" w:cs="Times New Roman"/>
        </w:rPr>
        <w:t> </w:t>
      </w:r>
    </w:p>
    <w:p w14:paraId="5DFFBDE7"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r w:rsidRPr="00FA78F8">
        <w:rPr>
          <w:b/>
          <w:bCs/>
          <w:color w:val="695D46"/>
        </w:rPr>
        <w:t>How you assess your students will impact how &amp; what they learn.</w:t>
      </w:r>
    </w:p>
    <w:p w14:paraId="37251C43" w14:textId="77777777" w:rsidR="00CB3367" w:rsidRPr="00FA78F8" w:rsidRDefault="00CB3367" w:rsidP="00CB3367">
      <w:pPr>
        <w:rPr>
          <w:rFonts w:ascii="Times New Roman" w:hAnsi="Times New Roman" w:cs="Times New Roman"/>
        </w:rPr>
      </w:pPr>
      <w:r w:rsidRPr="00FA78F8">
        <w:tab/>
      </w:r>
      <w:r w:rsidRPr="00FA78F8">
        <w:rPr>
          <w:color w:val="695D46"/>
        </w:rPr>
        <w:t xml:space="preserve">Blumberg activity: </w:t>
      </w:r>
      <w:hyperlink r:id="rId14" w:history="1">
        <w:r w:rsidRPr="00FA78F8">
          <w:rPr>
            <w:color w:val="1155CC"/>
            <w:u w:val="single"/>
          </w:rPr>
          <w:t>http://bit.ly/1klU0Av</w:t>
        </w:r>
      </w:hyperlink>
      <w:r w:rsidRPr="00FA78F8">
        <w:rPr>
          <w:color w:val="695D46"/>
        </w:rPr>
        <w:t xml:space="preserve"> </w:t>
      </w:r>
    </w:p>
    <w:p w14:paraId="25BA0BE9"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6D67ADC0" w14:textId="77777777" w:rsidR="00CB3367" w:rsidRPr="00FA78F8" w:rsidRDefault="00CB3367" w:rsidP="00CB3367">
      <w:pPr>
        <w:rPr>
          <w:rFonts w:ascii="Times New Roman" w:hAnsi="Times New Roman" w:cs="Times New Roman"/>
        </w:rPr>
      </w:pPr>
      <w:r w:rsidRPr="00FA78F8">
        <w:rPr>
          <w:color w:val="695D46"/>
        </w:rPr>
        <w:tab/>
      </w:r>
      <w:r w:rsidRPr="00FA78F8">
        <w:rPr>
          <w:b/>
          <w:bCs/>
          <w:color w:val="695D46"/>
        </w:rPr>
        <w:t xml:space="preserve">Why </w:t>
      </w:r>
      <w:r w:rsidRPr="00FA78F8">
        <w:rPr>
          <w:color w:val="695D46"/>
        </w:rPr>
        <w:t>do you assess?</w:t>
      </w:r>
    </w:p>
    <w:p w14:paraId="3D81A339"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315FA0F1" w14:textId="77777777" w:rsidR="00CB3367" w:rsidRPr="00FA78F8" w:rsidRDefault="00CB3367" w:rsidP="00CB3367">
      <w:pPr>
        <w:rPr>
          <w:rFonts w:ascii="Times New Roman" w:hAnsi="Times New Roman" w:cs="Times New Roman"/>
        </w:rPr>
      </w:pPr>
      <w:r w:rsidRPr="00FA78F8">
        <w:rPr>
          <w:color w:val="695D46"/>
        </w:rPr>
        <w:tab/>
      </w:r>
      <w:r w:rsidRPr="00FA78F8">
        <w:rPr>
          <w:b/>
          <w:bCs/>
          <w:color w:val="695D46"/>
        </w:rPr>
        <w:t>Who</w:t>
      </w:r>
      <w:r w:rsidRPr="00FA78F8">
        <w:rPr>
          <w:color w:val="695D46"/>
        </w:rPr>
        <w:t xml:space="preserve"> else assesses?</w:t>
      </w:r>
    </w:p>
    <w:p w14:paraId="3CAE1238"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learners themselves</w:t>
      </w:r>
    </w:p>
    <w:p w14:paraId="7CFDD1EC"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peers</w:t>
      </w:r>
    </w:p>
    <w:p w14:paraId="306B33EF"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TAs</w:t>
      </w:r>
    </w:p>
    <w:p w14:paraId="1BB43291"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other instructors</w:t>
      </w:r>
    </w:p>
    <w:p w14:paraId="6B0496E0"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 xml:space="preserve">community (through ratings, </w:t>
      </w:r>
      <w:proofErr w:type="spellStart"/>
      <w:r w:rsidRPr="00FA78F8">
        <w:rPr>
          <w:color w:val="695D46"/>
        </w:rPr>
        <w:t>etc</w:t>
      </w:r>
      <w:proofErr w:type="spellEnd"/>
      <w:r w:rsidRPr="00FA78F8">
        <w:rPr>
          <w:color w:val="695D46"/>
        </w:rPr>
        <w:t>).</w:t>
      </w:r>
    </w:p>
    <w:p w14:paraId="2A1D040A"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lastRenderedPageBreak/>
        <w:t> </w:t>
      </w:r>
    </w:p>
    <w:p w14:paraId="3630C66E" w14:textId="77777777" w:rsidR="00CB3367" w:rsidRPr="00FA78F8" w:rsidRDefault="00CB3367" w:rsidP="00CB3367">
      <w:pPr>
        <w:rPr>
          <w:rFonts w:ascii="Times New Roman" w:hAnsi="Times New Roman" w:cs="Times New Roman"/>
        </w:rPr>
      </w:pPr>
      <w:r w:rsidRPr="00FA78F8">
        <w:rPr>
          <w:color w:val="695D46"/>
        </w:rPr>
        <w:tab/>
      </w:r>
      <w:r w:rsidRPr="00FA78F8">
        <w:rPr>
          <w:b/>
          <w:bCs/>
          <w:color w:val="695D46"/>
        </w:rPr>
        <w:t>What</w:t>
      </w:r>
      <w:r w:rsidRPr="00FA78F8">
        <w:rPr>
          <w:color w:val="695D46"/>
        </w:rPr>
        <w:t xml:space="preserve"> do you assess?</w:t>
      </w:r>
    </w:p>
    <w:p w14:paraId="083938CA" w14:textId="77777777" w:rsidR="00CB3367" w:rsidRPr="00FA78F8" w:rsidRDefault="00CB3367" w:rsidP="00CB3367">
      <w:pPr>
        <w:rPr>
          <w:rFonts w:ascii="Times New Roman" w:hAnsi="Times New Roman" w:cs="Times New Roman"/>
        </w:rPr>
      </w:pPr>
      <w:r w:rsidRPr="00FA78F8">
        <w:rPr>
          <w:color w:val="695D46"/>
        </w:rPr>
        <w:tab/>
      </w:r>
    </w:p>
    <w:p w14:paraId="16445429" w14:textId="77777777" w:rsidR="00CB3367" w:rsidRPr="00FA78F8" w:rsidRDefault="00CB3367" w:rsidP="00CB3367">
      <w:pPr>
        <w:spacing w:before="320"/>
        <w:ind w:firstLine="720"/>
        <w:rPr>
          <w:rFonts w:ascii="Times New Roman" w:hAnsi="Times New Roman" w:cs="Times New Roman"/>
        </w:rPr>
      </w:pPr>
      <w:r w:rsidRPr="00FA78F8">
        <w:rPr>
          <w:b/>
          <w:bCs/>
          <w:color w:val="695D46"/>
        </w:rPr>
        <w:t xml:space="preserve">3 Column Course Planning </w:t>
      </w:r>
      <w:r w:rsidRPr="00FA78F8">
        <w:tab/>
      </w:r>
      <w:r w:rsidRPr="00FA78F8">
        <w:rPr>
          <w:color w:val="695D46"/>
        </w:rPr>
        <w:t xml:space="preserve">Google doc: </w:t>
      </w:r>
      <w:hyperlink r:id="rId15" w:history="1">
        <w:r w:rsidRPr="00FA78F8">
          <w:rPr>
            <w:color w:val="1155CC"/>
            <w:u w:val="single"/>
          </w:rPr>
          <w:t>http://bit.ly/1lXua6l</w:t>
        </w:r>
      </w:hyperlink>
      <w:r w:rsidRPr="00FA78F8">
        <w:rPr>
          <w:color w:val="695D46"/>
        </w:rPr>
        <w:t xml:space="preserve"> (same as on page 5)</w:t>
      </w:r>
    </w:p>
    <w:p w14:paraId="565D53E7"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5568A8CC" w14:textId="77777777" w:rsidR="00CB3367" w:rsidRPr="00FA78F8" w:rsidRDefault="00CB3367" w:rsidP="00CB3367">
      <w:pPr>
        <w:rPr>
          <w:rFonts w:ascii="Times New Roman" w:hAnsi="Times New Roman" w:cs="Times New Roman"/>
        </w:rPr>
      </w:pPr>
      <w:r w:rsidRPr="00FA78F8">
        <w:rPr>
          <w:color w:val="695D46"/>
        </w:rPr>
        <w:tab/>
      </w:r>
      <w:r w:rsidRPr="00FA78F8">
        <w:rPr>
          <w:b/>
          <w:bCs/>
          <w:color w:val="695D46"/>
        </w:rPr>
        <w:t xml:space="preserve">Taxonomies of Learning: Side by Side: </w:t>
      </w:r>
      <w:hyperlink r:id="rId16" w:history="1">
        <w:r w:rsidRPr="00FA78F8">
          <w:rPr>
            <w:color w:val="1155CC"/>
            <w:u w:val="single"/>
          </w:rPr>
          <w:t>http://bit.ly/1O4MAIS</w:t>
        </w:r>
      </w:hyperlink>
    </w:p>
    <w:p w14:paraId="2B2078D2"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17C7DA8C" w14:textId="77777777" w:rsidR="00CB3367" w:rsidRPr="00FA78F8" w:rsidRDefault="00CB3367" w:rsidP="00CB3367">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4: Learning Activities and Teaching Strategies</w:t>
      </w:r>
    </w:p>
    <w:p w14:paraId="6917E08F" w14:textId="77777777" w:rsidR="00CB3367" w:rsidRPr="00FA78F8" w:rsidRDefault="00CB3367" w:rsidP="00CB3367">
      <w:pPr>
        <w:spacing w:before="480"/>
        <w:ind w:left="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5: What learning activities and resources support learners in constructing and developing their understanding?</w:t>
      </w:r>
    </w:p>
    <w:p w14:paraId="540EB486" w14:textId="77777777" w:rsidR="00CB3367" w:rsidRPr="00FA78F8" w:rsidRDefault="00CB3367" w:rsidP="00CB3367">
      <w:pPr>
        <w:ind w:left="720"/>
        <w:rPr>
          <w:rFonts w:ascii="Times New Roman" w:hAnsi="Times New Roman" w:cs="Times New Roman"/>
        </w:rPr>
      </w:pPr>
      <w:r w:rsidRPr="00FA78F8">
        <w:rPr>
          <w:b/>
          <w:bCs/>
          <w:color w:val="008575"/>
        </w:rPr>
        <w:t>Why is this important?  </w:t>
      </w:r>
      <w:r w:rsidRPr="00FA78F8">
        <w:rPr>
          <w:color w:val="008575"/>
        </w:rPr>
        <w:t xml:space="preserve">The activities that learners engage in help them make sense of what they are learning and provide an opportunity to integrate what they know with what they are learning. Authentic learning challenges can motivate learners to participate in “real world” contexts. Careful selection of learning activities is essential in order to support the understandings articulated in part one and prepare learners for the assessment challenges outlined in part two. Aligning activities for learning with desired learning outcomes and assessment completes the 3 stage backward design process. </w:t>
      </w:r>
    </w:p>
    <w:p w14:paraId="53306C12"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03AEBDE4"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61B79504"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ADC9557"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B5A111B" w14:textId="77777777" w:rsidR="00CB3367" w:rsidRPr="00FA78F8" w:rsidRDefault="00CB3367" w:rsidP="00CB3367">
      <w:pPr>
        <w:ind w:firstLine="720"/>
        <w:rPr>
          <w:rFonts w:ascii="Times New Roman" w:hAnsi="Times New Roman" w:cs="Times New Roman"/>
        </w:rPr>
      </w:pPr>
      <w:r w:rsidRPr="00FA78F8">
        <w:rPr>
          <w:b/>
          <w:bCs/>
          <w:color w:val="695D46"/>
          <w:sz w:val="28"/>
          <w:szCs w:val="28"/>
        </w:rPr>
        <w:t>Example: Putting It All Together</w:t>
      </w:r>
    </w:p>
    <w:p w14:paraId="294F253B"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C541BE7" w14:textId="77777777" w:rsidR="00CB3367" w:rsidRPr="00FA78F8" w:rsidRDefault="00CB3367" w:rsidP="00CB3367">
      <w:pPr>
        <w:rPr>
          <w:rFonts w:ascii="Times New Roman" w:hAnsi="Times New Roman" w:cs="Times New Roman"/>
        </w:rPr>
      </w:pPr>
      <w:r w:rsidRPr="00FA78F8">
        <w:rPr>
          <w:color w:val="695D46"/>
        </w:rPr>
        <w:t xml:space="preserve">The activities are highlighted in </w:t>
      </w:r>
      <w:r w:rsidRPr="00FA78F8">
        <w:rPr>
          <w:color w:val="FF5E0E"/>
        </w:rPr>
        <w:t>orange</w:t>
      </w:r>
      <w:r w:rsidRPr="00FA78F8">
        <w:rPr>
          <w:color w:val="695D46"/>
        </w:rPr>
        <w:t xml:space="preserve"> text. The goal in backwards design is to ensure that the learning activities and teaching strategies support the outcomes that you have defined and align with the enduring understandings and essential questions that you have deemed important for your context.</w:t>
      </w:r>
    </w:p>
    <w:p w14:paraId="21BF5419"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4370"/>
        <w:gridCol w:w="4053"/>
      </w:tblGrid>
      <w:tr w:rsidR="00CB3367" w:rsidRPr="00FA78F8" w14:paraId="77313E06"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09FB21" w14:textId="77777777" w:rsidR="00CB3367" w:rsidRPr="00FA78F8" w:rsidRDefault="00CB3367" w:rsidP="00A80012">
            <w:pPr>
              <w:rPr>
                <w:rFonts w:ascii="Times New Roman" w:hAnsi="Times New Roman" w:cs="Times New Roman"/>
              </w:rPr>
            </w:pPr>
            <w:r w:rsidRPr="00FA78F8">
              <w:rPr>
                <w:b/>
                <w:bCs/>
                <w:color w:val="695D46"/>
              </w:rPr>
              <w:t>Big Ideas/Enduring Understandings:  </w:t>
            </w:r>
          </w:p>
          <w:p w14:paraId="4DF3F5BB"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2326F17C" w14:textId="77777777" w:rsidR="00CB3367" w:rsidRPr="00FA78F8" w:rsidRDefault="00CB3367" w:rsidP="00A80012">
            <w:pPr>
              <w:rPr>
                <w:rFonts w:ascii="Times New Roman" w:hAnsi="Times New Roman" w:cs="Times New Roman"/>
              </w:rPr>
            </w:pPr>
            <w:r w:rsidRPr="00FA78F8">
              <w:rPr>
                <w:i/>
                <w:iCs/>
                <w:color w:val="695D46"/>
                <w:sz w:val="20"/>
                <w:szCs w:val="20"/>
              </w:rPr>
              <w:t xml:space="preserve">The essence of photography is capturing </w:t>
            </w:r>
            <w:proofErr w:type="gramStart"/>
            <w:r w:rsidRPr="00FA78F8">
              <w:rPr>
                <w:i/>
                <w:iCs/>
                <w:color w:val="695D46"/>
                <w:sz w:val="20"/>
                <w:szCs w:val="20"/>
              </w:rPr>
              <w:t>light.*</w:t>
            </w:r>
            <w:proofErr w:type="gramEnd"/>
          </w:p>
          <w:p w14:paraId="280AE0C3"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5D73F4" w14:textId="77777777" w:rsidR="00CB3367" w:rsidRPr="00FA78F8" w:rsidRDefault="00CB3367" w:rsidP="00A80012">
            <w:pPr>
              <w:rPr>
                <w:rFonts w:ascii="Times New Roman" w:hAnsi="Times New Roman" w:cs="Times New Roman"/>
              </w:rPr>
            </w:pPr>
            <w:r w:rsidRPr="00FA78F8">
              <w:rPr>
                <w:b/>
                <w:bCs/>
                <w:color w:val="695D46"/>
              </w:rPr>
              <w:t>Essential Questions:</w:t>
            </w:r>
          </w:p>
          <w:p w14:paraId="50362CAF" w14:textId="77777777" w:rsidR="00CB3367" w:rsidRPr="00FA78F8" w:rsidRDefault="00CB3367" w:rsidP="00A80012">
            <w:pPr>
              <w:rPr>
                <w:rFonts w:ascii="Times New Roman" w:hAnsi="Times New Roman" w:cs="Times New Roman"/>
              </w:rPr>
            </w:pPr>
            <w:r w:rsidRPr="00FA78F8">
              <w:rPr>
                <w:i/>
                <w:iCs/>
                <w:color w:val="695D46"/>
                <w:sz w:val="18"/>
                <w:szCs w:val="18"/>
              </w:rPr>
              <w:t xml:space="preserve">How do I select the right shutter </w:t>
            </w:r>
            <w:proofErr w:type="gramStart"/>
            <w:r w:rsidRPr="00FA78F8">
              <w:rPr>
                <w:i/>
                <w:iCs/>
                <w:color w:val="695D46"/>
                <w:sz w:val="18"/>
                <w:szCs w:val="18"/>
              </w:rPr>
              <w:t>speed?*</w:t>
            </w:r>
            <w:proofErr w:type="gramEnd"/>
          </w:p>
          <w:p w14:paraId="495D15A2" w14:textId="77777777" w:rsidR="00CB3367" w:rsidRPr="00FA78F8" w:rsidRDefault="00CB3367" w:rsidP="00A80012">
            <w:pPr>
              <w:rPr>
                <w:rFonts w:ascii="Times New Roman" w:hAnsi="Times New Roman" w:cs="Times New Roman"/>
              </w:rPr>
            </w:pPr>
            <w:r w:rsidRPr="00FA78F8">
              <w:rPr>
                <w:i/>
                <w:iCs/>
                <w:color w:val="695D46"/>
                <w:sz w:val="18"/>
                <w:szCs w:val="18"/>
              </w:rPr>
              <w:t xml:space="preserve">How do I create shallow depth of </w:t>
            </w:r>
            <w:proofErr w:type="gramStart"/>
            <w:r w:rsidRPr="00FA78F8">
              <w:rPr>
                <w:i/>
                <w:iCs/>
                <w:color w:val="695D46"/>
                <w:sz w:val="18"/>
                <w:szCs w:val="18"/>
              </w:rPr>
              <w:t>field?*</w:t>
            </w:r>
            <w:proofErr w:type="gramEnd"/>
          </w:p>
          <w:p w14:paraId="1313BC73" w14:textId="77777777" w:rsidR="00CB3367" w:rsidRPr="00FA78F8" w:rsidRDefault="00CB3367" w:rsidP="00A80012">
            <w:pPr>
              <w:rPr>
                <w:rFonts w:ascii="Times New Roman" w:hAnsi="Times New Roman" w:cs="Times New Roman"/>
              </w:rPr>
            </w:pPr>
            <w:r w:rsidRPr="00FA78F8">
              <w:rPr>
                <w:i/>
                <w:iCs/>
                <w:color w:val="695D46"/>
                <w:sz w:val="18"/>
                <w:szCs w:val="18"/>
              </w:rPr>
              <w:t>How can I control the quality of natural lighting?*</w:t>
            </w:r>
          </w:p>
        </w:tc>
      </w:tr>
    </w:tbl>
    <w:p w14:paraId="37255980"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2EE75DF1" w14:textId="77777777" w:rsidR="00CB3367" w:rsidRPr="00FA78F8" w:rsidRDefault="00CB3367" w:rsidP="00CB3367">
      <w:pPr>
        <w:rPr>
          <w:rFonts w:ascii="Times New Roman" w:hAnsi="Times New Roman" w:cs="Times New Roman"/>
        </w:rPr>
      </w:pPr>
      <w:r w:rsidRPr="00FA78F8">
        <w:rPr>
          <w:i/>
          <w:iCs/>
          <w:color w:val="695D46"/>
          <w:sz w:val="18"/>
          <w:szCs w:val="18"/>
        </w:rPr>
        <w:t>*Note: these big ideas and essential questions are adapted from:</w:t>
      </w:r>
      <w:r w:rsidRPr="00FA78F8">
        <w:rPr>
          <w:i/>
          <w:iCs/>
          <w:sz w:val="18"/>
          <w:szCs w:val="18"/>
        </w:rPr>
        <w:t xml:space="preserve"> </w:t>
      </w:r>
      <w:hyperlink r:id="rId17" w:history="1">
        <w:r w:rsidRPr="00FA78F8">
          <w:rPr>
            <w:i/>
            <w:iCs/>
            <w:color w:val="1155CC"/>
            <w:sz w:val="18"/>
            <w:szCs w:val="18"/>
            <w:u w:val="single"/>
          </w:rPr>
          <w:t>Completed course planning doc</w:t>
        </w:r>
      </w:hyperlink>
      <w:r w:rsidRPr="00FA78F8">
        <w:rPr>
          <w:i/>
          <w:iCs/>
          <w:color w:val="695D46"/>
          <w:sz w:val="18"/>
          <w:szCs w:val="18"/>
        </w:rPr>
        <w:t xml:space="preserve"> using </w:t>
      </w:r>
      <w:proofErr w:type="spellStart"/>
      <w:r w:rsidRPr="00FA78F8">
        <w:rPr>
          <w:i/>
          <w:iCs/>
          <w:color w:val="695D46"/>
          <w:sz w:val="18"/>
          <w:szCs w:val="18"/>
        </w:rPr>
        <w:t>UbD</w:t>
      </w:r>
      <w:proofErr w:type="spellEnd"/>
      <w:r w:rsidRPr="00FA78F8">
        <w:rPr>
          <w:i/>
          <w:iCs/>
          <w:color w:val="695D46"/>
          <w:sz w:val="18"/>
          <w:szCs w:val="18"/>
        </w:rPr>
        <w:t xml:space="preserve"> methodology: from: U. of Alaska-Fairbanks Faculty Resource: </w:t>
      </w:r>
      <w:hyperlink r:id="rId18" w:history="1">
        <w:r w:rsidRPr="00FA78F8">
          <w:rPr>
            <w:i/>
            <w:iCs/>
            <w:color w:val="1155CC"/>
            <w:sz w:val="18"/>
            <w:szCs w:val="18"/>
            <w:u w:val="single"/>
          </w:rPr>
          <w:t>What is Understanding by Design and why should I use it?</w:t>
        </w:r>
      </w:hyperlink>
    </w:p>
    <w:p w14:paraId="7D0BA33D"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1876"/>
        <w:gridCol w:w="2466"/>
        <w:gridCol w:w="2815"/>
        <w:gridCol w:w="3123"/>
      </w:tblGrid>
      <w:tr w:rsidR="00CB3367" w:rsidRPr="00FA78F8" w14:paraId="6BB3C3B0"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4282604F"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lastRenderedPageBreak/>
              <w:t>Learning Outcomes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1EB58800"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Evidence/Assessment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352F1E8C"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Activities</w:t>
            </w:r>
          </w:p>
        </w:tc>
      </w:tr>
      <w:tr w:rsidR="00CB3367" w:rsidRPr="00FA78F8" w14:paraId="0BF50924"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6A67272E"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Successful completion of the course</w:t>
            </w:r>
          </w:p>
          <w:p w14:paraId="1256ED73"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means that learners...</w:t>
            </w:r>
          </w:p>
          <w:p w14:paraId="2BE0112C"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4DFF87E5"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Learners will know they are meeting</w:t>
            </w:r>
          </w:p>
          <w:p w14:paraId="5F0D3DE5"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course goals when...</w:t>
            </w:r>
          </w:p>
          <w:p w14:paraId="1A0C7500"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6AF14FAC"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To help learners make meaning and</w:t>
            </w:r>
          </w:p>
          <w:p w14:paraId="468A6F0C"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develop the knowledge, skills, attitudes</w:t>
            </w:r>
          </w:p>
          <w:p w14:paraId="47D2F90C"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that will help them be successful,</w:t>
            </w:r>
          </w:p>
          <w:p w14:paraId="03A92B76"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they will engage in...</w:t>
            </w:r>
          </w:p>
        </w:tc>
      </w:tr>
      <w:tr w:rsidR="00CB3367" w:rsidRPr="00FA78F8" w14:paraId="078601BF"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26C5131"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t>Understand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0739799"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D8B9769"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F3C4DEB"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Learning Activities</w:t>
            </w:r>
          </w:p>
        </w:tc>
      </w:tr>
      <w:tr w:rsidR="00CB3367" w:rsidRPr="00FA78F8" w14:paraId="742A5986"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FDB9E7" w14:textId="77777777" w:rsidR="00CB3367" w:rsidRPr="00FA78F8" w:rsidRDefault="00CB3367" w:rsidP="00A80012">
            <w:pPr>
              <w:ind w:left="20"/>
              <w:rPr>
                <w:rFonts w:ascii="Times New Roman" w:hAnsi="Times New Roman" w:cs="Times New Roman"/>
              </w:rPr>
            </w:pPr>
            <w:r w:rsidRPr="00FA78F8">
              <w:rPr>
                <w:i/>
                <w:iCs/>
                <w:color w:val="695D46"/>
                <w:sz w:val="18"/>
                <w:szCs w:val="18"/>
              </w:rPr>
              <w:t>Understand how and why light may be controlled by the photographer.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D1B1A1" w14:textId="77777777" w:rsidR="00CB3367" w:rsidRPr="00FA78F8" w:rsidRDefault="00CB3367" w:rsidP="00A80012">
            <w:pPr>
              <w:ind w:left="20"/>
              <w:rPr>
                <w:rFonts w:ascii="Times New Roman" w:hAnsi="Times New Roman" w:cs="Times New Roman"/>
              </w:rPr>
            </w:pPr>
            <w:r w:rsidRPr="00FA78F8">
              <w:rPr>
                <w:i/>
                <w:iCs/>
                <w:color w:val="695D46"/>
                <w:sz w:val="18"/>
                <w:szCs w:val="18"/>
              </w:rPr>
              <w:t>Learners produce a portfolio of their work, documenting various applications of lighting techniques and reflecting on the impact of their results. One piece will be self selected to enter into class show.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9837BE"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t xml:space="preserve">End of term class photography show with invited jury </w:t>
            </w:r>
            <w:r w:rsidRPr="00FA78F8">
              <w:rPr>
                <w:i/>
                <w:iCs/>
                <w:color w:val="695D46"/>
                <w:sz w:val="18"/>
                <w:szCs w:val="18"/>
              </w:rPr>
              <w:t>of local artists. Pieces will be evaluated on their use of light to capture a specific mood. A rubric will be developed by the class for use by the jury.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9F4E17" w14:textId="77777777" w:rsidR="00CB3367" w:rsidRPr="00FA78F8" w:rsidRDefault="00CB3367" w:rsidP="00A80012">
            <w:pPr>
              <w:ind w:left="20"/>
              <w:rPr>
                <w:rFonts w:ascii="Times New Roman" w:hAnsi="Times New Roman" w:cs="Times New Roman"/>
              </w:rPr>
            </w:pPr>
            <w:r w:rsidRPr="00FA78F8">
              <w:rPr>
                <w:i/>
                <w:iCs/>
                <w:color w:val="FF5E0E"/>
                <w:sz w:val="18"/>
                <w:szCs w:val="18"/>
              </w:rPr>
              <w:t>Attend a photography show or visit an online gallery. What qualities of light transform a photograph and make it art?</w:t>
            </w:r>
          </w:p>
          <w:p w14:paraId="75838891"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p w14:paraId="521B1611" w14:textId="77777777" w:rsidR="00CB3367" w:rsidRPr="00FA78F8" w:rsidRDefault="00CB3367" w:rsidP="00A80012">
            <w:pPr>
              <w:ind w:left="20"/>
              <w:rPr>
                <w:rFonts w:ascii="Times New Roman" w:hAnsi="Times New Roman" w:cs="Times New Roman"/>
              </w:rPr>
            </w:pPr>
            <w:r w:rsidRPr="00FA78F8">
              <w:rPr>
                <w:i/>
                <w:iCs/>
                <w:color w:val="FF5E0E"/>
                <w:sz w:val="18"/>
                <w:szCs w:val="18"/>
              </w:rPr>
              <w:t>How do juries evaluate submissions? Review criteria. Build rubric together - think, pair share - each pair contributes a criteria - they are grouped and gaps are addressed - entered into a shared doc for refining.</w:t>
            </w:r>
          </w:p>
        </w:tc>
      </w:tr>
      <w:tr w:rsidR="00CB3367" w:rsidRPr="00FA78F8" w14:paraId="77718635"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7B9513C"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t>Know and do/apply</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B6E1F79"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ABA3309"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4449E16"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Learning Activities</w:t>
            </w:r>
          </w:p>
        </w:tc>
      </w:tr>
      <w:tr w:rsidR="00CB3367" w:rsidRPr="00FA78F8" w14:paraId="41478B6A"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36A5C0" w14:textId="77777777" w:rsidR="00CB3367" w:rsidRPr="00FA78F8" w:rsidRDefault="00CB3367" w:rsidP="00A80012">
            <w:pPr>
              <w:ind w:left="20"/>
              <w:rPr>
                <w:rFonts w:ascii="Times New Roman" w:hAnsi="Times New Roman" w:cs="Times New Roman"/>
              </w:rPr>
            </w:pPr>
            <w:r w:rsidRPr="00FA78F8">
              <w:rPr>
                <w:i/>
                <w:iCs/>
                <w:color w:val="695D46"/>
                <w:sz w:val="18"/>
                <w:szCs w:val="18"/>
              </w:rPr>
              <w:t>Explain color of light, and recognize the use of golden light and color cast and the resulting effect on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819264" w14:textId="77777777" w:rsidR="00CB3367" w:rsidRPr="00FA78F8" w:rsidRDefault="00CB3367" w:rsidP="00A80012">
            <w:pPr>
              <w:ind w:left="20"/>
              <w:rPr>
                <w:rFonts w:ascii="Times New Roman" w:hAnsi="Times New Roman" w:cs="Times New Roman"/>
              </w:rPr>
            </w:pPr>
            <w:r w:rsidRPr="00FA78F8">
              <w:rPr>
                <w:i/>
                <w:iCs/>
                <w:color w:val="695D46"/>
                <w:sz w:val="18"/>
                <w:szCs w:val="18"/>
              </w:rPr>
              <w:t>Analyze found photographic images and conclude what types of light sources were used and infer the intentions of the photographer in creating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D9BF6D"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t>Weekly (online) posts of at least 2 photo references</w:t>
            </w:r>
            <w:r w:rsidRPr="00FA78F8">
              <w:rPr>
                <w:i/>
                <w:iCs/>
                <w:color w:val="695D46"/>
                <w:sz w:val="18"/>
                <w:szCs w:val="18"/>
              </w:rPr>
              <w:t xml:space="preserve"> with a brief write up indicating use of light, and what may be inferred about lighting </w:t>
            </w:r>
            <w:proofErr w:type="spellStart"/>
            <w:proofErr w:type="gramStart"/>
            <w:r w:rsidRPr="00FA78F8">
              <w:rPr>
                <w:i/>
                <w:iCs/>
                <w:color w:val="695D46"/>
                <w:sz w:val="18"/>
                <w:szCs w:val="18"/>
              </w:rPr>
              <w:t>choices,mood</w:t>
            </w:r>
            <w:proofErr w:type="spellEnd"/>
            <w:proofErr w:type="gramEnd"/>
            <w:r w:rsidRPr="00FA78F8">
              <w:rPr>
                <w:i/>
                <w:iCs/>
                <w:color w:val="695D46"/>
                <w:sz w:val="18"/>
                <w:szCs w:val="18"/>
              </w:rPr>
              <w:t xml:space="preserve"> and subject. </w:t>
            </w:r>
            <w:r w:rsidRPr="00FA78F8">
              <w:rPr>
                <w:b/>
                <w:bCs/>
                <w:i/>
                <w:iCs/>
                <w:color w:val="695D46"/>
                <w:sz w:val="18"/>
                <w:szCs w:val="18"/>
              </w:rPr>
              <w:t xml:space="preserve">Peer and instructor evaluated for thoroughness </w:t>
            </w:r>
            <w:r w:rsidRPr="00FA78F8">
              <w:rPr>
                <w:i/>
                <w:iCs/>
                <w:color w:val="695D46"/>
                <w:sz w:val="18"/>
                <w:szCs w:val="18"/>
              </w:rPr>
              <w:t>in the analysis and correct reference to technique.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917BCF" w14:textId="77777777" w:rsidR="00CB3367" w:rsidRPr="00FA78F8" w:rsidRDefault="00CB3367" w:rsidP="00A80012">
            <w:pPr>
              <w:ind w:left="20"/>
              <w:rPr>
                <w:rFonts w:ascii="Times New Roman" w:hAnsi="Times New Roman" w:cs="Times New Roman"/>
              </w:rPr>
            </w:pPr>
            <w:r w:rsidRPr="00FA78F8">
              <w:rPr>
                <w:i/>
                <w:iCs/>
                <w:color w:val="FF5E0E"/>
                <w:sz w:val="18"/>
                <w:szCs w:val="18"/>
              </w:rPr>
              <w:t>Readings. Bring in photo to discuss as a group. Which photos in your group made an emotional impact? Why? What effect did lighting have on the response?</w:t>
            </w:r>
          </w:p>
        </w:tc>
      </w:tr>
      <w:tr w:rsidR="00CB3367" w:rsidRPr="00FA78F8" w14:paraId="567C9C8F"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BC4BD4" w14:textId="77777777" w:rsidR="00CB3367" w:rsidRPr="00FA78F8" w:rsidRDefault="00CB3367" w:rsidP="00A80012">
            <w:pPr>
              <w:ind w:left="20"/>
              <w:rPr>
                <w:rFonts w:ascii="Times New Roman" w:hAnsi="Times New Roman" w:cs="Times New Roman"/>
              </w:rPr>
            </w:pPr>
            <w:r w:rsidRPr="00FA78F8">
              <w:rPr>
                <w:i/>
                <w:iCs/>
                <w:color w:val="695D46"/>
                <w:sz w:val="18"/>
                <w:szCs w:val="18"/>
              </w:rPr>
              <w:t xml:space="preserve">Determine when and why to use a flash.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B5FA8E" w14:textId="77777777" w:rsidR="00CB3367" w:rsidRPr="00FA78F8" w:rsidRDefault="00CB3367" w:rsidP="00A80012">
            <w:pPr>
              <w:ind w:left="20"/>
              <w:rPr>
                <w:rFonts w:ascii="Times New Roman" w:hAnsi="Times New Roman" w:cs="Times New Roman"/>
              </w:rPr>
            </w:pPr>
            <w:r w:rsidRPr="00FA78F8">
              <w:rPr>
                <w:i/>
                <w:iCs/>
                <w:color w:val="695D46"/>
                <w:sz w:val="18"/>
                <w:szCs w:val="18"/>
              </w:rPr>
              <w:t>Produce a series of 10 images taken in different lighting conditions with notes about how decisions were made regarding the use of flash. Include successful and unsuccessful attempts.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59DADA"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t>Weekly critique circles,</w:t>
            </w:r>
            <w:r w:rsidRPr="00FA78F8">
              <w:rPr>
                <w:i/>
                <w:iCs/>
                <w:color w:val="695D46"/>
                <w:sz w:val="18"/>
                <w:szCs w:val="18"/>
              </w:rPr>
              <w:t xml:space="preserve"> share 1 </w:t>
            </w:r>
            <w:proofErr w:type="gramStart"/>
            <w:r w:rsidRPr="00FA78F8">
              <w:rPr>
                <w:i/>
                <w:iCs/>
                <w:color w:val="695D46"/>
                <w:sz w:val="18"/>
                <w:szCs w:val="18"/>
              </w:rPr>
              <w:t>photos</w:t>
            </w:r>
            <w:proofErr w:type="gramEnd"/>
            <w:r w:rsidRPr="00FA78F8">
              <w:rPr>
                <w:i/>
                <w:iCs/>
                <w:color w:val="695D46"/>
                <w:sz w:val="18"/>
                <w:szCs w:val="18"/>
              </w:rPr>
              <w:t xml:space="preserve"> each week depicting different lighting conditions and decisions and justify your decisions according to the mood you were attempting to create. Integrate </w:t>
            </w:r>
            <w:r w:rsidRPr="00FA78F8">
              <w:rPr>
                <w:b/>
                <w:bCs/>
                <w:i/>
                <w:iCs/>
                <w:color w:val="695D46"/>
                <w:sz w:val="18"/>
                <w:szCs w:val="18"/>
              </w:rPr>
              <w:t>feedback from your peers</w:t>
            </w:r>
            <w:r w:rsidRPr="00FA78F8">
              <w:rPr>
                <w:i/>
                <w:iCs/>
                <w:color w:val="695D46"/>
                <w:sz w:val="18"/>
                <w:szCs w:val="18"/>
              </w:rPr>
              <w:t xml:space="preserve"> in your portfolio notes. Give feedback to your peers.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2D98B2" w14:textId="77777777" w:rsidR="00CB3367" w:rsidRPr="00FA78F8" w:rsidRDefault="00CB3367" w:rsidP="00A80012">
            <w:pPr>
              <w:ind w:left="20"/>
              <w:rPr>
                <w:rFonts w:ascii="Times New Roman" w:hAnsi="Times New Roman" w:cs="Times New Roman"/>
              </w:rPr>
            </w:pPr>
            <w:r w:rsidRPr="00FA78F8">
              <w:rPr>
                <w:i/>
                <w:iCs/>
                <w:color w:val="FF5E0E"/>
                <w:sz w:val="18"/>
                <w:szCs w:val="18"/>
              </w:rPr>
              <w:t xml:space="preserve">Monthly lighting labs - demo of various approaches to flash - when and when not to use. Practice with cameras. </w:t>
            </w:r>
          </w:p>
          <w:p w14:paraId="64479152"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p w14:paraId="289EDA85" w14:textId="77777777" w:rsidR="00CB3367" w:rsidRPr="00FA78F8" w:rsidRDefault="00CB3367" w:rsidP="00A80012">
            <w:pPr>
              <w:ind w:left="20"/>
              <w:rPr>
                <w:rFonts w:ascii="Times New Roman" w:hAnsi="Times New Roman" w:cs="Times New Roman"/>
              </w:rPr>
            </w:pPr>
            <w:r w:rsidRPr="00FA78F8">
              <w:rPr>
                <w:i/>
                <w:iCs/>
                <w:color w:val="FF5E0E"/>
                <w:sz w:val="18"/>
                <w:szCs w:val="18"/>
              </w:rPr>
              <w:t>Weekly critique circles. First task: each group contributes to a shared doc. which will serve as Critique Guidelines for the circles. Steps:</w:t>
            </w:r>
          </w:p>
          <w:p w14:paraId="7131F116" w14:textId="77777777" w:rsidR="00CB3367" w:rsidRPr="00FA78F8" w:rsidRDefault="00CB3367" w:rsidP="00A80012">
            <w:pPr>
              <w:rPr>
                <w:rFonts w:ascii="Times New Roman" w:hAnsi="Times New Roman" w:cs="Times New Roman"/>
              </w:rPr>
            </w:pPr>
            <w:r w:rsidRPr="00FA78F8">
              <w:rPr>
                <w:i/>
                <w:iCs/>
                <w:color w:val="FF5E0E"/>
                <w:sz w:val="18"/>
                <w:szCs w:val="18"/>
              </w:rPr>
              <w:t>Research - what is critique process?</w:t>
            </w:r>
          </w:p>
          <w:p w14:paraId="23FAD1DB" w14:textId="77777777" w:rsidR="00CB3367" w:rsidRPr="00FA78F8" w:rsidRDefault="00CB3367" w:rsidP="00A80012">
            <w:pPr>
              <w:rPr>
                <w:rFonts w:ascii="Times New Roman" w:hAnsi="Times New Roman" w:cs="Times New Roman"/>
              </w:rPr>
            </w:pPr>
            <w:r w:rsidRPr="00FA78F8">
              <w:rPr>
                <w:i/>
                <w:iCs/>
                <w:color w:val="FF5E0E"/>
                <w:sz w:val="18"/>
                <w:szCs w:val="18"/>
              </w:rPr>
              <w:t xml:space="preserve">Discuss - what would be helpful </w:t>
            </w:r>
            <w:r w:rsidRPr="00FA78F8">
              <w:rPr>
                <w:i/>
                <w:iCs/>
                <w:color w:val="FF5E0E"/>
                <w:sz w:val="18"/>
                <w:szCs w:val="18"/>
              </w:rPr>
              <w:lastRenderedPageBreak/>
              <w:t>feedback?</w:t>
            </w:r>
          </w:p>
          <w:p w14:paraId="68517195" w14:textId="77777777" w:rsidR="00CB3367" w:rsidRPr="00FA78F8" w:rsidRDefault="00CB3367" w:rsidP="00A80012">
            <w:pPr>
              <w:rPr>
                <w:rFonts w:ascii="Times New Roman" w:hAnsi="Times New Roman" w:cs="Times New Roman"/>
              </w:rPr>
            </w:pPr>
            <w:r w:rsidRPr="00FA78F8">
              <w:rPr>
                <w:i/>
                <w:iCs/>
                <w:color w:val="FF5E0E"/>
                <w:sz w:val="18"/>
                <w:szCs w:val="18"/>
              </w:rPr>
              <w:t>Contribute - 3 guidelines to shared Critique Guidelines doc.</w:t>
            </w:r>
          </w:p>
          <w:p w14:paraId="177F55B8"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p w14:paraId="0B083F9A" w14:textId="77777777" w:rsidR="00CB3367" w:rsidRPr="00FA78F8" w:rsidRDefault="00CB3367" w:rsidP="00A80012">
            <w:pPr>
              <w:rPr>
                <w:rFonts w:ascii="Times New Roman" w:hAnsi="Times New Roman" w:cs="Times New Roman"/>
              </w:rPr>
            </w:pPr>
            <w:r w:rsidRPr="00FA78F8">
              <w:rPr>
                <w:i/>
                <w:iCs/>
                <w:color w:val="FF5E0E"/>
                <w:sz w:val="18"/>
                <w:szCs w:val="18"/>
              </w:rPr>
              <w:t>Reading: The value of critique in art.  Determine how critique will be handled in peer critique circles. Build group agreements and feedback guidelines for critique circles.</w:t>
            </w:r>
          </w:p>
        </w:tc>
      </w:tr>
      <w:tr w:rsidR="00CB3367" w:rsidRPr="00FA78F8" w14:paraId="10949039"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8EFAD6" w14:textId="77777777" w:rsidR="00CB3367" w:rsidRPr="00FA78F8" w:rsidRDefault="00CB3367" w:rsidP="00A80012">
            <w:pPr>
              <w:ind w:left="20"/>
              <w:rPr>
                <w:rFonts w:ascii="Times New Roman" w:hAnsi="Times New Roman" w:cs="Times New Roman"/>
              </w:rPr>
            </w:pPr>
            <w:r w:rsidRPr="00FA78F8">
              <w:rPr>
                <w:i/>
                <w:iCs/>
                <w:color w:val="695D46"/>
                <w:sz w:val="18"/>
                <w:szCs w:val="18"/>
              </w:rPr>
              <w:lastRenderedPageBreak/>
              <w:t xml:space="preserve">Apply techniques for adjusting light (shutter speed, angle, </w:t>
            </w:r>
            <w:proofErr w:type="spellStart"/>
            <w:r w:rsidRPr="00FA78F8">
              <w:rPr>
                <w:i/>
                <w:iCs/>
                <w:color w:val="695D46"/>
                <w:sz w:val="18"/>
                <w:szCs w:val="18"/>
              </w:rPr>
              <w:t>etc</w:t>
            </w:r>
            <w:proofErr w:type="spellEnd"/>
            <w:r w:rsidRPr="00FA78F8">
              <w:rPr>
                <w:i/>
                <w:iCs/>
                <w:color w:val="695D46"/>
                <w:sz w:val="18"/>
                <w:szCs w:val="18"/>
              </w:rPr>
              <w:t>) to minimize or enhance shadows on a subject.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3991E6" w14:textId="77777777" w:rsidR="00CB3367" w:rsidRPr="00FA78F8" w:rsidRDefault="00CB3367" w:rsidP="00A80012">
            <w:pPr>
              <w:ind w:left="20"/>
              <w:rPr>
                <w:rFonts w:ascii="Times New Roman" w:hAnsi="Times New Roman" w:cs="Times New Roman"/>
              </w:rPr>
            </w:pPr>
            <w:r w:rsidRPr="00FA78F8">
              <w:rPr>
                <w:i/>
                <w:iCs/>
                <w:color w:val="695D46"/>
                <w:sz w:val="18"/>
                <w:szCs w:val="18"/>
              </w:rPr>
              <w:t>Produce a series of 10 images demonstrating the adding/minimizing of shadows and reflect on the resulting effect on mood. Include successful and unsuccessful attempts.</w:t>
            </w:r>
          </w:p>
          <w:p w14:paraId="109EFA33"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F1419B"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t>Weekly critique circles,</w:t>
            </w:r>
            <w:r w:rsidRPr="00FA78F8">
              <w:rPr>
                <w:i/>
                <w:iCs/>
                <w:color w:val="695D46"/>
                <w:sz w:val="18"/>
                <w:szCs w:val="18"/>
              </w:rPr>
              <w:t xml:space="preserve"> share 1 </w:t>
            </w:r>
            <w:proofErr w:type="gramStart"/>
            <w:r w:rsidRPr="00FA78F8">
              <w:rPr>
                <w:i/>
                <w:iCs/>
                <w:color w:val="695D46"/>
                <w:sz w:val="18"/>
                <w:szCs w:val="18"/>
              </w:rPr>
              <w:t>photos</w:t>
            </w:r>
            <w:proofErr w:type="gramEnd"/>
            <w:r w:rsidRPr="00FA78F8">
              <w:rPr>
                <w:i/>
                <w:iCs/>
                <w:color w:val="695D46"/>
                <w:sz w:val="18"/>
                <w:szCs w:val="18"/>
              </w:rPr>
              <w:t xml:space="preserve"> each week depicting different lighting adjustments to reduce or enhance shadows on a subject and justify your decisions according to the mood you were attempting to create. Integrate </w:t>
            </w:r>
            <w:r w:rsidRPr="00FA78F8">
              <w:rPr>
                <w:b/>
                <w:bCs/>
                <w:i/>
                <w:iCs/>
                <w:color w:val="695D46"/>
                <w:sz w:val="18"/>
                <w:szCs w:val="18"/>
              </w:rPr>
              <w:t>feedback from your peers</w:t>
            </w:r>
            <w:r w:rsidRPr="00FA78F8">
              <w:rPr>
                <w:i/>
                <w:iCs/>
                <w:color w:val="695D46"/>
                <w:sz w:val="18"/>
                <w:szCs w:val="18"/>
              </w:rPr>
              <w:t xml:space="preserve"> in your portfolio notes. Give feedback to your peers.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6EB14C" w14:textId="77777777" w:rsidR="00CB3367" w:rsidRPr="00FA78F8" w:rsidRDefault="00CB3367" w:rsidP="00A80012">
            <w:pPr>
              <w:ind w:left="20"/>
              <w:rPr>
                <w:rFonts w:ascii="Times New Roman" w:hAnsi="Times New Roman" w:cs="Times New Roman"/>
              </w:rPr>
            </w:pPr>
            <w:r w:rsidRPr="00FA78F8">
              <w:rPr>
                <w:i/>
                <w:iCs/>
                <w:color w:val="FF5E0E"/>
                <w:sz w:val="18"/>
                <w:szCs w:val="18"/>
              </w:rPr>
              <w:t>Critique circles - bring 2 photos to share each week - include successful and unsuccessful attempts. What did you learn from your attempts/experiments? Share your rationale for lighting decisions, techniques applied and discuss results. Integrate feedback in notes.</w:t>
            </w:r>
          </w:p>
        </w:tc>
      </w:tr>
      <w:tr w:rsidR="00CB3367" w:rsidRPr="00FA78F8" w14:paraId="6078B544"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6D857E" w14:textId="77777777" w:rsidR="00CB3367" w:rsidRPr="00FA78F8" w:rsidRDefault="00CB3367" w:rsidP="00A80012">
            <w:pPr>
              <w:ind w:left="20"/>
              <w:rPr>
                <w:rFonts w:ascii="Times New Roman" w:hAnsi="Times New Roman" w:cs="Times New Roman"/>
              </w:rPr>
            </w:pPr>
            <w:r w:rsidRPr="00FA78F8">
              <w:rPr>
                <w:i/>
                <w:iCs/>
                <w:color w:val="695D46"/>
                <w:sz w:val="18"/>
                <w:szCs w:val="18"/>
              </w:rPr>
              <w:t>Prepare a portfolio with all required weekly work and notes attached.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A701C0" w14:textId="77777777" w:rsidR="00CB3367" w:rsidRPr="00FA78F8" w:rsidRDefault="00CB3367" w:rsidP="00A80012">
            <w:pPr>
              <w:ind w:left="20"/>
              <w:rPr>
                <w:rFonts w:ascii="Times New Roman" w:hAnsi="Times New Roman" w:cs="Times New Roman"/>
              </w:rPr>
            </w:pPr>
            <w:r w:rsidRPr="00FA78F8">
              <w:rPr>
                <w:i/>
                <w:iCs/>
                <w:color w:val="695D46"/>
                <w:sz w:val="18"/>
                <w:szCs w:val="18"/>
              </w:rPr>
              <w:t>Portfolio will include a total of 20 images with attached personal reflection and peer critique.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FAE776" w14:textId="77777777" w:rsidR="00CB3367" w:rsidRPr="00FA78F8" w:rsidRDefault="00CB3367" w:rsidP="00A80012">
            <w:pPr>
              <w:ind w:left="20"/>
              <w:rPr>
                <w:rFonts w:ascii="Times New Roman" w:hAnsi="Times New Roman" w:cs="Times New Roman"/>
              </w:rPr>
            </w:pPr>
            <w:r w:rsidRPr="00FA78F8">
              <w:rPr>
                <w:b/>
                <w:bCs/>
                <w:i/>
                <w:iCs/>
                <w:color w:val="695D46"/>
                <w:sz w:val="18"/>
                <w:szCs w:val="18"/>
              </w:rPr>
              <w:t xml:space="preserve">Self /instructor evaluation. </w:t>
            </w:r>
            <w:r w:rsidRPr="00FA78F8">
              <w:rPr>
                <w:i/>
                <w:iCs/>
                <w:color w:val="695D46"/>
                <w:sz w:val="18"/>
                <w:szCs w:val="18"/>
              </w:rPr>
              <w:t>Criteria to be established.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B8E62FF" w14:textId="77777777" w:rsidR="00CB3367" w:rsidRPr="00FA78F8" w:rsidRDefault="00CB3367" w:rsidP="00A80012">
            <w:pPr>
              <w:ind w:left="20"/>
              <w:rPr>
                <w:rFonts w:ascii="Times New Roman" w:hAnsi="Times New Roman" w:cs="Times New Roman"/>
              </w:rPr>
            </w:pPr>
            <w:r w:rsidRPr="00FA78F8">
              <w:rPr>
                <w:i/>
                <w:iCs/>
                <w:color w:val="FF5E0E"/>
                <w:sz w:val="18"/>
                <w:szCs w:val="18"/>
              </w:rPr>
              <w:t>Portfolio working groups in critique circles.</w:t>
            </w:r>
          </w:p>
        </w:tc>
      </w:tr>
      <w:tr w:rsidR="00CB3367" w:rsidRPr="00FA78F8" w14:paraId="5CB5027A"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CEC95F" w14:textId="77777777" w:rsidR="00CB3367" w:rsidRPr="00FA78F8" w:rsidRDefault="00CB3367" w:rsidP="00A80012">
            <w:pPr>
              <w:ind w:left="20"/>
              <w:rPr>
                <w:rFonts w:ascii="Times New Roman" w:hAnsi="Times New Roman" w:cs="Times New Roman"/>
              </w:rPr>
            </w:pPr>
            <w:r w:rsidRPr="00FA78F8">
              <w:rPr>
                <w:i/>
                <w:iCs/>
                <w:color w:val="695D46"/>
                <w:sz w:val="18"/>
                <w:szCs w:val="18"/>
              </w:rPr>
              <w:t>Apply emerging knowledge of the qualities of light that make an impactful photograph to select a piece for the class show.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1008EB" w14:textId="77777777" w:rsidR="00CB3367" w:rsidRPr="00FA78F8" w:rsidRDefault="00CB3367" w:rsidP="00A80012">
            <w:pPr>
              <w:ind w:left="20"/>
              <w:rPr>
                <w:rFonts w:ascii="Times New Roman" w:hAnsi="Times New Roman" w:cs="Times New Roman"/>
              </w:rPr>
            </w:pPr>
            <w:r w:rsidRPr="00FA78F8">
              <w:rPr>
                <w:i/>
                <w:iCs/>
                <w:color w:val="695D46"/>
                <w:sz w:val="18"/>
                <w:szCs w:val="18"/>
              </w:rPr>
              <w:t>Learners will select and prepare a piece for the class show.</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32FD2F" w14:textId="77777777" w:rsidR="00CB3367" w:rsidRPr="00FA78F8" w:rsidRDefault="00CB3367" w:rsidP="00A80012">
            <w:pPr>
              <w:ind w:left="20"/>
              <w:rPr>
                <w:rFonts w:ascii="Times New Roman" w:hAnsi="Times New Roman" w:cs="Times New Roman"/>
              </w:rPr>
            </w:pPr>
            <w:r w:rsidRPr="00FA78F8">
              <w:rPr>
                <w:i/>
                <w:iCs/>
                <w:color w:val="695D46"/>
                <w:sz w:val="18"/>
                <w:szCs w:val="18"/>
              </w:rPr>
              <w:t xml:space="preserve">Piece will be </w:t>
            </w:r>
            <w:r w:rsidRPr="00FA78F8">
              <w:rPr>
                <w:b/>
                <w:bCs/>
                <w:i/>
                <w:iCs/>
                <w:color w:val="695D46"/>
                <w:sz w:val="18"/>
                <w:szCs w:val="18"/>
              </w:rPr>
              <w:t>assessed by jury</w:t>
            </w:r>
            <w:r w:rsidRPr="00FA78F8">
              <w:rPr>
                <w:i/>
                <w:iCs/>
                <w:color w:val="695D46"/>
                <w:sz w:val="18"/>
                <w:szCs w:val="18"/>
              </w:rPr>
              <w:t xml:space="preserve"> on a class created rubric.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27B770" w14:textId="77777777" w:rsidR="00CB3367" w:rsidRPr="00FA78F8" w:rsidRDefault="00CB3367" w:rsidP="00A80012">
            <w:pPr>
              <w:ind w:left="20"/>
              <w:rPr>
                <w:rFonts w:ascii="Times New Roman" w:hAnsi="Times New Roman" w:cs="Times New Roman"/>
              </w:rPr>
            </w:pPr>
            <w:r w:rsidRPr="00FA78F8">
              <w:rPr>
                <w:i/>
                <w:iCs/>
                <w:color w:val="FF5E0E"/>
                <w:sz w:val="18"/>
                <w:szCs w:val="18"/>
              </w:rPr>
              <w:t>Rubric refined and finalized by class. How does it reflect the understanding implied in overarching “big idea” about photography?</w:t>
            </w:r>
          </w:p>
        </w:tc>
      </w:tr>
      <w:tr w:rsidR="00CB3367" w:rsidRPr="00FA78F8" w14:paraId="73452425"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72CE467" w14:textId="77777777" w:rsidR="00CB3367" w:rsidRPr="00FA78F8" w:rsidRDefault="00CB3367" w:rsidP="00A80012">
            <w:pPr>
              <w:ind w:left="20"/>
              <w:rPr>
                <w:rFonts w:ascii="Times New Roman" w:hAnsi="Times New Roman" w:cs="Times New Roman"/>
              </w:rPr>
            </w:pPr>
            <w:r w:rsidRPr="00FA78F8">
              <w:rPr>
                <w:b/>
                <w:bCs/>
                <w:i/>
                <w:iCs/>
                <w:shd w:val="clear" w:color="auto" w:fill="7EDCE3"/>
              </w:rPr>
              <w:t>Are familiar with</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0431458" w14:textId="77777777" w:rsidR="00CB3367" w:rsidRPr="00FA78F8" w:rsidRDefault="00CB3367" w:rsidP="00A80012">
            <w:pPr>
              <w:ind w:left="20"/>
              <w:rPr>
                <w:rFonts w:ascii="Times New Roman" w:hAnsi="Times New Roman" w:cs="Times New Roman"/>
              </w:rPr>
            </w:pPr>
            <w:r w:rsidRPr="00FA78F8">
              <w:rPr>
                <w:b/>
                <w:bCs/>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8702E0A" w14:textId="77777777" w:rsidR="00CB3367" w:rsidRPr="00FA78F8" w:rsidRDefault="00CB3367" w:rsidP="00A80012">
            <w:pPr>
              <w:ind w:left="20"/>
              <w:rPr>
                <w:rFonts w:ascii="Times New Roman" w:hAnsi="Times New Roman" w:cs="Times New Roman"/>
              </w:rPr>
            </w:pPr>
            <w:r w:rsidRPr="00FA78F8">
              <w:rPr>
                <w:b/>
                <w:bCs/>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72A306B4" w14:textId="77777777" w:rsidR="00CB3367" w:rsidRPr="00FA78F8" w:rsidRDefault="00CB3367" w:rsidP="00A80012">
            <w:pPr>
              <w:ind w:left="20"/>
              <w:rPr>
                <w:rFonts w:ascii="Times New Roman" w:hAnsi="Times New Roman" w:cs="Times New Roman"/>
              </w:rPr>
            </w:pPr>
            <w:r w:rsidRPr="00FA78F8">
              <w:rPr>
                <w:b/>
                <w:bCs/>
                <w:shd w:val="clear" w:color="auto" w:fill="7EDCE3"/>
              </w:rPr>
              <w:t>Learning Activities</w:t>
            </w:r>
          </w:p>
        </w:tc>
      </w:tr>
      <w:tr w:rsidR="00CB3367" w:rsidRPr="00FA78F8" w14:paraId="107E457A"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8889EA" w14:textId="77777777" w:rsidR="00CB3367" w:rsidRPr="00FA78F8" w:rsidRDefault="00CB3367" w:rsidP="00A80012">
            <w:pPr>
              <w:rPr>
                <w:rFonts w:ascii="Times New Roman" w:hAnsi="Times New Roman" w:cs="Times New Roman"/>
              </w:rPr>
            </w:pPr>
            <w:r w:rsidRPr="00FA78F8">
              <w:rPr>
                <w:i/>
                <w:iCs/>
                <w:color w:val="695D46"/>
                <w:sz w:val="18"/>
                <w:szCs w:val="18"/>
              </w:rPr>
              <w:t xml:space="preserve">Know about the art and artists of photography: Gerhardt Richter; Anselm </w:t>
            </w:r>
            <w:proofErr w:type="spellStart"/>
            <w:r w:rsidRPr="00FA78F8">
              <w:rPr>
                <w:i/>
                <w:iCs/>
                <w:color w:val="695D46"/>
                <w:sz w:val="18"/>
                <w:szCs w:val="18"/>
              </w:rPr>
              <w:t>Keiffer</w:t>
            </w:r>
            <w:proofErr w:type="spellEnd"/>
            <w:r w:rsidRPr="00FA78F8">
              <w:rPr>
                <w:i/>
                <w:iCs/>
                <w:color w:val="695D46"/>
                <w:sz w:val="18"/>
                <w:szCs w:val="18"/>
              </w:rPr>
              <w:t xml:space="preserve">, </w:t>
            </w:r>
            <w:proofErr w:type="spellStart"/>
            <w:r w:rsidRPr="00FA78F8">
              <w:rPr>
                <w:i/>
                <w:iCs/>
                <w:color w:val="695D46"/>
                <w:sz w:val="18"/>
                <w:szCs w:val="18"/>
              </w:rPr>
              <w:t>Ansel</w:t>
            </w:r>
            <w:proofErr w:type="spellEnd"/>
            <w:r w:rsidRPr="00FA78F8">
              <w:rPr>
                <w:i/>
                <w:iCs/>
                <w:color w:val="695D46"/>
                <w:sz w:val="18"/>
                <w:szCs w:val="18"/>
              </w:rPr>
              <w:t xml:space="preserve"> Adams, Yousef </w:t>
            </w:r>
            <w:proofErr w:type="gramStart"/>
            <w:r w:rsidRPr="00FA78F8">
              <w:rPr>
                <w:i/>
                <w:iCs/>
                <w:color w:val="695D46"/>
                <w:sz w:val="18"/>
                <w:szCs w:val="18"/>
              </w:rPr>
              <w:t>Karsh,  and</w:t>
            </w:r>
            <w:proofErr w:type="gramEnd"/>
            <w:r w:rsidRPr="00FA78F8">
              <w:rPr>
                <w:i/>
                <w:iCs/>
                <w:color w:val="695D46"/>
                <w:sz w:val="18"/>
                <w:szCs w:val="18"/>
              </w:rPr>
              <w:t xml:space="preserve"> their perspectives.</w:t>
            </w:r>
          </w:p>
          <w:p w14:paraId="171FB432"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50A201" w14:textId="77777777" w:rsidR="00CB3367" w:rsidRPr="00FA78F8" w:rsidRDefault="00CB3367" w:rsidP="00A80012">
            <w:pPr>
              <w:ind w:left="20"/>
              <w:rPr>
                <w:rFonts w:ascii="Times New Roman" w:hAnsi="Times New Roman" w:cs="Times New Roman"/>
              </w:rPr>
            </w:pPr>
            <w:r w:rsidRPr="00FA78F8">
              <w:rPr>
                <w:i/>
                <w:iCs/>
                <w:color w:val="695D46"/>
                <w:sz w:val="18"/>
                <w:szCs w:val="18"/>
              </w:rPr>
              <w:t>Analyze found photographic images and conclude what types of light sources were used and infer the intentions of the photographer in creating mood.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63D0E9" w14:textId="77777777" w:rsidR="00CB3367" w:rsidRPr="00FA78F8" w:rsidRDefault="00CB3367" w:rsidP="00A80012">
            <w:pPr>
              <w:rPr>
                <w:rFonts w:ascii="Times New Roman" w:hAnsi="Times New Roman" w:cs="Times New Roman"/>
              </w:rPr>
            </w:pPr>
            <w:r w:rsidRPr="00FA78F8">
              <w:rPr>
                <w:i/>
                <w:iCs/>
                <w:color w:val="695D46"/>
                <w:sz w:val="18"/>
                <w:szCs w:val="18"/>
              </w:rPr>
              <w:t xml:space="preserve">One of the two weekly posted image references will be from a photographic artist referenced on the course reading list. </w:t>
            </w:r>
            <w:r w:rsidRPr="00FA78F8">
              <w:rPr>
                <w:b/>
                <w:bCs/>
                <w:i/>
                <w:iCs/>
                <w:color w:val="695D46"/>
                <w:sz w:val="18"/>
                <w:szCs w:val="18"/>
              </w:rPr>
              <w:t xml:space="preserve">Peer and instructor evaluated for thoroughness </w:t>
            </w:r>
            <w:r w:rsidRPr="00FA78F8">
              <w:rPr>
                <w:i/>
                <w:iCs/>
                <w:color w:val="695D46"/>
                <w:sz w:val="18"/>
                <w:szCs w:val="18"/>
              </w:rPr>
              <w:t>in the analysis and correct reference to technique.</w:t>
            </w:r>
          </w:p>
          <w:p w14:paraId="66525E99"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03F944" w14:textId="77777777" w:rsidR="00CB3367" w:rsidRPr="00FA78F8" w:rsidRDefault="00CB3367" w:rsidP="00A80012">
            <w:pPr>
              <w:ind w:left="20"/>
              <w:rPr>
                <w:rFonts w:ascii="Times New Roman" w:hAnsi="Times New Roman" w:cs="Times New Roman"/>
              </w:rPr>
            </w:pPr>
            <w:r w:rsidRPr="00FA78F8">
              <w:rPr>
                <w:i/>
                <w:iCs/>
                <w:color w:val="FF5E0E"/>
                <w:sz w:val="18"/>
                <w:szCs w:val="18"/>
              </w:rPr>
              <w:t>Explore online photography journals, magazines, etc. Jigsaw activity : each group selects an artist - learns about and disperses to form new groups where each teaches new group about what was learned.</w:t>
            </w:r>
          </w:p>
        </w:tc>
      </w:tr>
      <w:tr w:rsidR="00CB3367" w:rsidRPr="00FA78F8" w14:paraId="59267260"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73C0D65" w14:textId="77777777" w:rsidR="00CB3367" w:rsidRPr="00FA78F8" w:rsidRDefault="00CB3367" w:rsidP="00A80012">
            <w:pPr>
              <w:ind w:left="20"/>
              <w:rPr>
                <w:rFonts w:ascii="Times New Roman" w:hAnsi="Times New Roman" w:cs="Times New Roman"/>
              </w:rPr>
            </w:pPr>
            <w:r w:rsidRPr="00FA78F8">
              <w:rPr>
                <w:b/>
                <w:bCs/>
                <w:i/>
                <w:iCs/>
                <w:shd w:val="clear" w:color="auto" w:fill="7EDCE3"/>
              </w:rPr>
              <w:t>Value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5DACA40" w14:textId="77777777" w:rsidR="00CB3367" w:rsidRPr="00FA78F8" w:rsidRDefault="00CB3367" w:rsidP="00A80012">
            <w:pPr>
              <w:ind w:left="20"/>
              <w:rPr>
                <w:rFonts w:ascii="Times New Roman" w:hAnsi="Times New Roman" w:cs="Times New Roman"/>
              </w:rPr>
            </w:pPr>
            <w:r w:rsidRPr="00FA78F8">
              <w:rPr>
                <w:b/>
                <w:bCs/>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58DC049" w14:textId="77777777" w:rsidR="00CB3367" w:rsidRPr="00FA78F8" w:rsidRDefault="00CB3367" w:rsidP="00A80012">
            <w:pPr>
              <w:ind w:left="20"/>
              <w:rPr>
                <w:rFonts w:ascii="Times New Roman" w:hAnsi="Times New Roman" w:cs="Times New Roman"/>
              </w:rPr>
            </w:pPr>
            <w:r w:rsidRPr="00FA78F8">
              <w:rPr>
                <w:b/>
                <w:bCs/>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A166B7D" w14:textId="77777777" w:rsidR="00CB3367" w:rsidRPr="00FA78F8" w:rsidRDefault="00CB3367" w:rsidP="00A80012">
            <w:pPr>
              <w:ind w:left="20"/>
              <w:rPr>
                <w:rFonts w:ascii="Times New Roman" w:hAnsi="Times New Roman" w:cs="Times New Roman"/>
              </w:rPr>
            </w:pPr>
            <w:r w:rsidRPr="00FA78F8">
              <w:rPr>
                <w:b/>
                <w:bCs/>
                <w:shd w:val="clear" w:color="auto" w:fill="7EDCE3"/>
              </w:rPr>
              <w:t>Learning Activities</w:t>
            </w:r>
          </w:p>
        </w:tc>
      </w:tr>
      <w:tr w:rsidR="00CB3367" w:rsidRPr="00FA78F8" w14:paraId="54DAEB77"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FEB028" w14:textId="77777777" w:rsidR="00CB3367" w:rsidRPr="00FA78F8" w:rsidRDefault="00CB3367" w:rsidP="00A80012">
            <w:pPr>
              <w:ind w:left="20"/>
              <w:rPr>
                <w:rFonts w:ascii="Times New Roman" w:hAnsi="Times New Roman" w:cs="Times New Roman"/>
              </w:rPr>
            </w:pPr>
            <w:r w:rsidRPr="00FA78F8">
              <w:rPr>
                <w:i/>
                <w:iCs/>
                <w:color w:val="695D46"/>
                <w:sz w:val="18"/>
                <w:szCs w:val="18"/>
              </w:rPr>
              <w:lastRenderedPageBreak/>
              <w:t>Appreciate the role of light in creating an emotional impact in a photograph.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B8BBDB" w14:textId="77777777" w:rsidR="00CB3367" w:rsidRPr="00FA78F8" w:rsidRDefault="00CB3367" w:rsidP="00A80012">
            <w:pPr>
              <w:ind w:left="20"/>
              <w:rPr>
                <w:rFonts w:ascii="Times New Roman" w:hAnsi="Times New Roman" w:cs="Times New Roman"/>
              </w:rPr>
            </w:pPr>
            <w:r w:rsidRPr="00FA78F8">
              <w:rPr>
                <w:i/>
                <w:iCs/>
                <w:color w:val="695D46"/>
                <w:sz w:val="18"/>
                <w:szCs w:val="18"/>
              </w:rPr>
              <w:t>Create an artists statement to accompany the selected piece discussing the rationale for lighting techniques applied in the photograph.</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0BABC9" w14:textId="77777777" w:rsidR="00CB3367" w:rsidRPr="00FA78F8" w:rsidRDefault="00CB3367" w:rsidP="00A80012">
            <w:pPr>
              <w:ind w:left="20"/>
              <w:rPr>
                <w:rFonts w:ascii="Times New Roman" w:hAnsi="Times New Roman" w:cs="Times New Roman"/>
              </w:rPr>
            </w:pPr>
            <w:r w:rsidRPr="00FA78F8">
              <w:rPr>
                <w:i/>
                <w:iCs/>
                <w:color w:val="695D46"/>
                <w:sz w:val="18"/>
                <w:szCs w:val="18"/>
              </w:rPr>
              <w:t xml:space="preserve">Feedback from peers: </w:t>
            </w:r>
            <w:r w:rsidRPr="00FA78F8">
              <w:rPr>
                <w:b/>
                <w:bCs/>
                <w:i/>
                <w:iCs/>
                <w:color w:val="695D46"/>
                <w:sz w:val="18"/>
                <w:szCs w:val="18"/>
              </w:rPr>
              <w:t xml:space="preserve">critique circles - </w:t>
            </w:r>
            <w:r w:rsidRPr="00FA78F8">
              <w:rPr>
                <w:i/>
                <w:iCs/>
                <w:color w:val="695D46"/>
                <w:sz w:val="18"/>
                <w:szCs w:val="18"/>
              </w:rPr>
              <w:t>revise and submit to instructor.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C9EECC" w14:textId="77777777" w:rsidR="00CB3367" w:rsidRPr="00FA78F8" w:rsidRDefault="00CB3367" w:rsidP="00A80012">
            <w:pPr>
              <w:ind w:left="20"/>
              <w:rPr>
                <w:rFonts w:ascii="Times New Roman" w:hAnsi="Times New Roman" w:cs="Times New Roman"/>
              </w:rPr>
            </w:pPr>
            <w:r w:rsidRPr="00FA78F8">
              <w:rPr>
                <w:i/>
                <w:iCs/>
                <w:color w:val="FF5E0E"/>
                <w:sz w:val="18"/>
                <w:szCs w:val="18"/>
              </w:rPr>
              <w:t>What makes a good artist statement? Critique examples. Write draft and review with peer.</w:t>
            </w:r>
          </w:p>
        </w:tc>
      </w:tr>
    </w:tbl>
    <w:p w14:paraId="6D880886"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16BBE3C9"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411E4719" w14:textId="77777777" w:rsidR="00CB3367" w:rsidRPr="00FA78F8" w:rsidRDefault="00CB3367" w:rsidP="00CB3367">
      <w:pPr>
        <w:ind w:firstLine="720"/>
        <w:rPr>
          <w:rFonts w:ascii="Times New Roman" w:hAnsi="Times New Roman" w:cs="Times New Roman"/>
        </w:rPr>
      </w:pPr>
      <w:r w:rsidRPr="00FA78F8">
        <w:rPr>
          <w:b/>
          <w:bCs/>
          <w:color w:val="695D46"/>
          <w:sz w:val="28"/>
          <w:szCs w:val="28"/>
        </w:rPr>
        <w:t>Guiding Questions for Key Question 5</w:t>
      </w:r>
    </w:p>
    <w:p w14:paraId="419A62F2"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AD2C816" w14:textId="77777777" w:rsidR="00CB3367" w:rsidRPr="00FA78F8" w:rsidRDefault="00CB3367" w:rsidP="00CB3367">
      <w:pPr>
        <w:ind w:left="720"/>
        <w:rPr>
          <w:rFonts w:ascii="Times New Roman" w:hAnsi="Times New Roman" w:cs="Times New Roman"/>
        </w:rPr>
      </w:pPr>
      <w:r w:rsidRPr="00FA78F8">
        <w:rPr>
          <w:color w:val="695D46"/>
        </w:rPr>
        <w:t xml:space="preserve">What activities will </w:t>
      </w:r>
      <w:r w:rsidRPr="00FA78F8">
        <w:rPr>
          <w:b/>
          <w:bCs/>
          <w:color w:val="695D46"/>
        </w:rPr>
        <w:t>equip</w:t>
      </w:r>
      <w:r w:rsidRPr="00FA78F8">
        <w:rPr>
          <w:color w:val="695D46"/>
        </w:rPr>
        <w:t xml:space="preserve"> learners to produce their evidence of understanding the central themes of the course?</w:t>
      </w:r>
    </w:p>
    <w:p w14:paraId="6352DC97"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t> </w:t>
      </w:r>
    </w:p>
    <w:p w14:paraId="7CE57C92" w14:textId="77777777" w:rsidR="00CB3367" w:rsidRPr="00FA78F8" w:rsidRDefault="00CB3367" w:rsidP="00CB3367">
      <w:pPr>
        <w:ind w:left="720"/>
        <w:rPr>
          <w:rFonts w:ascii="Times New Roman" w:hAnsi="Times New Roman" w:cs="Times New Roman"/>
        </w:rPr>
      </w:pPr>
      <w:r w:rsidRPr="00FA78F8">
        <w:rPr>
          <w:color w:val="695D46"/>
        </w:rPr>
        <w:t>How will learners</w:t>
      </w:r>
      <w:r w:rsidRPr="00FA78F8">
        <w:rPr>
          <w:b/>
          <w:bCs/>
          <w:color w:val="695D46"/>
        </w:rPr>
        <w:t xml:space="preserve"> engage</w:t>
      </w:r>
      <w:r w:rsidRPr="00FA78F8">
        <w:rPr>
          <w:color w:val="695D46"/>
        </w:rPr>
        <w:t xml:space="preserve"> in questioning, provoking thought, addressing a challenge or analyzing and solving a problem?</w:t>
      </w:r>
    </w:p>
    <w:p w14:paraId="0AE8E694"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t> </w:t>
      </w:r>
    </w:p>
    <w:p w14:paraId="23E260DB" w14:textId="77777777" w:rsidR="00CB3367" w:rsidRPr="00FA78F8" w:rsidRDefault="00CB3367" w:rsidP="00CB3367">
      <w:pPr>
        <w:ind w:left="720"/>
        <w:rPr>
          <w:rFonts w:ascii="Times New Roman" w:hAnsi="Times New Roman" w:cs="Times New Roman"/>
        </w:rPr>
      </w:pPr>
      <w:r w:rsidRPr="00FA78F8">
        <w:rPr>
          <w:color w:val="695D46"/>
        </w:rPr>
        <w:t xml:space="preserve">What sort of </w:t>
      </w:r>
      <w:r w:rsidRPr="00FA78F8">
        <w:rPr>
          <w:b/>
          <w:bCs/>
          <w:color w:val="695D46"/>
        </w:rPr>
        <w:t>learning challenges</w:t>
      </w:r>
      <w:r w:rsidRPr="00FA78F8">
        <w:rPr>
          <w:color w:val="695D46"/>
        </w:rPr>
        <w:t xml:space="preserve"> are relevant to learners and linked to the big ideas of the course?</w:t>
      </w:r>
    </w:p>
    <w:p w14:paraId="3EAA8807"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2F313F8C" w14:textId="77777777" w:rsidR="00CB3367" w:rsidRPr="00FA78F8" w:rsidRDefault="00CB3367" w:rsidP="00CB3367">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Syllabus Prep</w:t>
      </w:r>
    </w:p>
    <w:p w14:paraId="0F5FB0E2" w14:textId="77777777" w:rsidR="00CB3367" w:rsidRPr="00FA78F8" w:rsidRDefault="00CB3367" w:rsidP="00CB3367">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color w:val="008575"/>
          <w:kern w:val="36"/>
          <w:sz w:val="36"/>
          <w:szCs w:val="36"/>
        </w:rPr>
        <w:t>Why is this course important to learners? How might the big ideas at the heart of the course relate to their lives? What gets you excited about this course?</w:t>
      </w:r>
    </w:p>
    <w:p w14:paraId="65118B77"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6D204B5D" w14:textId="77777777" w:rsidR="00CB3367" w:rsidRPr="00FA78F8" w:rsidRDefault="00CB3367" w:rsidP="00CB3367">
      <w:pPr>
        <w:ind w:left="720"/>
        <w:rPr>
          <w:rFonts w:ascii="Times New Roman" w:hAnsi="Times New Roman" w:cs="Times New Roman"/>
        </w:rPr>
      </w:pPr>
      <w:r w:rsidRPr="00FA78F8">
        <w:rPr>
          <w:b/>
          <w:bCs/>
          <w:color w:val="695D46"/>
        </w:rPr>
        <w:t>How would YOU describe your course in a way that inspires (or at least engages) curiosity/interest?</w:t>
      </w:r>
      <w:r w:rsidRPr="00FA78F8">
        <w:rPr>
          <w:color w:val="695D46"/>
        </w:rPr>
        <w:t xml:space="preserve"> - not the calendar description. Think of this first attempt at a draft of your thinking so far about why this course is important in the world?</w:t>
      </w:r>
    </w:p>
    <w:p w14:paraId="0AF827A6"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t> </w:t>
      </w:r>
    </w:p>
    <w:p w14:paraId="6D15BE54" w14:textId="77777777" w:rsidR="00CB3367" w:rsidRDefault="00CB3367" w:rsidP="00CB3367">
      <w:pPr>
        <w:ind w:left="720"/>
        <w:rPr>
          <w:color w:val="695D46"/>
        </w:rPr>
      </w:pPr>
      <w:r w:rsidRPr="00FA78F8">
        <w:rPr>
          <w:color w:val="695D46"/>
        </w:rPr>
        <w:t xml:space="preserve">Resource: * Bart, Mary (2015) </w:t>
      </w:r>
      <w:hyperlink r:id="rId19" w:history="1">
        <w:r w:rsidRPr="00FA78F8">
          <w:rPr>
            <w:color w:val="1155CC"/>
            <w:u w:val="single"/>
          </w:rPr>
          <w:t>A Learner Centered Syllabus Helps Set the Tone For Learning</w:t>
        </w:r>
      </w:hyperlink>
      <w:r w:rsidRPr="00FA78F8">
        <w:rPr>
          <w:color w:val="695D46"/>
        </w:rPr>
        <w:t xml:space="preserve"> - Faculty Focus</w:t>
      </w:r>
    </w:p>
    <w:p w14:paraId="7633911A" w14:textId="77777777" w:rsidR="00CB3367" w:rsidRDefault="00CB3367" w:rsidP="00CB3367">
      <w:pPr>
        <w:ind w:left="720"/>
        <w:rPr>
          <w:color w:val="695D46"/>
        </w:rPr>
      </w:pPr>
    </w:p>
    <w:p w14:paraId="33528490" w14:textId="77777777" w:rsidR="00537BB2" w:rsidRDefault="00537BB2" w:rsidP="00CB3367">
      <w:pPr>
        <w:ind w:left="720"/>
        <w:rPr>
          <w:rFonts w:ascii="Times New Roman" w:hAnsi="Times New Roman" w:cs="Times New Roman"/>
        </w:rPr>
        <w:sectPr w:rsidR="00537BB2" w:rsidSect="00CB3367">
          <w:headerReference w:type="default" r:id="rId20"/>
          <w:footerReference w:type="default" r:id="rId21"/>
          <w:pgSz w:w="12240" w:h="15840"/>
          <w:pgMar w:top="1440" w:right="1080" w:bottom="1440" w:left="1080" w:header="720" w:footer="720" w:gutter="0"/>
          <w:pgNumType w:start="1"/>
          <w:cols w:space="720"/>
          <w:docGrid w:linePitch="299"/>
        </w:sectPr>
      </w:pPr>
    </w:p>
    <w:p w14:paraId="7FB4545C" w14:textId="77777777" w:rsidR="00537BB2" w:rsidRDefault="00537BB2" w:rsidP="00537BB2">
      <w:pPr>
        <w:pStyle w:val="Title"/>
        <w:contextualSpacing w:val="0"/>
        <w:rPr>
          <w:color w:val="695D46"/>
        </w:rPr>
      </w:pPr>
      <w:r>
        <w:rPr>
          <w:rFonts w:ascii="PT Sans Narrow" w:eastAsia="PT Sans Narrow" w:hAnsi="PT Sans Narrow" w:cs="PT Sans Narrow"/>
          <w:b/>
          <w:color w:val="FF5E0E"/>
        </w:rPr>
        <w:lastRenderedPageBreak/>
        <w:t>Course Sequence Planning Guide</w:t>
      </w:r>
    </w:p>
    <w:p w14:paraId="44155BA3" w14:textId="77777777" w:rsidR="00537BB2" w:rsidRDefault="00537BB2" w:rsidP="00537BB2">
      <w:pPr>
        <w:pStyle w:val="Normal1"/>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537BB2" w14:paraId="603D58AB" w14:textId="77777777" w:rsidTr="00A80012">
        <w:tc>
          <w:tcPr>
            <w:tcW w:w="3240" w:type="dxa"/>
            <w:tcMar>
              <w:top w:w="100" w:type="dxa"/>
              <w:left w:w="100" w:type="dxa"/>
              <w:bottom w:w="100" w:type="dxa"/>
              <w:right w:w="100" w:type="dxa"/>
            </w:tcMar>
          </w:tcPr>
          <w:p w14:paraId="02694CC4" w14:textId="77777777" w:rsidR="00537BB2" w:rsidRDefault="00537BB2" w:rsidP="00A80012">
            <w:pPr>
              <w:pStyle w:val="Normal1"/>
              <w:widowControl w:val="0"/>
              <w:spacing w:line="240" w:lineRule="auto"/>
              <w:rPr>
                <w:color w:val="008575"/>
                <w:sz w:val="28"/>
                <w:szCs w:val="28"/>
              </w:rPr>
            </w:pPr>
            <w:r>
              <w:rPr>
                <w:color w:val="008575"/>
                <w:sz w:val="28"/>
                <w:szCs w:val="28"/>
              </w:rPr>
              <w:t>Week’s Theme *</w:t>
            </w:r>
          </w:p>
        </w:tc>
        <w:tc>
          <w:tcPr>
            <w:tcW w:w="3240" w:type="dxa"/>
            <w:tcMar>
              <w:top w:w="100" w:type="dxa"/>
              <w:left w:w="100" w:type="dxa"/>
              <w:bottom w:w="100" w:type="dxa"/>
              <w:right w:w="100" w:type="dxa"/>
            </w:tcMar>
          </w:tcPr>
          <w:p w14:paraId="1CB2B8CC" w14:textId="77777777" w:rsidR="00537BB2" w:rsidRDefault="00537BB2" w:rsidP="00A80012">
            <w:pPr>
              <w:pStyle w:val="Normal1"/>
              <w:widowControl w:val="0"/>
              <w:spacing w:line="240" w:lineRule="auto"/>
            </w:pPr>
            <w:r>
              <w:rPr>
                <w:color w:val="008575"/>
                <w:sz w:val="28"/>
                <w:szCs w:val="28"/>
              </w:rPr>
              <w:t xml:space="preserve">Out-of-Class </w:t>
            </w:r>
          </w:p>
        </w:tc>
        <w:tc>
          <w:tcPr>
            <w:tcW w:w="3240" w:type="dxa"/>
            <w:tcMar>
              <w:top w:w="100" w:type="dxa"/>
              <w:left w:w="100" w:type="dxa"/>
              <w:bottom w:w="100" w:type="dxa"/>
              <w:right w:w="100" w:type="dxa"/>
            </w:tcMar>
          </w:tcPr>
          <w:p w14:paraId="0F68296E" w14:textId="77777777" w:rsidR="00537BB2" w:rsidRDefault="00537BB2" w:rsidP="00A80012">
            <w:pPr>
              <w:pStyle w:val="Normal1"/>
              <w:widowControl w:val="0"/>
              <w:spacing w:line="240" w:lineRule="auto"/>
              <w:rPr>
                <w:color w:val="008575"/>
                <w:sz w:val="28"/>
                <w:szCs w:val="28"/>
              </w:rPr>
            </w:pPr>
            <w:r>
              <w:rPr>
                <w:color w:val="008575"/>
                <w:sz w:val="28"/>
                <w:szCs w:val="28"/>
              </w:rPr>
              <w:t xml:space="preserve">In-Class </w:t>
            </w:r>
          </w:p>
        </w:tc>
        <w:tc>
          <w:tcPr>
            <w:tcW w:w="3240" w:type="dxa"/>
            <w:tcMar>
              <w:top w:w="100" w:type="dxa"/>
              <w:left w:w="100" w:type="dxa"/>
              <w:bottom w:w="100" w:type="dxa"/>
              <w:right w:w="100" w:type="dxa"/>
            </w:tcMar>
          </w:tcPr>
          <w:p w14:paraId="2A0A17BC" w14:textId="77777777" w:rsidR="00537BB2" w:rsidRDefault="00537BB2" w:rsidP="00A80012">
            <w:pPr>
              <w:pStyle w:val="Normal1"/>
              <w:widowControl w:val="0"/>
              <w:spacing w:line="240" w:lineRule="auto"/>
              <w:rPr>
                <w:color w:val="008575"/>
                <w:sz w:val="28"/>
                <w:szCs w:val="28"/>
              </w:rPr>
            </w:pPr>
            <w:r>
              <w:rPr>
                <w:color w:val="008575"/>
                <w:sz w:val="28"/>
                <w:szCs w:val="28"/>
              </w:rPr>
              <w:t>Reading/Resources</w:t>
            </w:r>
          </w:p>
        </w:tc>
      </w:tr>
      <w:tr w:rsidR="00537BB2" w14:paraId="7D2B0DFA" w14:textId="77777777" w:rsidTr="00A80012">
        <w:tc>
          <w:tcPr>
            <w:tcW w:w="3240" w:type="dxa"/>
            <w:tcMar>
              <w:top w:w="100" w:type="dxa"/>
              <w:left w:w="100" w:type="dxa"/>
              <w:bottom w:w="100" w:type="dxa"/>
              <w:right w:w="100" w:type="dxa"/>
            </w:tcMar>
          </w:tcPr>
          <w:p w14:paraId="2C7F7C01"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1C4EAB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A6D125E"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7566A093" w14:textId="77777777" w:rsidR="00537BB2" w:rsidRDefault="00537BB2" w:rsidP="00A80012">
            <w:pPr>
              <w:pStyle w:val="Normal1"/>
              <w:widowControl w:val="0"/>
              <w:spacing w:line="240" w:lineRule="auto"/>
            </w:pPr>
          </w:p>
        </w:tc>
      </w:tr>
      <w:tr w:rsidR="00537BB2" w14:paraId="7555A2F5" w14:textId="77777777" w:rsidTr="00A80012">
        <w:tc>
          <w:tcPr>
            <w:tcW w:w="3240" w:type="dxa"/>
            <w:tcMar>
              <w:top w:w="100" w:type="dxa"/>
              <w:left w:w="100" w:type="dxa"/>
              <w:bottom w:w="100" w:type="dxa"/>
              <w:right w:w="100" w:type="dxa"/>
            </w:tcMar>
          </w:tcPr>
          <w:p w14:paraId="77C42348"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A8A7DEA"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E0D3E1D"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0D14E303" w14:textId="77777777" w:rsidR="00537BB2" w:rsidRDefault="00537BB2" w:rsidP="00A80012">
            <w:pPr>
              <w:pStyle w:val="Normal1"/>
              <w:widowControl w:val="0"/>
              <w:spacing w:line="240" w:lineRule="auto"/>
            </w:pPr>
          </w:p>
        </w:tc>
      </w:tr>
      <w:tr w:rsidR="00537BB2" w14:paraId="18852BCE" w14:textId="77777777" w:rsidTr="00A80012">
        <w:tc>
          <w:tcPr>
            <w:tcW w:w="3240" w:type="dxa"/>
            <w:tcMar>
              <w:top w:w="100" w:type="dxa"/>
              <w:left w:w="100" w:type="dxa"/>
              <w:bottom w:w="100" w:type="dxa"/>
              <w:right w:w="100" w:type="dxa"/>
            </w:tcMar>
          </w:tcPr>
          <w:p w14:paraId="71598C09"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35E1901"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BF1E5DA"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2A0B8F4C" w14:textId="77777777" w:rsidR="00537BB2" w:rsidRDefault="00537BB2" w:rsidP="00A80012">
            <w:pPr>
              <w:pStyle w:val="Normal1"/>
              <w:widowControl w:val="0"/>
              <w:spacing w:line="240" w:lineRule="auto"/>
            </w:pPr>
          </w:p>
        </w:tc>
      </w:tr>
      <w:tr w:rsidR="00537BB2" w14:paraId="78A40F44" w14:textId="77777777" w:rsidTr="00A80012">
        <w:tc>
          <w:tcPr>
            <w:tcW w:w="3240" w:type="dxa"/>
            <w:tcMar>
              <w:top w:w="100" w:type="dxa"/>
              <w:left w:w="100" w:type="dxa"/>
              <w:bottom w:w="100" w:type="dxa"/>
              <w:right w:w="100" w:type="dxa"/>
            </w:tcMar>
          </w:tcPr>
          <w:p w14:paraId="47EE4578"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AEBD8F3"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4EE994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07AF8B5" w14:textId="77777777" w:rsidR="00537BB2" w:rsidRDefault="00537BB2" w:rsidP="00A80012">
            <w:pPr>
              <w:pStyle w:val="Normal1"/>
              <w:widowControl w:val="0"/>
              <w:spacing w:line="240" w:lineRule="auto"/>
            </w:pPr>
          </w:p>
        </w:tc>
      </w:tr>
      <w:tr w:rsidR="00537BB2" w14:paraId="566BD491" w14:textId="77777777" w:rsidTr="00A80012">
        <w:tc>
          <w:tcPr>
            <w:tcW w:w="3240" w:type="dxa"/>
            <w:tcMar>
              <w:top w:w="100" w:type="dxa"/>
              <w:left w:w="100" w:type="dxa"/>
              <w:bottom w:w="100" w:type="dxa"/>
              <w:right w:w="100" w:type="dxa"/>
            </w:tcMar>
          </w:tcPr>
          <w:p w14:paraId="48EAA9E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D84C2AE"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92D7D28"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01272966" w14:textId="77777777" w:rsidR="00537BB2" w:rsidRDefault="00537BB2" w:rsidP="00A80012">
            <w:pPr>
              <w:pStyle w:val="Normal1"/>
              <w:widowControl w:val="0"/>
              <w:spacing w:line="240" w:lineRule="auto"/>
            </w:pPr>
          </w:p>
        </w:tc>
      </w:tr>
      <w:tr w:rsidR="00537BB2" w14:paraId="7A3ED06A" w14:textId="77777777" w:rsidTr="00A80012">
        <w:tc>
          <w:tcPr>
            <w:tcW w:w="3240" w:type="dxa"/>
            <w:tcMar>
              <w:top w:w="100" w:type="dxa"/>
              <w:left w:w="100" w:type="dxa"/>
              <w:bottom w:w="100" w:type="dxa"/>
              <w:right w:w="100" w:type="dxa"/>
            </w:tcMar>
          </w:tcPr>
          <w:p w14:paraId="01C6A675"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CEC8509"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58B87C64"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888FC2B" w14:textId="77777777" w:rsidR="00537BB2" w:rsidRDefault="00537BB2" w:rsidP="00A80012">
            <w:pPr>
              <w:pStyle w:val="Normal1"/>
              <w:widowControl w:val="0"/>
              <w:spacing w:line="240" w:lineRule="auto"/>
            </w:pPr>
          </w:p>
        </w:tc>
      </w:tr>
      <w:tr w:rsidR="00537BB2" w14:paraId="026B840C" w14:textId="77777777" w:rsidTr="00A80012">
        <w:tc>
          <w:tcPr>
            <w:tcW w:w="3240" w:type="dxa"/>
            <w:tcMar>
              <w:top w:w="100" w:type="dxa"/>
              <w:left w:w="100" w:type="dxa"/>
              <w:bottom w:w="100" w:type="dxa"/>
              <w:right w:w="100" w:type="dxa"/>
            </w:tcMar>
          </w:tcPr>
          <w:p w14:paraId="56CE67B2"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76CF4CD"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9F82DD8"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01039B5A" w14:textId="77777777" w:rsidR="00537BB2" w:rsidRDefault="00537BB2" w:rsidP="00A80012">
            <w:pPr>
              <w:pStyle w:val="Normal1"/>
              <w:widowControl w:val="0"/>
              <w:spacing w:line="240" w:lineRule="auto"/>
            </w:pPr>
          </w:p>
        </w:tc>
      </w:tr>
      <w:tr w:rsidR="00537BB2" w14:paraId="2B5EB730" w14:textId="77777777" w:rsidTr="00A80012">
        <w:tc>
          <w:tcPr>
            <w:tcW w:w="3240" w:type="dxa"/>
            <w:tcMar>
              <w:top w:w="100" w:type="dxa"/>
              <w:left w:w="100" w:type="dxa"/>
              <w:bottom w:w="100" w:type="dxa"/>
              <w:right w:w="100" w:type="dxa"/>
            </w:tcMar>
          </w:tcPr>
          <w:p w14:paraId="71B56440"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56D3D0D0"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6FE99E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062DA55" w14:textId="77777777" w:rsidR="00537BB2" w:rsidRDefault="00537BB2" w:rsidP="00A80012">
            <w:pPr>
              <w:pStyle w:val="Normal1"/>
              <w:widowControl w:val="0"/>
              <w:spacing w:line="240" w:lineRule="auto"/>
            </w:pPr>
          </w:p>
        </w:tc>
      </w:tr>
      <w:tr w:rsidR="00537BB2" w14:paraId="05602923" w14:textId="77777777" w:rsidTr="00A80012">
        <w:tc>
          <w:tcPr>
            <w:tcW w:w="3240" w:type="dxa"/>
            <w:tcMar>
              <w:top w:w="100" w:type="dxa"/>
              <w:left w:w="100" w:type="dxa"/>
              <w:bottom w:w="100" w:type="dxa"/>
              <w:right w:w="100" w:type="dxa"/>
            </w:tcMar>
          </w:tcPr>
          <w:p w14:paraId="6BA66AC7"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A5B32ED"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7BD97D2"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F763871" w14:textId="77777777" w:rsidR="00537BB2" w:rsidRDefault="00537BB2" w:rsidP="00A80012">
            <w:pPr>
              <w:pStyle w:val="Normal1"/>
              <w:widowControl w:val="0"/>
              <w:spacing w:line="240" w:lineRule="auto"/>
            </w:pPr>
          </w:p>
        </w:tc>
      </w:tr>
      <w:tr w:rsidR="00537BB2" w14:paraId="4A6A97CA" w14:textId="77777777" w:rsidTr="00A80012">
        <w:tc>
          <w:tcPr>
            <w:tcW w:w="3240" w:type="dxa"/>
            <w:tcMar>
              <w:top w:w="100" w:type="dxa"/>
              <w:left w:w="100" w:type="dxa"/>
              <w:bottom w:w="100" w:type="dxa"/>
              <w:right w:w="100" w:type="dxa"/>
            </w:tcMar>
          </w:tcPr>
          <w:p w14:paraId="5516CE4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6F433DC"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176765C"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78A76F6D" w14:textId="77777777" w:rsidR="00537BB2" w:rsidRDefault="00537BB2" w:rsidP="00A80012">
            <w:pPr>
              <w:pStyle w:val="Normal1"/>
              <w:widowControl w:val="0"/>
              <w:spacing w:line="240" w:lineRule="auto"/>
            </w:pPr>
          </w:p>
        </w:tc>
      </w:tr>
      <w:tr w:rsidR="00537BB2" w14:paraId="084646F6" w14:textId="77777777" w:rsidTr="00A80012">
        <w:tc>
          <w:tcPr>
            <w:tcW w:w="3240" w:type="dxa"/>
            <w:tcMar>
              <w:top w:w="100" w:type="dxa"/>
              <w:left w:w="100" w:type="dxa"/>
              <w:bottom w:w="100" w:type="dxa"/>
              <w:right w:w="100" w:type="dxa"/>
            </w:tcMar>
          </w:tcPr>
          <w:p w14:paraId="764E0F80"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2BB589A7"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E6E91B9"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22D9600B" w14:textId="77777777" w:rsidR="00537BB2" w:rsidRDefault="00537BB2" w:rsidP="00A80012">
            <w:pPr>
              <w:pStyle w:val="Normal1"/>
              <w:widowControl w:val="0"/>
              <w:spacing w:line="240" w:lineRule="auto"/>
            </w:pPr>
          </w:p>
        </w:tc>
      </w:tr>
      <w:tr w:rsidR="00537BB2" w14:paraId="49B9112F" w14:textId="77777777" w:rsidTr="00A80012">
        <w:tc>
          <w:tcPr>
            <w:tcW w:w="3240" w:type="dxa"/>
            <w:tcMar>
              <w:top w:w="100" w:type="dxa"/>
              <w:left w:w="100" w:type="dxa"/>
              <w:bottom w:w="100" w:type="dxa"/>
              <w:right w:w="100" w:type="dxa"/>
            </w:tcMar>
          </w:tcPr>
          <w:p w14:paraId="0B1D115B"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752F7632"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8D6477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0F8057E8" w14:textId="77777777" w:rsidR="00537BB2" w:rsidRDefault="00537BB2" w:rsidP="00A80012">
            <w:pPr>
              <w:pStyle w:val="Normal1"/>
              <w:widowControl w:val="0"/>
              <w:spacing w:line="240" w:lineRule="auto"/>
            </w:pPr>
          </w:p>
        </w:tc>
      </w:tr>
    </w:tbl>
    <w:p w14:paraId="5BD510DD" w14:textId="77777777" w:rsidR="00537BB2" w:rsidRDefault="00537BB2" w:rsidP="00537BB2">
      <w:pPr>
        <w:pStyle w:val="Normal1"/>
      </w:pPr>
    </w:p>
    <w:p w14:paraId="17F4D17E" w14:textId="77777777" w:rsidR="00537BB2" w:rsidRDefault="00537BB2" w:rsidP="00537BB2">
      <w:pPr>
        <w:pStyle w:val="Normal1"/>
      </w:pPr>
      <w:r>
        <w:rPr>
          <w:color w:val="008575"/>
          <w:sz w:val="28"/>
          <w:szCs w:val="28"/>
        </w:rPr>
        <w:t xml:space="preserve">* </w:t>
      </w:r>
      <w:r>
        <w:t xml:space="preserve">Note: themes should relate to core ideas, key </w:t>
      </w:r>
      <w:proofErr w:type="gramStart"/>
      <w:r>
        <w:t>concepts  or</w:t>
      </w:r>
      <w:proofErr w:type="gramEnd"/>
      <w:r>
        <w:t xml:space="preserve"> essential questions that are required for understanding/working with big ideas and achieving learning outcomes.</w:t>
      </w:r>
    </w:p>
    <w:p w14:paraId="26159522" w14:textId="77777777" w:rsidR="00CB3367" w:rsidRPr="00FA78F8" w:rsidRDefault="00CB3367" w:rsidP="00CB3367">
      <w:pPr>
        <w:ind w:left="720"/>
        <w:rPr>
          <w:rFonts w:ascii="Times New Roman" w:hAnsi="Times New Roman" w:cs="Times New Roman"/>
        </w:rPr>
      </w:pPr>
    </w:p>
    <w:p w14:paraId="25070255"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18F14D93"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7C39B9F2" w14:textId="77777777" w:rsidR="00CB3367" w:rsidRPr="00FA78F8" w:rsidRDefault="00CB3367" w:rsidP="00CB3367">
      <w:pPr>
        <w:rPr>
          <w:rFonts w:ascii="Times New Roman" w:eastAsia="Times New Roman" w:hAnsi="Times New Roman" w:cs="Times New Roman"/>
        </w:rPr>
      </w:pPr>
    </w:p>
    <w:p w14:paraId="4D9F65EF" w14:textId="77777777" w:rsidR="00537BB2" w:rsidRPr="00B95FA6" w:rsidRDefault="00537BB2" w:rsidP="00537BB2">
      <w:pPr>
        <w:spacing w:before="400" w:after="120"/>
        <w:outlineLvl w:val="0"/>
        <w:rPr>
          <w:rFonts w:ascii="Times New Roman" w:eastAsia="Times New Roman" w:hAnsi="Times New Roman" w:cs="Times New Roman"/>
          <w:b/>
          <w:bCs/>
          <w:kern w:val="36"/>
          <w:sz w:val="48"/>
          <w:szCs w:val="48"/>
        </w:rPr>
      </w:pPr>
      <w:r w:rsidRPr="00B95FA6">
        <w:rPr>
          <w:rFonts w:eastAsia="Times New Roman"/>
          <w:kern w:val="36"/>
          <w:sz w:val="40"/>
          <w:szCs w:val="40"/>
        </w:rPr>
        <w:t xml:space="preserve">3 Column Course Planning Worksheet </w:t>
      </w:r>
    </w:p>
    <w:p w14:paraId="771666C0" w14:textId="77777777" w:rsidR="00537BB2" w:rsidRPr="00B95FA6" w:rsidRDefault="00537BB2" w:rsidP="00537BB2">
      <w:pPr>
        <w:rPr>
          <w:rFonts w:ascii="Times New Roman" w:hAnsi="Times New Roman" w:cs="Times New Roman"/>
        </w:rPr>
      </w:pPr>
      <w:proofErr w:type="gramStart"/>
      <w:r w:rsidRPr="00B95FA6">
        <w:t>Course:_</w:t>
      </w:r>
      <w:proofErr w:type="gramEnd"/>
      <w:r w:rsidRPr="00B95FA6">
        <w:t>_________________________________________________</w:t>
      </w:r>
    </w:p>
    <w:p w14:paraId="3170C74A" w14:textId="77777777" w:rsidR="00537BB2" w:rsidRPr="00B95FA6" w:rsidRDefault="00537BB2" w:rsidP="00537BB2">
      <w:pPr>
        <w:rPr>
          <w:rFonts w:ascii="Times New Roman" w:hAnsi="Times New Roman" w:cs="Times New Roman"/>
        </w:rPr>
      </w:pPr>
      <w:r w:rsidRPr="00B95FA6">
        <w:rPr>
          <w:rFonts w:ascii="Times New Roman" w:hAnsi="Times New Roman" w:cs="Times New Roman"/>
        </w:rPr>
        <w:t> </w:t>
      </w:r>
    </w:p>
    <w:tbl>
      <w:tblPr>
        <w:tblW w:w="13457" w:type="dxa"/>
        <w:tblCellMar>
          <w:top w:w="15" w:type="dxa"/>
          <w:left w:w="15" w:type="dxa"/>
          <w:bottom w:w="15" w:type="dxa"/>
          <w:right w:w="15" w:type="dxa"/>
        </w:tblCellMar>
        <w:tblLook w:val="04A0" w:firstRow="1" w:lastRow="0" w:firstColumn="1" w:lastColumn="0" w:noHBand="0" w:noVBand="1"/>
      </w:tblPr>
      <w:tblGrid>
        <w:gridCol w:w="6841"/>
        <w:gridCol w:w="6616"/>
      </w:tblGrid>
      <w:tr w:rsidR="00537BB2" w:rsidRPr="00B95FA6" w14:paraId="440EE172" w14:textId="77777777" w:rsidTr="00A80012">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A3F51" w14:textId="77777777" w:rsidR="00537BB2" w:rsidRPr="00B95FA6" w:rsidRDefault="00537BB2" w:rsidP="00A80012">
            <w:pPr>
              <w:rPr>
                <w:rFonts w:ascii="Times New Roman" w:hAnsi="Times New Roman" w:cs="Times New Roman"/>
              </w:rPr>
            </w:pPr>
            <w:r w:rsidRPr="00B95FA6">
              <w:t xml:space="preserve">Big Ideas/Enduring Understandings: (reference: </w:t>
            </w:r>
            <w:hyperlink r:id="rId22" w:history="1">
              <w:r w:rsidRPr="00B95FA6">
                <w:rPr>
                  <w:color w:val="695D46"/>
                  <w:u w:val="single"/>
                </w:rPr>
                <w:t>http://bit.ly/1lku7Ba</w:t>
              </w:r>
            </w:hyperlink>
            <w:r w:rsidRPr="00B95FA6">
              <w:t>)</w:t>
            </w:r>
          </w:p>
          <w:p w14:paraId="0E7BF3AD"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443FE0E1"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6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2F7F2" w14:textId="77777777" w:rsidR="00537BB2" w:rsidRPr="00B95FA6" w:rsidRDefault="00537BB2" w:rsidP="00A80012">
            <w:pPr>
              <w:rPr>
                <w:rFonts w:ascii="Times New Roman" w:hAnsi="Times New Roman" w:cs="Times New Roman"/>
              </w:rPr>
            </w:pPr>
            <w:r w:rsidRPr="00B95FA6">
              <w:t xml:space="preserve">Essential Questions: (reference: </w:t>
            </w:r>
            <w:hyperlink r:id="rId23" w:history="1">
              <w:r w:rsidRPr="00B95FA6">
                <w:rPr>
                  <w:color w:val="695D46"/>
                  <w:u w:val="single"/>
                </w:rPr>
                <w:t>http://bit.ly/1kHJ3Zt</w:t>
              </w:r>
            </w:hyperlink>
            <w:r w:rsidRPr="00B95FA6">
              <w:t>)</w:t>
            </w:r>
          </w:p>
        </w:tc>
      </w:tr>
    </w:tbl>
    <w:p w14:paraId="09EBA6C9" w14:textId="77777777" w:rsidR="00537BB2" w:rsidRPr="00B95FA6" w:rsidRDefault="00537BB2" w:rsidP="00537BB2">
      <w:pPr>
        <w:rPr>
          <w:rFonts w:ascii="Times New Roman" w:hAnsi="Times New Roman" w:cs="Times New Roman"/>
        </w:rPr>
      </w:pPr>
      <w:r w:rsidRPr="00B95FA6">
        <w:rPr>
          <w:rFonts w:ascii="Times New Roman" w:hAnsi="Times New Roman" w:cs="Times New Roman"/>
        </w:rPr>
        <w:t> </w:t>
      </w:r>
    </w:p>
    <w:tbl>
      <w:tblPr>
        <w:tblW w:w="13457" w:type="dxa"/>
        <w:tblCellMar>
          <w:top w:w="15" w:type="dxa"/>
          <w:left w:w="15" w:type="dxa"/>
          <w:bottom w:w="15" w:type="dxa"/>
          <w:right w:w="15" w:type="dxa"/>
        </w:tblCellMar>
        <w:tblLook w:val="04A0" w:firstRow="1" w:lastRow="0" w:firstColumn="1" w:lastColumn="0" w:noHBand="0" w:noVBand="1"/>
      </w:tblPr>
      <w:tblGrid>
        <w:gridCol w:w="3818"/>
        <w:gridCol w:w="4252"/>
        <w:gridCol w:w="5387"/>
      </w:tblGrid>
      <w:tr w:rsidR="00537BB2" w:rsidRPr="00B95FA6" w14:paraId="4A99623D" w14:textId="77777777" w:rsidTr="00A80012">
        <w:tc>
          <w:tcPr>
            <w:tcW w:w="3818" w:type="dxa"/>
            <w:tcBorders>
              <w:top w:val="single" w:sz="6" w:space="0" w:color="000000"/>
              <w:left w:val="single" w:sz="8" w:space="0" w:color="000000"/>
              <w:bottom w:val="single" w:sz="8" w:space="0" w:color="000000"/>
              <w:right w:val="single" w:sz="8" w:space="0" w:color="000000"/>
            </w:tcBorders>
            <w:shd w:val="clear" w:color="auto" w:fill="A7FCF6"/>
            <w:tcMar>
              <w:top w:w="100" w:type="dxa"/>
              <w:left w:w="100" w:type="dxa"/>
              <w:bottom w:w="100" w:type="dxa"/>
              <w:right w:w="100" w:type="dxa"/>
            </w:tcMar>
            <w:hideMark/>
          </w:tcPr>
          <w:p w14:paraId="306A34BA" w14:textId="77777777" w:rsidR="00537BB2" w:rsidRPr="00B95FA6" w:rsidRDefault="00537BB2" w:rsidP="00A80012">
            <w:pPr>
              <w:ind w:left="20"/>
              <w:jc w:val="center"/>
              <w:rPr>
                <w:rFonts w:ascii="Times New Roman" w:hAnsi="Times New Roman" w:cs="Times New Roman"/>
              </w:rPr>
            </w:pPr>
            <w:r w:rsidRPr="00B95FA6">
              <w:rPr>
                <w:b/>
                <w:bCs/>
              </w:rPr>
              <w:t>Learning Outcomes</w:t>
            </w:r>
          </w:p>
          <w:p w14:paraId="757596E3"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3B2A8211" w14:textId="77777777" w:rsidR="00537BB2" w:rsidRPr="00B95FA6" w:rsidRDefault="00537BB2" w:rsidP="00A80012">
            <w:pPr>
              <w:ind w:left="20"/>
              <w:jc w:val="center"/>
              <w:rPr>
                <w:rFonts w:ascii="Times New Roman" w:hAnsi="Times New Roman" w:cs="Times New Roman"/>
              </w:rPr>
            </w:pPr>
            <w:r w:rsidRPr="00B95FA6">
              <w:t xml:space="preserve">What will people </w:t>
            </w:r>
            <w:r w:rsidRPr="00B95FA6">
              <w:rPr>
                <w:b/>
                <w:bCs/>
              </w:rPr>
              <w:t xml:space="preserve">gain or learn </w:t>
            </w:r>
            <w:r w:rsidRPr="00B95FA6">
              <w:t xml:space="preserve">as a result of participating in your </w:t>
            </w:r>
            <w:proofErr w:type="gramStart"/>
            <w:r w:rsidRPr="00B95FA6">
              <w:t>course</w:t>
            </w:r>
            <w:r w:rsidRPr="00B95FA6">
              <w:rPr>
                <w:b/>
                <w:bCs/>
              </w:rPr>
              <w:t xml:space="preserve"> </w:t>
            </w:r>
            <w:r w:rsidRPr="00B95FA6">
              <w:t>?</w:t>
            </w:r>
            <w:proofErr w:type="gramEnd"/>
          </w:p>
          <w:p w14:paraId="68CCACE6" w14:textId="77777777" w:rsidR="00537BB2" w:rsidRPr="00B95FA6" w:rsidRDefault="00537BB2" w:rsidP="00A80012">
            <w:pPr>
              <w:ind w:left="20"/>
              <w:jc w:val="center"/>
              <w:rPr>
                <w:rFonts w:ascii="Times New Roman" w:hAnsi="Times New Roman" w:cs="Times New Roman"/>
              </w:rPr>
            </w:pPr>
            <w:r w:rsidRPr="00B95FA6">
              <w:rPr>
                <w:rFonts w:ascii="Times New Roman" w:hAnsi="Times New Roman" w:cs="Times New Roman"/>
              </w:rPr>
              <w:t> </w:t>
            </w:r>
          </w:p>
          <w:p w14:paraId="0F11F4E2" w14:textId="77777777" w:rsidR="00537BB2" w:rsidRPr="00B95FA6" w:rsidRDefault="00537BB2" w:rsidP="00A80012">
            <w:pPr>
              <w:ind w:left="20"/>
              <w:jc w:val="center"/>
              <w:rPr>
                <w:rFonts w:ascii="Times New Roman" w:hAnsi="Times New Roman" w:cs="Times New Roman"/>
              </w:rPr>
            </w:pPr>
            <w:r w:rsidRPr="00B95FA6">
              <w:rPr>
                <w:i/>
                <w:iCs/>
              </w:rPr>
              <w:t>(consider outcomes that will have enduring value beyond the course)</w:t>
            </w:r>
          </w:p>
        </w:tc>
        <w:tc>
          <w:tcPr>
            <w:tcW w:w="4252" w:type="dxa"/>
            <w:tcBorders>
              <w:top w:val="single" w:sz="6" w:space="0" w:color="000000"/>
              <w:left w:val="single" w:sz="8" w:space="0" w:color="000000"/>
              <w:bottom w:val="single" w:sz="8" w:space="0" w:color="000000"/>
              <w:right w:val="single" w:sz="8" w:space="0" w:color="000000"/>
            </w:tcBorders>
            <w:shd w:val="clear" w:color="auto" w:fill="A7FCF6"/>
            <w:tcMar>
              <w:top w:w="100" w:type="dxa"/>
              <w:left w:w="100" w:type="dxa"/>
              <w:bottom w:w="100" w:type="dxa"/>
              <w:right w:w="100" w:type="dxa"/>
            </w:tcMar>
            <w:hideMark/>
          </w:tcPr>
          <w:p w14:paraId="3EEC4935" w14:textId="77777777" w:rsidR="00537BB2" w:rsidRDefault="00537BB2" w:rsidP="00A80012">
            <w:pPr>
              <w:ind w:left="20"/>
              <w:jc w:val="center"/>
              <w:rPr>
                <w:b/>
                <w:bCs/>
              </w:rPr>
            </w:pPr>
            <w:r w:rsidRPr="00B95FA6">
              <w:rPr>
                <w:b/>
                <w:bCs/>
              </w:rPr>
              <w:t>Evidence/Assessment</w:t>
            </w:r>
          </w:p>
          <w:p w14:paraId="09C15E8F" w14:textId="77777777" w:rsidR="00537BB2" w:rsidRPr="00B95FA6" w:rsidRDefault="00537BB2" w:rsidP="00A80012">
            <w:pPr>
              <w:ind w:left="20"/>
              <w:jc w:val="center"/>
              <w:rPr>
                <w:rFonts w:ascii="Times New Roman" w:hAnsi="Times New Roman" w:cs="Times New Roman"/>
              </w:rPr>
            </w:pPr>
          </w:p>
          <w:p w14:paraId="5A55416E" w14:textId="77777777" w:rsidR="00537BB2" w:rsidRPr="00B95FA6" w:rsidRDefault="00537BB2" w:rsidP="00A80012">
            <w:pPr>
              <w:ind w:left="20"/>
              <w:jc w:val="center"/>
              <w:rPr>
                <w:rFonts w:ascii="Times New Roman" w:hAnsi="Times New Roman" w:cs="Times New Roman"/>
              </w:rPr>
            </w:pPr>
            <w:r w:rsidRPr="00B95FA6">
              <w:t xml:space="preserve">How will they </w:t>
            </w:r>
            <w:r w:rsidRPr="00B95FA6">
              <w:rPr>
                <w:b/>
                <w:bCs/>
              </w:rPr>
              <w:t>demonstrate</w:t>
            </w:r>
            <w:r w:rsidRPr="00B95FA6">
              <w:t xml:space="preserve"> </w:t>
            </w:r>
            <w:r w:rsidRPr="00B95FA6">
              <w:rPr>
                <w:b/>
                <w:bCs/>
              </w:rPr>
              <w:t>or apply</w:t>
            </w:r>
            <w:r w:rsidRPr="00B95FA6">
              <w:t xml:space="preserve"> this learning?</w:t>
            </w:r>
          </w:p>
          <w:p w14:paraId="13BBFC9E" w14:textId="77777777" w:rsidR="00537BB2" w:rsidRPr="00B95FA6" w:rsidRDefault="00537BB2" w:rsidP="00A80012">
            <w:pPr>
              <w:ind w:left="20"/>
              <w:jc w:val="center"/>
              <w:rPr>
                <w:rFonts w:ascii="Times New Roman" w:hAnsi="Times New Roman" w:cs="Times New Roman"/>
              </w:rPr>
            </w:pPr>
            <w:r w:rsidRPr="00B95FA6">
              <w:rPr>
                <w:b/>
                <w:bCs/>
              </w:rPr>
              <w:t>Who</w:t>
            </w:r>
            <w:r w:rsidRPr="00B95FA6">
              <w:t xml:space="preserve"> will and </w:t>
            </w:r>
            <w:r w:rsidRPr="00B95FA6">
              <w:rPr>
                <w:b/>
                <w:bCs/>
              </w:rPr>
              <w:t>how</w:t>
            </w:r>
            <w:r w:rsidRPr="00B95FA6">
              <w:t xml:space="preserve"> will work be </w:t>
            </w:r>
            <w:r w:rsidRPr="00B95FA6">
              <w:rPr>
                <w:b/>
                <w:bCs/>
              </w:rPr>
              <w:t>assessed/evaluated</w:t>
            </w:r>
            <w:r w:rsidRPr="00B95FA6">
              <w:t>?</w:t>
            </w:r>
          </w:p>
          <w:p w14:paraId="2DD70334" w14:textId="77777777" w:rsidR="00537BB2" w:rsidRPr="00B95FA6" w:rsidRDefault="00537BB2" w:rsidP="00A80012">
            <w:pPr>
              <w:ind w:left="20"/>
              <w:jc w:val="center"/>
              <w:rPr>
                <w:rFonts w:ascii="Times New Roman" w:hAnsi="Times New Roman" w:cs="Times New Roman"/>
              </w:rPr>
            </w:pPr>
            <w:r w:rsidRPr="00B95FA6">
              <w:rPr>
                <w:rFonts w:ascii="Times New Roman" w:hAnsi="Times New Roman" w:cs="Times New Roman"/>
              </w:rPr>
              <w:t> </w:t>
            </w:r>
          </w:p>
          <w:p w14:paraId="2CA2B882" w14:textId="77777777" w:rsidR="00537BB2" w:rsidRPr="00B95FA6" w:rsidRDefault="00537BB2" w:rsidP="00A80012">
            <w:pPr>
              <w:ind w:left="20"/>
              <w:jc w:val="center"/>
              <w:rPr>
                <w:rFonts w:ascii="Times New Roman" w:hAnsi="Times New Roman" w:cs="Times New Roman"/>
              </w:rPr>
            </w:pPr>
            <w:r w:rsidRPr="00B95FA6">
              <w:rPr>
                <w:i/>
                <w:iCs/>
              </w:rPr>
              <w:t xml:space="preserve">(consider alignment with outcomes and relevance beyond the course) </w:t>
            </w:r>
          </w:p>
        </w:tc>
        <w:tc>
          <w:tcPr>
            <w:tcW w:w="5387" w:type="dxa"/>
            <w:tcBorders>
              <w:top w:val="single" w:sz="6" w:space="0" w:color="000000"/>
              <w:left w:val="single" w:sz="8" w:space="0" w:color="000000"/>
              <w:bottom w:val="single" w:sz="8" w:space="0" w:color="000000"/>
              <w:right w:val="single" w:sz="8" w:space="0" w:color="000000"/>
            </w:tcBorders>
            <w:shd w:val="clear" w:color="auto" w:fill="A7FCF6"/>
            <w:tcMar>
              <w:top w:w="100" w:type="dxa"/>
              <w:left w:w="100" w:type="dxa"/>
              <w:bottom w:w="100" w:type="dxa"/>
              <w:right w:w="100" w:type="dxa"/>
            </w:tcMar>
            <w:hideMark/>
          </w:tcPr>
          <w:p w14:paraId="798D2C2A" w14:textId="77777777" w:rsidR="00537BB2" w:rsidRPr="00B95FA6" w:rsidRDefault="00537BB2" w:rsidP="00A80012">
            <w:pPr>
              <w:ind w:left="20"/>
              <w:jc w:val="center"/>
              <w:rPr>
                <w:rFonts w:ascii="Times New Roman" w:hAnsi="Times New Roman" w:cs="Times New Roman"/>
              </w:rPr>
            </w:pPr>
            <w:r w:rsidRPr="00B95FA6">
              <w:rPr>
                <w:b/>
                <w:bCs/>
              </w:rPr>
              <w:t xml:space="preserve">Learning Activities </w:t>
            </w:r>
          </w:p>
          <w:p w14:paraId="37E43866" w14:textId="77777777" w:rsidR="00537BB2" w:rsidRPr="00B95FA6" w:rsidRDefault="00537BB2" w:rsidP="00A80012">
            <w:pPr>
              <w:ind w:left="20"/>
              <w:rPr>
                <w:rFonts w:ascii="Times New Roman" w:hAnsi="Times New Roman" w:cs="Times New Roman"/>
              </w:rPr>
            </w:pPr>
            <w:r w:rsidRPr="00B95FA6">
              <w:t xml:space="preserve">What activities or opportunities will help learners </w:t>
            </w:r>
            <w:r w:rsidRPr="00B95FA6">
              <w:rPr>
                <w:b/>
                <w:bCs/>
              </w:rPr>
              <w:t>build the capacity</w:t>
            </w:r>
            <w:r w:rsidRPr="00B95FA6">
              <w:t xml:space="preserve"> for demonstrating or applying this learning?</w:t>
            </w:r>
          </w:p>
          <w:p w14:paraId="495485AF" w14:textId="77777777" w:rsidR="00537BB2" w:rsidRPr="00B95FA6" w:rsidRDefault="00537BB2" w:rsidP="00A80012">
            <w:pPr>
              <w:ind w:left="20"/>
              <w:jc w:val="center"/>
              <w:rPr>
                <w:rFonts w:ascii="Times New Roman" w:hAnsi="Times New Roman" w:cs="Times New Roman"/>
              </w:rPr>
            </w:pPr>
            <w:r w:rsidRPr="00B95FA6">
              <w:t>(</w:t>
            </w:r>
            <w:r w:rsidRPr="00B95FA6">
              <w:rPr>
                <w:i/>
                <w:iCs/>
              </w:rPr>
              <w:t>consider learning scaffolds and alignment with outcomes and evidence</w:t>
            </w:r>
            <w:r w:rsidRPr="00B95FA6">
              <w:t>)</w:t>
            </w:r>
          </w:p>
        </w:tc>
      </w:tr>
      <w:tr w:rsidR="00537BB2" w:rsidRPr="00B95FA6" w14:paraId="59485D1C"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AABED"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2A746"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7D57EBC9"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30FD898A"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09922F01"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1F1DC" w14:textId="77777777" w:rsidR="00537BB2" w:rsidRPr="00B95FA6" w:rsidRDefault="00537BB2" w:rsidP="00A80012">
            <w:pPr>
              <w:rPr>
                <w:rFonts w:ascii="Times New Roman" w:hAnsi="Times New Roman" w:cs="Times New Roman"/>
              </w:rPr>
            </w:pPr>
          </w:p>
        </w:tc>
      </w:tr>
      <w:tr w:rsidR="00537BB2" w:rsidRPr="00B95FA6" w14:paraId="77A39BAE"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8F35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660CD162"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14C988F3"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2979EC8"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lastRenderedPageBreak/>
              <w:t> </w:t>
            </w:r>
          </w:p>
          <w:p w14:paraId="5DB32397"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C6935E4"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2B454418"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22583" w14:textId="77777777" w:rsidR="00537BB2" w:rsidRPr="00B95FA6" w:rsidRDefault="00537BB2" w:rsidP="00A80012">
            <w:pPr>
              <w:rPr>
                <w:rFonts w:ascii="Times New Roman" w:hAnsi="Times New Roman" w:cs="Times New Roman"/>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E3EFE" w14:textId="77777777" w:rsidR="00537BB2" w:rsidRDefault="00537BB2" w:rsidP="00A80012">
            <w:pPr>
              <w:rPr>
                <w:rFonts w:ascii="Times New Roman" w:eastAsia="Times New Roman" w:hAnsi="Times New Roman" w:cs="Times New Roman"/>
                <w:sz w:val="20"/>
                <w:szCs w:val="20"/>
              </w:rPr>
            </w:pPr>
          </w:p>
          <w:p w14:paraId="41838C23" w14:textId="77777777" w:rsidR="00DF1B2F" w:rsidRDefault="00DF1B2F" w:rsidP="00A80012">
            <w:pPr>
              <w:rPr>
                <w:rFonts w:ascii="Times New Roman" w:eastAsia="Times New Roman" w:hAnsi="Times New Roman" w:cs="Times New Roman"/>
                <w:sz w:val="20"/>
                <w:szCs w:val="20"/>
              </w:rPr>
            </w:pPr>
          </w:p>
          <w:p w14:paraId="6EA3E9E9" w14:textId="77777777" w:rsidR="00DF1B2F" w:rsidRDefault="00DF1B2F" w:rsidP="00A80012">
            <w:pPr>
              <w:rPr>
                <w:rFonts w:ascii="Times New Roman" w:eastAsia="Times New Roman" w:hAnsi="Times New Roman" w:cs="Times New Roman"/>
                <w:sz w:val="20"/>
                <w:szCs w:val="20"/>
              </w:rPr>
            </w:pPr>
          </w:p>
          <w:p w14:paraId="21518FA0" w14:textId="77777777" w:rsidR="00DF1B2F" w:rsidRDefault="00DF1B2F" w:rsidP="00A80012">
            <w:pPr>
              <w:rPr>
                <w:rFonts w:ascii="Times New Roman" w:eastAsia="Times New Roman" w:hAnsi="Times New Roman" w:cs="Times New Roman"/>
                <w:sz w:val="20"/>
                <w:szCs w:val="20"/>
              </w:rPr>
            </w:pPr>
          </w:p>
          <w:p w14:paraId="3975CF6F" w14:textId="77777777" w:rsidR="00DF1B2F" w:rsidRPr="00B95FA6" w:rsidRDefault="00DF1B2F" w:rsidP="00A80012">
            <w:pPr>
              <w:rPr>
                <w:rFonts w:ascii="Times New Roman" w:eastAsia="Times New Roman" w:hAnsi="Times New Roman" w:cs="Times New Roman"/>
                <w:sz w:val="20"/>
                <w:szCs w:val="20"/>
              </w:rPr>
            </w:pPr>
          </w:p>
        </w:tc>
      </w:tr>
      <w:tr w:rsidR="00537BB2" w:rsidRPr="00B95FA6" w14:paraId="343D7A6D"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8518E"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lastRenderedPageBreak/>
              <w:t> </w:t>
            </w:r>
          </w:p>
          <w:p w14:paraId="207D8B6E"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0B5AC272"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3E24DD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0BD0A39F"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5E21C9ED"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C67A8"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17AB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r>
      <w:tr w:rsidR="00537BB2" w:rsidRPr="00B95FA6" w14:paraId="46A466C1"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E6710"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314A4E2"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A06444C"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D76FB6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7897E93F"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76DC0A9F"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075F6"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A567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r>
      <w:tr w:rsidR="00537BB2" w:rsidRPr="00B95FA6" w14:paraId="012BC1E8" w14:textId="77777777" w:rsidTr="00537BB2">
        <w:trPr>
          <w:trHeight w:val="161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6CB30"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BADB872"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7289B63E"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282157A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222C16CE"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073A9B7"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292E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249F"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r>
      <w:tr w:rsidR="00537BB2" w:rsidRPr="00B95FA6" w14:paraId="42BA9507"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A821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C1DE85A"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62679FE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C6EED03"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0687627C"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2D9F316"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lastRenderedPageBreak/>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43C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lastRenderedPageBreak/>
              <w:t> </w:t>
            </w:r>
            <w:bookmarkStart w:id="9" w:name="_GoBack"/>
            <w:bookmarkEnd w:id="9"/>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7BFEC"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r>
    </w:tbl>
    <w:p w14:paraId="0AF414A6" w14:textId="77777777" w:rsidR="00537BB2" w:rsidRPr="00B95FA6" w:rsidRDefault="00537BB2" w:rsidP="00537BB2">
      <w:pPr>
        <w:ind w:left="720"/>
        <w:rPr>
          <w:rFonts w:ascii="Times New Roman" w:hAnsi="Times New Roman" w:cs="Times New Roman"/>
        </w:rPr>
      </w:pPr>
      <w:r w:rsidRPr="00B95FA6">
        <w:rPr>
          <w:rFonts w:ascii="Times New Roman" w:hAnsi="Times New Roman" w:cs="Times New Roman"/>
        </w:rPr>
        <w:lastRenderedPageBreak/>
        <w:t> </w:t>
      </w:r>
    </w:p>
    <w:p w14:paraId="50C8D562" w14:textId="77777777" w:rsidR="00537BB2" w:rsidRPr="00B95FA6" w:rsidRDefault="00537BB2" w:rsidP="00537BB2">
      <w:pPr>
        <w:rPr>
          <w:rFonts w:ascii="Times New Roman" w:eastAsia="Times New Roman" w:hAnsi="Times New Roman" w:cs="Times New Roman"/>
        </w:rPr>
      </w:pPr>
    </w:p>
    <w:p w14:paraId="43AEE977" w14:textId="77777777" w:rsidR="00537BB2" w:rsidRDefault="00537BB2" w:rsidP="00537BB2"/>
    <w:p w14:paraId="283F6468" w14:textId="77777777" w:rsidR="00CB3367" w:rsidRDefault="00CB3367">
      <w:pPr>
        <w:pStyle w:val="Normal1"/>
      </w:pPr>
    </w:p>
    <w:sectPr w:rsidR="00CB3367" w:rsidSect="00537BB2">
      <w:pgSz w:w="15840" w:h="12240" w:orient="landscape"/>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21AF" w14:textId="77777777" w:rsidR="00CF566E" w:rsidRDefault="00CF566E">
      <w:pPr>
        <w:spacing w:line="240" w:lineRule="auto"/>
      </w:pPr>
      <w:r>
        <w:separator/>
      </w:r>
    </w:p>
  </w:endnote>
  <w:endnote w:type="continuationSeparator" w:id="0">
    <w:p w14:paraId="2884E7CE" w14:textId="77777777" w:rsidR="00CF566E" w:rsidRDefault="00CF5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Narrow">
    <w:panose1 w:val="020B0506020203020204"/>
    <w:charset w:val="CC"/>
    <w:family w:val="auto"/>
    <w:pitch w:val="variable"/>
    <w:sig w:usb0="A00002EF" w:usb1="5000204B" w:usb2="00000000" w:usb3="00000000" w:csb0="00000097"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387F" w14:textId="77777777" w:rsidR="000C6074" w:rsidRDefault="006E47BD">
    <w:pPr>
      <w:pStyle w:val="Normal1"/>
      <w:jc w:val="right"/>
    </w:pPr>
    <w:r>
      <w:fldChar w:fldCharType="begin"/>
    </w:r>
    <w:r>
      <w:instrText>PAGE</w:instrText>
    </w:r>
    <w:r>
      <w:fldChar w:fldCharType="separate"/>
    </w:r>
    <w:r w:rsidR="00DF1B2F">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23AA5" w14:textId="77777777" w:rsidR="00CF566E" w:rsidRDefault="00CF566E">
      <w:pPr>
        <w:spacing w:line="240" w:lineRule="auto"/>
      </w:pPr>
      <w:r>
        <w:separator/>
      </w:r>
    </w:p>
  </w:footnote>
  <w:footnote w:type="continuationSeparator" w:id="0">
    <w:p w14:paraId="1F40471E" w14:textId="77777777" w:rsidR="00CF566E" w:rsidRDefault="00CF56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5CE4" w14:textId="77777777" w:rsidR="000C6074" w:rsidRDefault="006E47BD">
    <w:pPr>
      <w:pStyle w:val="Normal1"/>
      <w:spacing w:before="600" w:line="288" w:lineRule="auto"/>
    </w:pPr>
    <w:r>
      <w:rPr>
        <w:color w:val="695D46"/>
      </w:rPr>
      <w:t>CTLT Course Design Intensive</w:t>
    </w:r>
    <w:r>
      <w:rPr>
        <w:color w:val="695D46"/>
      </w:rPr>
      <w:tab/>
    </w:r>
    <w:r>
      <w:rPr>
        <w:color w:val="695D46"/>
      </w:rPr>
      <w:tab/>
    </w:r>
    <w:r>
      <w:rPr>
        <w:color w:val="695D46"/>
      </w:rPr>
      <w:tab/>
    </w:r>
    <w:r>
      <w:rPr>
        <w:color w:val="695D46"/>
      </w:rPr>
      <w:tab/>
      <w:t>University of British Columbia</w:t>
    </w:r>
    <w:r>
      <w:rPr>
        <w:color w:val="695D46"/>
      </w:rPr>
      <w:tab/>
      <w:t xml:space="preserve">  </w:t>
    </w:r>
    <w:r>
      <w:rPr>
        <w:noProof/>
        <w:lang w:val="en-US"/>
      </w:rPr>
      <w:drawing>
        <wp:inline distT="114300" distB="114300" distL="114300" distR="114300" wp14:anchorId="09753421" wp14:editId="705D8C62">
          <wp:extent cx="5918200" cy="101600"/>
          <wp:effectExtent l="0" t="0" r="0" 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1"/>
                  <a:srcRect/>
                  <a:stretch>
                    <a:fillRect/>
                  </a:stretch>
                </pic:blipFill>
                <pic:spPr>
                  <a:xfrm>
                    <a:off x="0" y="0"/>
                    <a:ext cx="5918200" cy="1016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F317A"/>
    <w:multiLevelType w:val="multilevel"/>
    <w:tmpl w:val="828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5664D"/>
    <w:multiLevelType w:val="multilevel"/>
    <w:tmpl w:val="C156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DF75AB"/>
    <w:multiLevelType w:val="multilevel"/>
    <w:tmpl w:val="C15673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C6074"/>
    <w:rsid w:val="000C6074"/>
    <w:rsid w:val="00167714"/>
    <w:rsid w:val="003646B0"/>
    <w:rsid w:val="00537BB2"/>
    <w:rsid w:val="00560CD1"/>
    <w:rsid w:val="006E47BD"/>
    <w:rsid w:val="00A6415D"/>
    <w:rsid w:val="00CA399E"/>
    <w:rsid w:val="00CB3367"/>
    <w:rsid w:val="00CF566E"/>
    <w:rsid w:val="00DF1B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F86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E47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7BD"/>
    <w:rPr>
      <w:rFonts w:ascii="Lucida Grande" w:hAnsi="Lucida Grande" w:cs="Lucida Grande"/>
      <w:sz w:val="18"/>
      <w:szCs w:val="18"/>
    </w:rPr>
  </w:style>
  <w:style w:type="paragraph" w:styleId="Header">
    <w:name w:val="header"/>
    <w:basedOn w:val="Normal"/>
    <w:link w:val="HeaderChar"/>
    <w:uiPriority w:val="99"/>
    <w:unhideWhenUsed/>
    <w:rsid w:val="003646B0"/>
    <w:pPr>
      <w:tabs>
        <w:tab w:val="center" w:pos="4680"/>
        <w:tab w:val="right" w:pos="9360"/>
      </w:tabs>
      <w:spacing w:line="240" w:lineRule="auto"/>
    </w:pPr>
  </w:style>
  <w:style w:type="character" w:customStyle="1" w:styleId="HeaderChar">
    <w:name w:val="Header Char"/>
    <w:basedOn w:val="DefaultParagraphFont"/>
    <w:link w:val="Header"/>
    <w:uiPriority w:val="99"/>
    <w:rsid w:val="003646B0"/>
  </w:style>
  <w:style w:type="paragraph" w:styleId="Footer">
    <w:name w:val="footer"/>
    <w:basedOn w:val="Normal"/>
    <w:link w:val="FooterChar"/>
    <w:uiPriority w:val="99"/>
    <w:unhideWhenUsed/>
    <w:rsid w:val="003646B0"/>
    <w:pPr>
      <w:tabs>
        <w:tab w:val="center" w:pos="4680"/>
        <w:tab w:val="right" w:pos="9360"/>
      </w:tabs>
      <w:spacing w:line="240" w:lineRule="auto"/>
    </w:pPr>
  </w:style>
  <w:style w:type="character" w:customStyle="1" w:styleId="FooterChar">
    <w:name w:val="Footer Char"/>
    <w:basedOn w:val="DefaultParagraphFont"/>
    <w:link w:val="Footer"/>
    <w:uiPriority w:val="99"/>
    <w:rsid w:val="0036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1lku7Ba"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yperlink" Target="http://bit.ly/1lku7Ba" TargetMode="External"/><Relationship Id="rId23" Type="http://schemas.openxmlformats.org/officeDocument/2006/relationships/hyperlink" Target="http://bit.ly/1kHJ3Zt"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bit.ly/1kHJ3Zt" TargetMode="External"/><Relationship Id="rId11" Type="http://schemas.openxmlformats.org/officeDocument/2006/relationships/hyperlink" Target="http://bit.ly/1lXua6l" TargetMode="External"/><Relationship Id="rId12" Type="http://schemas.openxmlformats.org/officeDocument/2006/relationships/hyperlink" Target="https://iteachu.community.uaf.edu/files/2013/02/UBD_TREE2.pdf" TargetMode="External"/><Relationship Id="rId13" Type="http://schemas.openxmlformats.org/officeDocument/2006/relationships/hyperlink" Target="https://iteachu.uaf.edu/online-training/develop-courses/planning-a-course/understanding-by-design/" TargetMode="External"/><Relationship Id="rId14" Type="http://schemas.openxmlformats.org/officeDocument/2006/relationships/hyperlink" Target="http://bit.ly/1klU0Av" TargetMode="External"/><Relationship Id="rId15" Type="http://schemas.openxmlformats.org/officeDocument/2006/relationships/hyperlink" Target="http://bit.ly/1lXua6l" TargetMode="External"/><Relationship Id="rId16" Type="http://schemas.openxmlformats.org/officeDocument/2006/relationships/hyperlink" Target="http://bit.ly/1O4MAIS" TargetMode="External"/><Relationship Id="rId17" Type="http://schemas.openxmlformats.org/officeDocument/2006/relationships/hyperlink" Target="https://iteachu.community.uaf.edu/files/2013/02/UBD_TREE2.pdf" TargetMode="External"/><Relationship Id="rId18" Type="http://schemas.openxmlformats.org/officeDocument/2006/relationships/hyperlink" Target="https://iteachu.uaf.edu/online-training/develop-courses/planning-a-course/understanding-by-design/" TargetMode="External"/><Relationship Id="rId19" Type="http://schemas.openxmlformats.org/officeDocument/2006/relationships/hyperlink" Target="http://www.facultyfocus.com/articles/effective-classroom-management/a-learner-centered-syllabus-helps-set-the-tone-for-learn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eachu.community.uaf.edu/files/2013/02/UBD_TREE2.pdf" TargetMode="External"/><Relationship Id="rId8" Type="http://schemas.openxmlformats.org/officeDocument/2006/relationships/hyperlink" Target="http://wiki.ubc.ca/Documentation:Course_Design_Intensive/Facilitators_Guidebook/Course_Goals/Visioning/Big_Id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3642</Words>
  <Characters>20766</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2017-07-05T21:54:00Z</dcterms:created>
  <dcterms:modified xsi:type="dcterms:W3CDTF">2017-07-11T17:35:00Z</dcterms:modified>
</cp:coreProperties>
</file>