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C66FE" w14:textId="045BB529" w:rsidR="00BD5EAE" w:rsidRPr="009C2992" w:rsidRDefault="00307C6F" w:rsidP="0047157E">
      <w:pPr>
        <w:jc w:val="center"/>
        <w:rPr>
          <w:rFonts w:ascii="Times New Roman" w:hAnsi="Times New Roman" w:cs="Times New Roman"/>
          <w:b/>
          <w:sz w:val="24"/>
          <w:szCs w:val="24"/>
          <w:lang w:val="en-CA"/>
        </w:rPr>
      </w:pPr>
      <w:r w:rsidRPr="009C2992">
        <w:rPr>
          <w:rFonts w:ascii="Times New Roman" w:hAnsi="Times New Roman" w:cs="Times New Roman"/>
          <w:b/>
          <w:sz w:val="24"/>
          <w:szCs w:val="24"/>
          <w:lang w:val="en-CA"/>
        </w:rPr>
        <w:t>MLA</w:t>
      </w:r>
      <w:r w:rsidR="00BD5EAE" w:rsidRPr="009C2992">
        <w:rPr>
          <w:rFonts w:ascii="Times New Roman" w:hAnsi="Times New Roman" w:cs="Times New Roman"/>
          <w:b/>
          <w:sz w:val="24"/>
          <w:szCs w:val="24"/>
          <w:lang w:val="en-CA"/>
        </w:rPr>
        <w:t xml:space="preserve"> </w:t>
      </w:r>
      <w:r w:rsidR="0047157E" w:rsidRPr="009C2992">
        <w:rPr>
          <w:rFonts w:ascii="Times New Roman" w:hAnsi="Times New Roman" w:cs="Times New Roman"/>
          <w:b/>
          <w:sz w:val="24"/>
          <w:szCs w:val="24"/>
          <w:lang w:val="en-CA"/>
        </w:rPr>
        <w:t>Citation Style for Punjabi Resources</w:t>
      </w:r>
    </w:p>
    <w:p w14:paraId="722AFE30" w14:textId="77777777" w:rsidR="00DC41E4" w:rsidRPr="009C2992" w:rsidRDefault="00DC41E4" w:rsidP="00DC41E4">
      <w:pPr>
        <w:jc w:val="both"/>
        <w:rPr>
          <w:rFonts w:ascii="Times New Roman" w:hAnsi="Times New Roman" w:cs="Times New Roman"/>
          <w:b/>
          <w:sz w:val="24"/>
          <w:szCs w:val="24"/>
          <w:lang w:val="en-CA"/>
        </w:rPr>
      </w:pPr>
      <w:r w:rsidRPr="009C2992">
        <w:rPr>
          <w:rFonts w:ascii="Times New Roman" w:hAnsi="Times New Roman" w:cs="Times New Roman"/>
          <w:b/>
          <w:sz w:val="24"/>
          <w:szCs w:val="24"/>
          <w:lang w:val="en-CA"/>
        </w:rPr>
        <w:t>Romanization Scheme:</w:t>
      </w:r>
    </w:p>
    <w:p w14:paraId="766673E4" w14:textId="77777777" w:rsidR="00DC41E4" w:rsidRPr="009C2992" w:rsidRDefault="00DC41E4" w:rsidP="00DC41E4">
      <w:pPr>
        <w:spacing w:after="0" w:line="240" w:lineRule="auto"/>
        <w:jc w:val="both"/>
        <w:rPr>
          <w:rFonts w:ascii="Times New Roman" w:hAnsi="Times New Roman" w:cs="Times New Roman"/>
          <w:sz w:val="24"/>
          <w:szCs w:val="24"/>
          <w:shd w:val="clear" w:color="auto" w:fill="FFFFFF"/>
        </w:rPr>
      </w:pPr>
      <w:r w:rsidRPr="009C2992">
        <w:rPr>
          <w:rFonts w:ascii="Times New Roman" w:hAnsi="Times New Roman" w:cs="Times New Roman"/>
          <w:sz w:val="24"/>
          <w:szCs w:val="24"/>
        </w:rPr>
        <w:t xml:space="preserve">This guide uses the Romanization scheme created by the </w:t>
      </w:r>
      <w:r w:rsidRPr="009C2992">
        <w:rPr>
          <w:rFonts w:ascii="Times New Roman" w:hAnsi="Times New Roman" w:cs="Times New Roman"/>
          <w:sz w:val="24"/>
          <w:szCs w:val="24"/>
          <w:shd w:val="clear" w:color="auto" w:fill="FFFFFF"/>
        </w:rPr>
        <w:t xml:space="preserve">US Library of Congress and the American Library Association transcription scheme for </w:t>
      </w:r>
      <w:proofErr w:type="spellStart"/>
      <w:r w:rsidRPr="009C2992">
        <w:rPr>
          <w:rFonts w:ascii="Times New Roman" w:hAnsi="Times New Roman" w:cs="Times New Roman"/>
          <w:sz w:val="24"/>
          <w:szCs w:val="24"/>
          <w:shd w:val="clear" w:color="auto" w:fill="FFFFFF"/>
        </w:rPr>
        <w:t>Gurmukhi</w:t>
      </w:r>
      <w:proofErr w:type="spellEnd"/>
      <w:r w:rsidRPr="009C2992">
        <w:rPr>
          <w:rFonts w:ascii="Times New Roman" w:hAnsi="Times New Roman" w:cs="Times New Roman"/>
          <w:sz w:val="24"/>
          <w:szCs w:val="24"/>
          <w:shd w:val="clear" w:color="auto" w:fill="FFFFFF"/>
        </w:rPr>
        <w:t xml:space="preserve">. Although other Romanization schemes exist for transliterating </w:t>
      </w:r>
      <w:proofErr w:type="spellStart"/>
      <w:r w:rsidRPr="009C2992">
        <w:rPr>
          <w:rFonts w:ascii="Times New Roman" w:hAnsi="Times New Roman" w:cs="Times New Roman"/>
          <w:sz w:val="24"/>
          <w:szCs w:val="24"/>
          <w:shd w:val="clear" w:color="auto" w:fill="FFFFFF"/>
        </w:rPr>
        <w:t>Gurmukhi</w:t>
      </w:r>
      <w:proofErr w:type="spellEnd"/>
      <w:r w:rsidRPr="009C2992">
        <w:rPr>
          <w:rFonts w:ascii="Times New Roman" w:hAnsi="Times New Roman" w:cs="Times New Roman"/>
          <w:sz w:val="24"/>
          <w:szCs w:val="24"/>
          <w:shd w:val="clear" w:color="auto" w:fill="FFFFFF"/>
        </w:rPr>
        <w:t xml:space="preserve"> script, we believe that this particular scheme would be more useful for students and faculty members at UBC. In order to view the US Library of Congress and the American Library Association Romanization scheme, go to the following address:</w:t>
      </w:r>
    </w:p>
    <w:p w14:paraId="5378E6CA" w14:textId="77777777" w:rsidR="00DC41E4" w:rsidRPr="009C2992" w:rsidRDefault="00186659" w:rsidP="00DC41E4">
      <w:pPr>
        <w:jc w:val="both"/>
        <w:rPr>
          <w:rFonts w:ascii="Times New Roman" w:hAnsi="Times New Roman" w:cs="Times New Roman"/>
          <w:sz w:val="24"/>
          <w:szCs w:val="24"/>
          <w:lang w:val="en-CA"/>
        </w:rPr>
      </w:pPr>
      <w:hyperlink r:id="rId9" w:history="1">
        <w:r w:rsidR="00DC41E4" w:rsidRPr="009C2992">
          <w:rPr>
            <w:rStyle w:val="Hyperlink"/>
            <w:rFonts w:ascii="Times New Roman" w:hAnsi="Times New Roman" w:cs="Times New Roman"/>
            <w:sz w:val="24"/>
            <w:szCs w:val="24"/>
            <w:lang w:val="en-CA"/>
          </w:rPr>
          <w:t>http://www.loc.gov/catdir/cpso/romanization/panjabi.pdf</w:t>
        </w:r>
      </w:hyperlink>
    </w:p>
    <w:p w14:paraId="603AC20D" w14:textId="77777777" w:rsidR="00DC41E4" w:rsidRPr="009C2992" w:rsidRDefault="00DC41E4" w:rsidP="00DC41E4">
      <w:pPr>
        <w:jc w:val="both"/>
        <w:rPr>
          <w:rFonts w:ascii="Times New Roman" w:hAnsi="Times New Roman" w:cs="Times New Roman"/>
          <w:b/>
          <w:sz w:val="24"/>
          <w:szCs w:val="24"/>
          <w:lang w:val="en-CA"/>
        </w:rPr>
      </w:pPr>
      <w:r w:rsidRPr="009C2992">
        <w:rPr>
          <w:rFonts w:ascii="Times New Roman" w:hAnsi="Times New Roman" w:cs="Times New Roman"/>
          <w:b/>
          <w:sz w:val="24"/>
          <w:szCs w:val="24"/>
          <w:lang w:val="en-CA"/>
        </w:rPr>
        <w:t>General Formatting Rules:</w:t>
      </w:r>
    </w:p>
    <w:p w14:paraId="4933516D" w14:textId="1E554978" w:rsidR="00DC41E4" w:rsidRPr="009C2992" w:rsidRDefault="00DC41E4" w:rsidP="00DC41E4">
      <w:pPr>
        <w:jc w:val="both"/>
        <w:rPr>
          <w:rFonts w:ascii="Times New Roman" w:hAnsi="Times New Roman" w:cs="Times New Roman"/>
          <w:sz w:val="24"/>
          <w:szCs w:val="24"/>
          <w:lang w:val="en-CA"/>
        </w:rPr>
      </w:pPr>
      <w:r w:rsidRPr="009C2992">
        <w:rPr>
          <w:rFonts w:ascii="Times New Roman" w:hAnsi="Times New Roman" w:cs="Times New Roman"/>
          <w:sz w:val="24"/>
          <w:szCs w:val="24"/>
          <w:lang w:val="en-CA"/>
        </w:rPr>
        <w:t xml:space="preserve">This guide follows the same general citation form and rules that already exist in the MLA citation style guide. For guidance on how to format each type of citation, refer back to the General Rules section of the MLA citation style guide. </w:t>
      </w:r>
    </w:p>
    <w:p w14:paraId="50C7A13B" w14:textId="77777777" w:rsidR="00DC41E4" w:rsidRPr="009C2992" w:rsidRDefault="00DC41E4" w:rsidP="00DC41E4">
      <w:pPr>
        <w:jc w:val="both"/>
        <w:rPr>
          <w:rFonts w:ascii="Times New Roman" w:hAnsi="Times New Roman" w:cs="Times New Roman"/>
          <w:b/>
          <w:sz w:val="24"/>
          <w:szCs w:val="24"/>
          <w:lang w:val="en-CA"/>
        </w:rPr>
      </w:pPr>
      <w:r w:rsidRPr="009C2992">
        <w:rPr>
          <w:rFonts w:ascii="Times New Roman" w:hAnsi="Times New Roman" w:cs="Times New Roman"/>
          <w:b/>
          <w:sz w:val="24"/>
          <w:szCs w:val="24"/>
          <w:lang w:val="en-CA"/>
        </w:rPr>
        <w:t>Specific Formatting Rules:</w:t>
      </w:r>
    </w:p>
    <w:p w14:paraId="15813E16" w14:textId="77777777" w:rsidR="00DC41E4" w:rsidRPr="009C2992" w:rsidRDefault="00DC41E4" w:rsidP="00DC41E4">
      <w:pPr>
        <w:jc w:val="both"/>
        <w:rPr>
          <w:rFonts w:ascii="Times New Roman" w:hAnsi="Times New Roman" w:cs="Times New Roman"/>
          <w:sz w:val="24"/>
          <w:szCs w:val="24"/>
          <w:lang w:val="en-CA"/>
        </w:rPr>
      </w:pPr>
      <w:r w:rsidRPr="009C2992">
        <w:rPr>
          <w:rFonts w:ascii="Times New Roman" w:hAnsi="Times New Roman" w:cs="Times New Roman"/>
          <w:sz w:val="24"/>
          <w:szCs w:val="24"/>
          <w:lang w:val="en-CA"/>
        </w:rPr>
        <w:t xml:space="preserve">Place each citation written in </w:t>
      </w:r>
      <w:proofErr w:type="spellStart"/>
      <w:r w:rsidRPr="009C2992">
        <w:rPr>
          <w:rFonts w:ascii="Times New Roman" w:hAnsi="Times New Roman" w:cs="Times New Roman"/>
          <w:sz w:val="24"/>
          <w:szCs w:val="24"/>
          <w:lang w:val="en-CA"/>
        </w:rPr>
        <w:t>Gurmukhi</w:t>
      </w:r>
      <w:proofErr w:type="spellEnd"/>
      <w:r w:rsidRPr="009C2992">
        <w:rPr>
          <w:rFonts w:ascii="Times New Roman" w:hAnsi="Times New Roman" w:cs="Times New Roman"/>
          <w:sz w:val="24"/>
          <w:szCs w:val="24"/>
          <w:lang w:val="en-CA"/>
        </w:rPr>
        <w:t xml:space="preserve"> script on a separate line, right after the Romanized version of the citation.  For Romanized version of the citation, only Romanize the names of authors, editors, translators, publishers, and directors, as well as titles of the work. Do not Romanize the place of the publication </w:t>
      </w:r>
      <w:r w:rsidRPr="009C2992">
        <w:rPr>
          <w:rFonts w:ascii="Times New Roman" w:hAnsi="Times New Roman" w:cs="Times New Roman"/>
          <w:sz w:val="24"/>
          <w:szCs w:val="24"/>
          <w:shd w:val="clear" w:color="auto" w:fill="FFFFFF"/>
        </w:rPr>
        <w:t>or the conjunctions used to connect the names of the various authors, editors, translators, publishers and directors in each citation</w:t>
      </w:r>
      <w:r w:rsidRPr="009C2992">
        <w:rPr>
          <w:rFonts w:ascii="Times New Roman" w:hAnsi="Times New Roman" w:cs="Times New Roman"/>
          <w:sz w:val="24"/>
          <w:szCs w:val="24"/>
          <w:lang w:val="en-CA"/>
        </w:rPr>
        <w:t>.</w:t>
      </w:r>
    </w:p>
    <w:p w14:paraId="1A3789D1" w14:textId="424105C1" w:rsidR="00DC41E4" w:rsidRPr="009C2992" w:rsidRDefault="00DC41E4" w:rsidP="00DC41E4">
      <w:pPr>
        <w:jc w:val="both"/>
        <w:rPr>
          <w:rFonts w:ascii="Times New Roman" w:hAnsi="Times New Roman" w:cs="Times New Roman"/>
          <w:sz w:val="24"/>
          <w:szCs w:val="24"/>
          <w:lang w:val="en-CA"/>
        </w:rPr>
      </w:pPr>
      <w:r w:rsidRPr="009C2992">
        <w:rPr>
          <w:rFonts w:ascii="Times New Roman" w:hAnsi="Times New Roman" w:cs="Times New Roman"/>
          <w:sz w:val="24"/>
          <w:szCs w:val="24"/>
          <w:lang w:val="en-CA"/>
        </w:rPr>
        <w:t xml:space="preserve">All the punctuation rules are same in </w:t>
      </w:r>
      <w:proofErr w:type="spellStart"/>
      <w:r w:rsidRPr="009C2992">
        <w:rPr>
          <w:rFonts w:ascii="Times New Roman" w:hAnsi="Times New Roman" w:cs="Times New Roman"/>
          <w:sz w:val="24"/>
          <w:szCs w:val="24"/>
          <w:lang w:val="en-CA"/>
        </w:rPr>
        <w:t>Gurmukhi</w:t>
      </w:r>
      <w:proofErr w:type="spellEnd"/>
      <w:r w:rsidRPr="009C2992">
        <w:rPr>
          <w:rFonts w:ascii="Times New Roman" w:hAnsi="Times New Roman" w:cs="Times New Roman"/>
          <w:sz w:val="24"/>
          <w:szCs w:val="24"/>
          <w:lang w:val="en-CA"/>
        </w:rPr>
        <w:t xml:space="preserve"> script and Romanized script. The only exception is the use of </w:t>
      </w:r>
      <w:proofErr w:type="spellStart"/>
      <w:r w:rsidRPr="009C2992">
        <w:rPr>
          <w:rFonts w:ascii="Times New Roman" w:hAnsi="Times New Roman" w:cs="Times New Roman"/>
          <w:sz w:val="24"/>
          <w:szCs w:val="24"/>
          <w:lang w:val="en-CA"/>
        </w:rPr>
        <w:t>Dandi</w:t>
      </w:r>
      <w:proofErr w:type="spellEnd"/>
      <w:r w:rsidRPr="009C2992">
        <w:rPr>
          <w:rFonts w:ascii="Times New Roman" w:hAnsi="Times New Roman" w:cs="Times New Roman"/>
          <w:sz w:val="24"/>
          <w:szCs w:val="24"/>
          <w:lang w:val="en-CA"/>
        </w:rPr>
        <w:t xml:space="preserve"> (|) after the end of the sentence instead of the full stop (.) in Romanized script. So, for rules on where to pace the punctuation in English version of the citation, follow the general MLA guidelines. </w:t>
      </w:r>
    </w:p>
    <w:p w14:paraId="5FAED6C3" w14:textId="77777777" w:rsidR="00DC41E4" w:rsidRPr="009C2992" w:rsidRDefault="00DC41E4" w:rsidP="00DC41E4">
      <w:pPr>
        <w:jc w:val="both"/>
        <w:rPr>
          <w:rFonts w:ascii="Times New Roman" w:hAnsi="Times New Roman" w:cs="Times New Roman"/>
          <w:sz w:val="24"/>
          <w:szCs w:val="24"/>
          <w:lang w:val="en-CA"/>
        </w:rPr>
      </w:pPr>
    </w:p>
    <w:p w14:paraId="5171EDC0" w14:textId="77777777" w:rsidR="00DC41E4" w:rsidRPr="009C2992" w:rsidRDefault="00DC41E4" w:rsidP="00DC41E4">
      <w:pPr>
        <w:jc w:val="both"/>
        <w:rPr>
          <w:rFonts w:ascii="Times New Roman" w:hAnsi="Times New Roman" w:cs="Times New Roman"/>
          <w:sz w:val="24"/>
          <w:szCs w:val="24"/>
          <w:lang w:val="en-CA"/>
        </w:rPr>
      </w:pPr>
    </w:p>
    <w:p w14:paraId="1ABAC2B5" w14:textId="77777777" w:rsidR="00DC41E4" w:rsidRPr="009C2992" w:rsidRDefault="00DC41E4" w:rsidP="00DC41E4">
      <w:pPr>
        <w:jc w:val="both"/>
        <w:rPr>
          <w:rFonts w:ascii="Times New Roman" w:hAnsi="Times New Roman" w:cs="Times New Roman"/>
          <w:sz w:val="24"/>
          <w:szCs w:val="24"/>
          <w:lang w:val="en-CA"/>
        </w:rPr>
      </w:pPr>
    </w:p>
    <w:p w14:paraId="09CC5912" w14:textId="77777777" w:rsidR="00DC41E4" w:rsidRPr="009C2992" w:rsidRDefault="00DC41E4" w:rsidP="00DC41E4">
      <w:pPr>
        <w:jc w:val="both"/>
        <w:rPr>
          <w:rFonts w:ascii="Times New Roman" w:hAnsi="Times New Roman" w:cs="Times New Roman"/>
          <w:sz w:val="24"/>
          <w:szCs w:val="24"/>
          <w:lang w:val="en-CA"/>
        </w:rPr>
      </w:pPr>
    </w:p>
    <w:p w14:paraId="7F81CDAB" w14:textId="77777777" w:rsidR="00DC41E4" w:rsidRPr="009C2992" w:rsidRDefault="00DC41E4" w:rsidP="00DC41E4">
      <w:pPr>
        <w:jc w:val="both"/>
        <w:rPr>
          <w:rFonts w:ascii="Times New Roman" w:hAnsi="Times New Roman" w:cs="Times New Roman"/>
          <w:sz w:val="24"/>
          <w:szCs w:val="24"/>
          <w:lang w:val="en-CA"/>
        </w:rPr>
      </w:pPr>
    </w:p>
    <w:p w14:paraId="31BC19ED" w14:textId="77777777" w:rsidR="00DC41E4" w:rsidRPr="009C2992" w:rsidRDefault="00DC41E4" w:rsidP="00DC41E4">
      <w:pPr>
        <w:jc w:val="both"/>
        <w:rPr>
          <w:rFonts w:ascii="Times New Roman" w:hAnsi="Times New Roman" w:cs="Times New Roman"/>
          <w:sz w:val="24"/>
          <w:szCs w:val="24"/>
          <w:lang w:val="en-CA"/>
        </w:rPr>
      </w:pPr>
    </w:p>
    <w:p w14:paraId="7D80C0AD" w14:textId="77777777" w:rsidR="00911FCC" w:rsidRPr="009C2992" w:rsidRDefault="00911FCC" w:rsidP="00DC41E4">
      <w:pPr>
        <w:jc w:val="both"/>
        <w:rPr>
          <w:rFonts w:ascii="Times New Roman" w:hAnsi="Times New Roman" w:cs="Times New Roman"/>
          <w:sz w:val="24"/>
          <w:szCs w:val="24"/>
          <w:lang w:val="en-CA"/>
        </w:rPr>
      </w:pPr>
    </w:p>
    <w:p w14:paraId="183B55DE" w14:textId="77777777" w:rsidR="00DC41E4" w:rsidRDefault="00DC41E4" w:rsidP="00DC41E4">
      <w:pPr>
        <w:jc w:val="both"/>
        <w:rPr>
          <w:rFonts w:ascii="Times New Roman" w:hAnsi="Times New Roman" w:cs="Times New Roman"/>
          <w:sz w:val="24"/>
          <w:szCs w:val="24"/>
          <w:lang w:val="en-CA"/>
        </w:rPr>
      </w:pPr>
    </w:p>
    <w:p w14:paraId="748ED3D5" w14:textId="77777777" w:rsidR="009C2992" w:rsidRDefault="009C2992" w:rsidP="00DC41E4">
      <w:pPr>
        <w:jc w:val="both"/>
        <w:rPr>
          <w:rFonts w:ascii="Times New Roman" w:hAnsi="Times New Roman" w:cs="Times New Roman"/>
          <w:sz w:val="24"/>
          <w:szCs w:val="24"/>
          <w:lang w:val="en-CA"/>
        </w:rPr>
      </w:pPr>
    </w:p>
    <w:p w14:paraId="26618CD0" w14:textId="77777777" w:rsidR="009C2992" w:rsidRPr="009C2992" w:rsidRDefault="009C2992" w:rsidP="00DC41E4">
      <w:pPr>
        <w:jc w:val="both"/>
        <w:rPr>
          <w:rFonts w:ascii="Times New Roman" w:hAnsi="Times New Roman" w:cs="Times New Roman"/>
          <w:sz w:val="24"/>
          <w:szCs w:val="24"/>
          <w:lang w:val="en-CA"/>
        </w:rPr>
      </w:pPr>
    </w:p>
    <w:p w14:paraId="09648917" w14:textId="77777777" w:rsidR="00BD5EAE" w:rsidRPr="0000554E" w:rsidRDefault="00970B40">
      <w:pPr>
        <w:rPr>
          <w:rFonts w:ascii="Arial Unicode MS" w:eastAsia="Arial Unicode MS" w:hAnsi="Arial Unicode MS" w:cs="Arial Unicode MS"/>
          <w:b/>
          <w:sz w:val="20"/>
          <w:szCs w:val="20"/>
          <w:u w:val="single"/>
          <w:lang w:val="en-CA"/>
        </w:rPr>
      </w:pPr>
      <w:r w:rsidRPr="0000554E">
        <w:rPr>
          <w:rFonts w:ascii="Arial Unicode MS" w:eastAsia="Arial Unicode MS" w:hAnsi="Arial Unicode MS" w:cs="Arial Unicode MS"/>
          <w:b/>
          <w:sz w:val="20"/>
          <w:szCs w:val="20"/>
          <w:u w:val="single"/>
          <w:lang w:val="en-CA"/>
        </w:rPr>
        <w:lastRenderedPageBreak/>
        <w:t>Books</w:t>
      </w:r>
      <w:r w:rsidR="00BD5EAE" w:rsidRPr="0000554E">
        <w:rPr>
          <w:rFonts w:ascii="Arial Unicode MS" w:eastAsia="Arial Unicode MS" w:hAnsi="Arial Unicode MS" w:cs="Arial Unicode MS"/>
          <w:b/>
          <w:sz w:val="20"/>
          <w:szCs w:val="20"/>
          <w:u w:val="single"/>
          <w:lang w:val="en-CA"/>
        </w:rPr>
        <w:t xml:space="preserve"> &amp; Book section:</w:t>
      </w:r>
    </w:p>
    <w:p w14:paraId="70EBE090" w14:textId="77777777" w:rsidR="00BD5EAE" w:rsidRPr="0000554E" w:rsidRDefault="00BD5EAE" w:rsidP="00BD5EAE">
      <w:pPr>
        <w:pStyle w:val="ListParagraph"/>
        <w:numPr>
          <w:ilvl w:val="0"/>
          <w:numId w:val="1"/>
        </w:numPr>
        <w:rPr>
          <w:rFonts w:ascii="Arial Unicode MS" w:eastAsia="Arial Unicode MS" w:hAnsi="Arial Unicode MS" w:cs="Arial Unicode MS"/>
          <w:i/>
          <w:sz w:val="20"/>
          <w:szCs w:val="20"/>
          <w:lang w:val="en-CA"/>
        </w:rPr>
      </w:pPr>
      <w:r w:rsidRPr="0000554E">
        <w:rPr>
          <w:rFonts w:ascii="Arial Unicode MS" w:eastAsia="Arial Unicode MS" w:hAnsi="Arial Unicode MS" w:cs="Arial Unicode MS"/>
          <w:i/>
          <w:sz w:val="20"/>
          <w:szCs w:val="20"/>
          <w:lang w:val="en-CA"/>
        </w:rPr>
        <w:t>Book: 1 author</w:t>
      </w:r>
    </w:p>
    <w:p w14:paraId="2412F0C5" w14:textId="77777777" w:rsidR="00AB4BE0" w:rsidRPr="0000554E" w:rsidRDefault="00AB4BE0" w:rsidP="00AB4BE0">
      <w:pPr>
        <w:pStyle w:val="ListParagraph"/>
        <w:rPr>
          <w:rFonts w:ascii="Arial Unicode MS" w:eastAsia="Arial Unicode MS" w:hAnsi="Arial Unicode MS" w:cs="Arial Unicode MS"/>
          <w:i/>
          <w:sz w:val="20"/>
          <w:szCs w:val="20"/>
          <w:lang w:val="en-CA"/>
        </w:rPr>
      </w:pPr>
    </w:p>
    <w:p w14:paraId="05AB842C" w14:textId="77777777" w:rsidR="00BF21E3" w:rsidRDefault="007254FF" w:rsidP="00AB4BE0">
      <w:pPr>
        <w:pStyle w:val="ListParagraph"/>
        <w:rPr>
          <w:rFonts w:ascii="Arial Unicode MS" w:eastAsia="Arial Unicode MS" w:hAnsi="Arial Unicode MS" w:cs="Arial Unicode MS"/>
          <w:sz w:val="20"/>
          <w:szCs w:val="20"/>
        </w:rPr>
      </w:pPr>
      <w:proofErr w:type="spellStart"/>
      <w:r w:rsidRPr="0000554E">
        <w:rPr>
          <w:rFonts w:ascii="Arial Unicode MS" w:eastAsia="Arial Unicode MS" w:hAnsi="Arial Unicode MS" w:cs="Arial Unicode MS"/>
          <w:sz w:val="20"/>
          <w:szCs w:val="20"/>
        </w:rPr>
        <w:t>Accarawāla</w:t>
      </w:r>
      <w:proofErr w:type="spellEnd"/>
      <w:r w:rsidRPr="0000554E">
        <w:rPr>
          <w:rFonts w:ascii="Arial Unicode MS" w:eastAsia="Arial Unicode MS" w:hAnsi="Arial Unicode MS" w:cs="Arial Unicode MS"/>
          <w:sz w:val="20"/>
          <w:szCs w:val="20"/>
        </w:rPr>
        <w:t xml:space="preserve">, </w:t>
      </w:r>
      <w:proofErr w:type="spellStart"/>
      <w:r w:rsidR="00AB4BE0" w:rsidRPr="0000554E">
        <w:rPr>
          <w:rFonts w:ascii="Arial Unicode MS" w:eastAsia="Arial Unicode MS" w:hAnsi="Arial Unicode MS" w:cs="Arial Unicode MS"/>
          <w:sz w:val="20"/>
          <w:szCs w:val="20"/>
        </w:rPr>
        <w:t>Jaranaila</w:t>
      </w:r>
      <w:proofErr w:type="spellEnd"/>
      <w:r w:rsidR="00AB4BE0" w:rsidRPr="0000554E">
        <w:rPr>
          <w:rFonts w:ascii="Arial Unicode MS" w:eastAsia="Arial Unicode MS" w:hAnsi="Arial Unicode MS" w:cs="Arial Unicode MS"/>
          <w:sz w:val="20"/>
          <w:szCs w:val="20"/>
        </w:rPr>
        <w:t xml:space="preserve"> </w:t>
      </w:r>
      <w:proofErr w:type="spellStart"/>
      <w:r w:rsidR="00AB4BE0" w:rsidRPr="0000554E">
        <w:rPr>
          <w:rFonts w:ascii="Arial Unicode MS" w:eastAsia="Arial Unicode MS" w:hAnsi="Arial Unicode MS" w:cs="Arial Unicode MS"/>
          <w:sz w:val="20"/>
          <w:szCs w:val="20"/>
        </w:rPr>
        <w:t>Siṅgha</w:t>
      </w:r>
      <w:proofErr w:type="spellEnd"/>
      <w:r w:rsidRPr="0000554E">
        <w:rPr>
          <w:rFonts w:ascii="Arial Unicode MS" w:eastAsia="Arial Unicode MS" w:hAnsi="Arial Unicode MS" w:cs="Arial Unicode MS"/>
          <w:sz w:val="20"/>
          <w:szCs w:val="20"/>
        </w:rPr>
        <w:t xml:space="preserve">. </w:t>
      </w:r>
      <w:r w:rsidR="00AB4BE0" w:rsidRPr="0000554E">
        <w:rPr>
          <w:rFonts w:ascii="Arial Unicode MS" w:eastAsia="Arial Unicode MS" w:hAnsi="Arial Unicode MS" w:cs="Arial Unicode MS"/>
          <w:sz w:val="20"/>
          <w:szCs w:val="20"/>
        </w:rPr>
        <w:t xml:space="preserve"> </w:t>
      </w:r>
      <w:proofErr w:type="spellStart"/>
      <w:r w:rsidR="00F521E9" w:rsidRPr="0000554E">
        <w:rPr>
          <w:rFonts w:ascii="Arial Unicode MS" w:eastAsia="Arial Unicode MS" w:hAnsi="Arial Unicode MS" w:cs="Arial Unicode MS"/>
          <w:i/>
          <w:sz w:val="20"/>
          <w:szCs w:val="20"/>
        </w:rPr>
        <w:t>Masīha</w:t>
      </w:r>
      <w:proofErr w:type="spellEnd"/>
      <w:r w:rsidR="00F521E9" w:rsidRPr="0000554E">
        <w:rPr>
          <w:rFonts w:ascii="Arial Unicode MS" w:eastAsia="Arial Unicode MS" w:hAnsi="Arial Unicode MS" w:cs="Arial Unicode MS"/>
          <w:i/>
          <w:sz w:val="20"/>
          <w:szCs w:val="20"/>
        </w:rPr>
        <w:t>̄</w:t>
      </w:r>
      <w:r w:rsidR="003D7630" w:rsidRPr="0000554E">
        <w:rPr>
          <w:rFonts w:ascii="Arial Unicode MS" w:eastAsia="Arial Unicode MS" w:hAnsi="Arial Unicode MS" w:cs="Arial Unicode MS"/>
          <w:i/>
          <w:sz w:val="20"/>
          <w:szCs w:val="20"/>
        </w:rPr>
        <w:t xml:space="preserve"> M</w:t>
      </w:r>
      <w:r w:rsidR="00F521E9" w:rsidRPr="0000554E">
        <w:rPr>
          <w:rFonts w:ascii="Arial Unicode MS" w:eastAsia="Arial Unicode MS" w:hAnsi="Arial Unicode MS" w:cs="Arial Unicode MS"/>
          <w:i/>
          <w:sz w:val="20"/>
          <w:szCs w:val="20"/>
        </w:rPr>
        <w:t>ariā</w:t>
      </w:r>
      <w:r w:rsidR="003D7630" w:rsidRPr="0000554E">
        <w:rPr>
          <w:rFonts w:ascii="Arial Unicode MS" w:eastAsia="Arial Unicode MS" w:hAnsi="Arial Unicode MS" w:cs="Arial Unicode MS"/>
          <w:i/>
          <w:sz w:val="20"/>
          <w:szCs w:val="20"/>
        </w:rPr>
        <w:t xml:space="preserve"> </w:t>
      </w:r>
      <w:proofErr w:type="spellStart"/>
      <w:r w:rsidR="003D7630" w:rsidRPr="0000554E">
        <w:rPr>
          <w:rFonts w:ascii="Arial Unicode MS" w:eastAsia="Arial Unicode MS" w:hAnsi="Arial Unicode MS" w:cs="Arial Unicode MS"/>
          <w:i/>
          <w:sz w:val="20"/>
          <w:szCs w:val="20"/>
        </w:rPr>
        <w:t>N</w:t>
      </w:r>
      <w:r w:rsidR="00F521E9" w:rsidRPr="0000554E">
        <w:rPr>
          <w:rFonts w:ascii="Arial Unicode MS" w:eastAsia="Arial Unicode MS" w:hAnsi="Arial Unicode MS" w:cs="Arial Unicode MS"/>
          <w:i/>
          <w:sz w:val="20"/>
          <w:szCs w:val="20"/>
        </w:rPr>
        <w:t>ahī</w:t>
      </w:r>
      <w:r w:rsidR="00903579" w:rsidRPr="0000554E">
        <w:rPr>
          <w:rFonts w:ascii="Arial Unicode MS" w:eastAsia="Arial Unicode MS" w:hAnsi="Arial Unicode MS" w:cs="Arial Unicode MS"/>
          <w:i/>
          <w:sz w:val="20"/>
          <w:szCs w:val="20"/>
        </w:rPr>
        <w:t>m</w:t>
      </w:r>
      <w:proofErr w:type="spellEnd"/>
      <w:r w:rsidR="00903579" w:rsidRPr="0000554E">
        <w:rPr>
          <w:rFonts w:ascii="Arial Unicode MS" w:eastAsia="Arial Unicode MS" w:hAnsi="Arial Unicode MS" w:cs="Arial Unicode MS"/>
          <w:i/>
          <w:sz w:val="20"/>
          <w:szCs w:val="20"/>
        </w:rPr>
        <w:t>:</w:t>
      </w:r>
      <w:r w:rsidR="003D7630" w:rsidRPr="0000554E">
        <w:rPr>
          <w:rFonts w:ascii="Arial Unicode MS" w:eastAsia="Arial Unicode MS" w:hAnsi="Arial Unicode MS" w:cs="Arial Unicode MS"/>
          <w:i/>
          <w:sz w:val="20"/>
          <w:szCs w:val="20"/>
        </w:rPr>
        <w:t xml:space="preserve"> </w:t>
      </w:r>
      <w:proofErr w:type="spellStart"/>
      <w:r w:rsidR="003D7630" w:rsidRPr="0000554E">
        <w:rPr>
          <w:rFonts w:ascii="Arial Unicode MS" w:eastAsia="Arial Unicode MS" w:hAnsi="Arial Unicode MS" w:cs="Arial Unicode MS"/>
          <w:i/>
          <w:sz w:val="20"/>
          <w:szCs w:val="20"/>
        </w:rPr>
        <w:t>K</w:t>
      </w:r>
      <w:r w:rsidR="00AB4BE0" w:rsidRPr="0000554E">
        <w:rPr>
          <w:rFonts w:ascii="Arial Unicode MS" w:eastAsia="Arial Unicode MS" w:hAnsi="Arial Unicode MS" w:cs="Arial Unicode MS"/>
          <w:i/>
          <w:sz w:val="20"/>
          <w:szCs w:val="20"/>
        </w:rPr>
        <w:t>ā</w:t>
      </w:r>
      <w:r w:rsidR="003D7630" w:rsidRPr="0000554E">
        <w:rPr>
          <w:rFonts w:ascii="Arial Unicode MS" w:eastAsia="Arial Unicode MS" w:hAnsi="Arial Unicode MS" w:cs="Arial Unicode MS"/>
          <w:i/>
          <w:sz w:val="20"/>
          <w:szCs w:val="20"/>
        </w:rPr>
        <w:t>wi</w:t>
      </w:r>
      <w:proofErr w:type="spellEnd"/>
      <w:r w:rsidR="003D7630" w:rsidRPr="0000554E">
        <w:rPr>
          <w:rFonts w:ascii="Arial Unicode MS" w:eastAsia="Arial Unicode MS" w:hAnsi="Arial Unicode MS" w:cs="Arial Unicode MS"/>
          <w:i/>
          <w:sz w:val="20"/>
          <w:szCs w:val="20"/>
        </w:rPr>
        <w:t xml:space="preserve"> </w:t>
      </w:r>
      <w:proofErr w:type="spellStart"/>
      <w:r w:rsidR="003D7630" w:rsidRPr="0000554E">
        <w:rPr>
          <w:rFonts w:ascii="Arial Unicode MS" w:eastAsia="Arial Unicode MS" w:hAnsi="Arial Unicode MS" w:cs="Arial Unicode MS"/>
          <w:i/>
          <w:sz w:val="20"/>
          <w:szCs w:val="20"/>
        </w:rPr>
        <w:t>S</w:t>
      </w:r>
      <w:r w:rsidR="00AB4BE0" w:rsidRPr="0000554E">
        <w:rPr>
          <w:rFonts w:ascii="Arial Unicode MS" w:eastAsia="Arial Unicode MS" w:hAnsi="Arial Unicode MS" w:cs="Arial Unicode MS"/>
          <w:i/>
          <w:sz w:val="20"/>
          <w:szCs w:val="20"/>
        </w:rPr>
        <w:t>aṅgrahi</w:t>
      </w:r>
      <w:proofErr w:type="spellEnd"/>
      <w:r w:rsidRPr="0000554E">
        <w:rPr>
          <w:rFonts w:ascii="Arial Unicode MS" w:eastAsia="Arial Unicode MS" w:hAnsi="Arial Unicode MS" w:cs="Arial Unicode MS"/>
          <w:i/>
          <w:sz w:val="20"/>
          <w:szCs w:val="20"/>
        </w:rPr>
        <w:t>.</w:t>
      </w:r>
      <w:r w:rsidR="00AB4BE0" w:rsidRPr="0000554E">
        <w:rPr>
          <w:rFonts w:ascii="Arial Unicode MS" w:eastAsia="Arial Unicode MS" w:hAnsi="Arial Unicode MS" w:cs="Arial Unicode MS"/>
          <w:i/>
          <w:sz w:val="20"/>
          <w:szCs w:val="20"/>
        </w:rPr>
        <w:t xml:space="preserve"> </w:t>
      </w:r>
      <w:r w:rsidRPr="0000554E">
        <w:rPr>
          <w:rFonts w:ascii="Arial Unicode MS" w:eastAsia="Arial Unicode MS" w:hAnsi="Arial Unicode MS" w:cs="Arial Unicode MS"/>
          <w:sz w:val="20"/>
          <w:szCs w:val="20"/>
        </w:rPr>
        <w:t xml:space="preserve"> </w:t>
      </w:r>
      <w:proofErr w:type="spellStart"/>
      <w:r w:rsidR="000019EF" w:rsidRPr="0000554E">
        <w:rPr>
          <w:rFonts w:ascii="Arial Unicode MS" w:eastAsia="Arial Unicode MS" w:hAnsi="Arial Unicode MS" w:cs="Arial Unicode MS"/>
          <w:sz w:val="20"/>
          <w:szCs w:val="20"/>
        </w:rPr>
        <w:t>Pañjābi</w:t>
      </w:r>
      <w:proofErr w:type="spellEnd"/>
      <w:r w:rsidR="000019EF" w:rsidRPr="0000554E">
        <w:rPr>
          <w:rFonts w:ascii="Arial Unicode MS" w:eastAsia="Arial Unicode MS" w:hAnsi="Arial Unicode MS" w:cs="Arial Unicode MS"/>
          <w:sz w:val="20"/>
          <w:szCs w:val="20"/>
        </w:rPr>
        <w:t>̄</w:t>
      </w:r>
      <w:r w:rsidR="000019EF" w:rsidRPr="0000554E">
        <w:rPr>
          <w:rFonts w:ascii="Arial Unicode MS" w:eastAsia="Arial Unicode MS" w:hAnsi="Arial Unicode MS" w:cs="Arial Unicode MS"/>
          <w:i/>
          <w:sz w:val="20"/>
          <w:szCs w:val="20"/>
        </w:rPr>
        <w:t xml:space="preserve"> </w:t>
      </w:r>
      <w:proofErr w:type="spellStart"/>
      <w:r w:rsidR="000019EF" w:rsidRPr="0000554E">
        <w:rPr>
          <w:rFonts w:ascii="Arial Unicode MS" w:eastAsia="Arial Unicode MS" w:hAnsi="Arial Unicode MS" w:cs="Arial Unicode MS"/>
          <w:sz w:val="20"/>
          <w:szCs w:val="20"/>
        </w:rPr>
        <w:t>Bhawan</w:t>
      </w:r>
      <w:proofErr w:type="spellEnd"/>
      <w:r w:rsidR="000019EF" w:rsidRPr="0000554E">
        <w:rPr>
          <w:rStyle w:val="subfielddata"/>
          <w:rFonts w:ascii="Arial Unicode MS" w:eastAsia="Arial Unicode MS" w:hAnsi="Arial Unicode MS" w:cs="Arial Unicode MS"/>
          <w:sz w:val="20"/>
          <w:szCs w:val="20"/>
        </w:rPr>
        <w:t xml:space="preserve">, </w:t>
      </w:r>
      <w:r w:rsidR="008829E7" w:rsidRPr="0000554E">
        <w:rPr>
          <w:rStyle w:val="subfielddata"/>
          <w:rFonts w:ascii="Arial Unicode MS" w:eastAsia="Arial Unicode MS" w:hAnsi="Arial Unicode MS" w:cs="Arial Unicode MS"/>
          <w:sz w:val="20"/>
          <w:szCs w:val="20"/>
        </w:rPr>
        <w:t>Ludhianā:</w:t>
      </w:r>
      <w:r w:rsidR="00970ED1" w:rsidRPr="0000554E">
        <w:rPr>
          <w:rStyle w:val="subfielddata"/>
          <w:rFonts w:ascii="Arial Unicode MS" w:eastAsia="Arial Unicode MS" w:hAnsi="Arial Unicode MS" w:cs="Arial Unicode MS"/>
          <w:sz w:val="20"/>
          <w:szCs w:val="20"/>
        </w:rPr>
        <w:t xml:space="preserve"> </w:t>
      </w:r>
      <w:proofErr w:type="spellStart"/>
      <w:r w:rsidR="00970ED1" w:rsidRPr="0000554E">
        <w:rPr>
          <w:rStyle w:val="subfielddata"/>
          <w:rFonts w:ascii="Arial Unicode MS" w:eastAsia="Arial Unicode MS" w:hAnsi="Arial Unicode MS" w:cs="Arial Unicode MS"/>
          <w:sz w:val="20"/>
          <w:szCs w:val="20"/>
        </w:rPr>
        <w:t>Cetana</w:t>
      </w:r>
      <w:proofErr w:type="spellEnd"/>
      <w:r w:rsidR="00970ED1" w:rsidRPr="0000554E">
        <w:rPr>
          <w:rStyle w:val="subfielddata"/>
          <w:rFonts w:ascii="Arial Unicode MS" w:eastAsia="Arial Unicode MS" w:hAnsi="Arial Unicode MS" w:cs="Arial Unicode MS"/>
          <w:sz w:val="20"/>
          <w:szCs w:val="20"/>
        </w:rPr>
        <w:t xml:space="preserve">̄ </w:t>
      </w:r>
      <w:proofErr w:type="spellStart"/>
      <w:r w:rsidR="00970ED1" w:rsidRPr="0000554E">
        <w:rPr>
          <w:rStyle w:val="subfielddata"/>
          <w:rFonts w:ascii="Arial Unicode MS" w:eastAsia="Arial Unicode MS" w:hAnsi="Arial Unicode MS" w:cs="Arial Unicode MS"/>
          <w:sz w:val="20"/>
          <w:szCs w:val="20"/>
        </w:rPr>
        <w:t>Prakāshana</w:t>
      </w:r>
      <w:proofErr w:type="spellEnd"/>
      <w:r w:rsidR="00970ED1" w:rsidRPr="0000554E">
        <w:rPr>
          <w:rStyle w:val="subfielddata"/>
          <w:rFonts w:ascii="Arial Unicode MS" w:eastAsia="Arial Unicode MS" w:hAnsi="Arial Unicode MS" w:cs="Arial Unicode MS"/>
          <w:sz w:val="20"/>
          <w:szCs w:val="20"/>
        </w:rPr>
        <w:t>, 2007</w:t>
      </w:r>
      <w:r w:rsidR="00970ED1" w:rsidRPr="0000554E">
        <w:rPr>
          <w:rFonts w:ascii="Arial Unicode MS" w:eastAsia="Arial Unicode MS" w:hAnsi="Arial Unicode MS" w:cs="Arial Unicode MS"/>
          <w:sz w:val="20"/>
          <w:szCs w:val="20"/>
        </w:rPr>
        <w:t>.</w:t>
      </w:r>
    </w:p>
    <w:p w14:paraId="23CA5818" w14:textId="77777777" w:rsidR="001F2810" w:rsidRDefault="001F2810" w:rsidP="001F2810">
      <w:pPr>
        <w:pStyle w:val="ListParagraph"/>
        <w:rPr>
          <w:rFonts w:ascii="Asees" w:eastAsia="Arial Unicode MS" w:hAnsi="Asees" w:cs="Arial Unicode MS"/>
          <w:sz w:val="24"/>
          <w:szCs w:val="24"/>
        </w:rPr>
      </w:pPr>
    </w:p>
    <w:p w14:paraId="2B8FAA6C" w14:textId="64A499ED" w:rsidR="001F2810" w:rsidRPr="001F2810" w:rsidRDefault="001F2810" w:rsidP="001F2810">
      <w:pPr>
        <w:pStyle w:val="ListParagraph"/>
        <w:rPr>
          <w:rFonts w:ascii="Arial Unicode MS" w:eastAsia="Arial Unicode MS" w:hAnsi="Arial Unicode MS" w:cs="Arial Unicode MS"/>
          <w:sz w:val="20"/>
          <w:szCs w:val="20"/>
        </w:rPr>
      </w:pPr>
      <w:proofErr w:type="spellStart"/>
      <w:proofErr w:type="gramStart"/>
      <w:r w:rsidRPr="004B597D">
        <w:rPr>
          <w:rFonts w:ascii="Asees" w:eastAsia="Arial Unicode MS" w:hAnsi="Asees" w:cs="Arial Unicode MS"/>
          <w:sz w:val="24"/>
          <w:szCs w:val="24"/>
        </w:rPr>
        <w:t>nZuotkb</w:t>
      </w:r>
      <w:proofErr w:type="spellEnd"/>
      <w:proofErr w:type="gram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ioB?b</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f;zx</w:t>
      </w:r>
      <w:proofErr w:type="spellEnd"/>
      <w:r w:rsidRPr="004B597D">
        <w:rPr>
          <w:rFonts w:ascii="Asees" w:eastAsia="Arial Unicode MS" w:hAnsi="Asees" w:cs="Arial Unicode MS"/>
          <w:sz w:val="24"/>
          <w:szCs w:val="24"/>
        </w:rPr>
        <w:t>.</w:t>
      </w:r>
      <w:r>
        <w:rPr>
          <w:rFonts w:ascii="Asees" w:eastAsia="Arial Unicode MS" w:hAnsi="Asees" w:cs="Arial Unicode MS"/>
          <w:sz w:val="24"/>
          <w:szCs w:val="24"/>
        </w:rPr>
        <w:t xml:space="preserve"> </w:t>
      </w:r>
      <w:proofErr w:type="spellStart"/>
      <w:proofErr w:type="gramStart"/>
      <w:r w:rsidRPr="001A1E63">
        <w:rPr>
          <w:rFonts w:ascii="Asees" w:eastAsia="Arial Unicode MS" w:hAnsi="Asees" w:cs="Arial Unicode MS"/>
          <w:i/>
          <w:sz w:val="24"/>
          <w:szCs w:val="24"/>
        </w:rPr>
        <w:t>w</w:t>
      </w:r>
      <w:proofErr w:type="gramEnd"/>
      <w:r w:rsidRPr="001A1E63">
        <w:rPr>
          <w:rFonts w:ascii="Asees" w:eastAsia="Arial Unicode MS" w:hAnsi="Asees" w:cs="Arial Unicode MS"/>
          <w:i/>
          <w:sz w:val="24"/>
          <w:szCs w:val="24"/>
        </w:rPr>
        <w:t>;hjk</w:t>
      </w:r>
      <w:proofErr w:type="spellEnd"/>
      <w:r w:rsidRPr="001A1E63">
        <w:rPr>
          <w:rFonts w:ascii="Asees" w:eastAsia="Arial Unicode MS" w:hAnsi="Asees" w:cs="Arial Unicode MS"/>
          <w:i/>
          <w:sz w:val="24"/>
          <w:szCs w:val="24"/>
        </w:rPr>
        <w:t xml:space="preserve"> </w:t>
      </w:r>
      <w:proofErr w:type="spellStart"/>
      <w:r w:rsidRPr="001A1E63">
        <w:rPr>
          <w:rFonts w:ascii="Asees" w:eastAsia="Arial Unicode MS" w:hAnsi="Asees" w:cs="Arial Unicode MS"/>
          <w:i/>
          <w:sz w:val="24"/>
          <w:szCs w:val="24"/>
        </w:rPr>
        <w:t>wkfonk</w:t>
      </w:r>
      <w:proofErr w:type="spellEnd"/>
      <w:r w:rsidRPr="001A1E63">
        <w:rPr>
          <w:rFonts w:ascii="Asees" w:eastAsia="Arial Unicode MS" w:hAnsi="Asees" w:cs="Arial Unicode MS"/>
          <w:i/>
          <w:sz w:val="24"/>
          <w:szCs w:val="24"/>
        </w:rPr>
        <w:t xml:space="preserve"> </w:t>
      </w:r>
      <w:proofErr w:type="spellStart"/>
      <w:r w:rsidRPr="001A1E63">
        <w:rPr>
          <w:rFonts w:ascii="Asees" w:eastAsia="Arial Unicode MS" w:hAnsi="Asees" w:cs="Arial Unicode MS"/>
          <w:i/>
          <w:sz w:val="24"/>
          <w:szCs w:val="24"/>
        </w:rPr>
        <w:t>BjhL</w:t>
      </w:r>
      <w:proofErr w:type="spellEnd"/>
      <w:r w:rsidRPr="001A1E63">
        <w:rPr>
          <w:rFonts w:ascii="Asees" w:eastAsia="Arial Unicode MS" w:hAnsi="Asees" w:cs="Arial Unicode MS"/>
          <w:i/>
          <w:sz w:val="24"/>
          <w:szCs w:val="24"/>
        </w:rPr>
        <w:t xml:space="preserve"> </w:t>
      </w:r>
      <w:proofErr w:type="spellStart"/>
      <w:r w:rsidRPr="001A1E63">
        <w:rPr>
          <w:rFonts w:ascii="Asees" w:eastAsia="Arial Unicode MS" w:hAnsi="Asees" w:cs="Arial Unicode MS"/>
          <w:i/>
          <w:sz w:val="24"/>
          <w:szCs w:val="24"/>
        </w:rPr>
        <w:t>ekft</w:t>
      </w:r>
      <w:proofErr w:type="spellEnd"/>
      <w:r w:rsidRPr="001A1E63">
        <w:rPr>
          <w:rFonts w:ascii="Asees" w:eastAsia="Arial Unicode MS" w:hAnsi="Asees" w:cs="Arial Unicode MS"/>
          <w:i/>
          <w:sz w:val="24"/>
          <w:szCs w:val="24"/>
        </w:rPr>
        <w:t xml:space="preserve"> ;</w:t>
      </w:r>
      <w:proofErr w:type="spellStart"/>
      <w:r w:rsidRPr="001A1E63">
        <w:rPr>
          <w:rFonts w:ascii="Asees" w:eastAsia="Arial Unicode MS" w:hAnsi="Asees" w:cs="Arial Unicode MS"/>
          <w:i/>
          <w:sz w:val="24"/>
          <w:szCs w:val="24"/>
        </w:rPr>
        <w:t>zrqfj</w:t>
      </w:r>
      <w:proofErr w:type="spellEnd"/>
      <w:r w:rsidRPr="00814A24">
        <w:rPr>
          <w:rFonts w:ascii="Asees" w:eastAsia="Arial Unicode MS" w:hAnsi="Asees" w:cs="Arial Unicode MS"/>
          <w:i/>
          <w:sz w:val="24"/>
          <w:szCs w:val="24"/>
        </w:rPr>
        <w:t>.</w:t>
      </w:r>
      <w:r>
        <w:rPr>
          <w:rFonts w:ascii="Asees" w:eastAsia="Arial Unicode MS" w:hAnsi="Asees" w:cs="Arial Unicode MS"/>
          <w:i/>
          <w:sz w:val="24"/>
          <w:szCs w:val="24"/>
        </w:rPr>
        <w:t xml:space="preserve"> </w:t>
      </w:r>
      <w:proofErr w:type="spellStart"/>
      <w:proofErr w:type="gramStart"/>
      <w:r w:rsidRPr="004B597D">
        <w:rPr>
          <w:rFonts w:ascii="Asees" w:eastAsia="Arial Unicode MS" w:hAnsi="Asees" w:cs="Arial Unicode MS"/>
          <w:sz w:val="24"/>
          <w:szCs w:val="24"/>
        </w:rPr>
        <w:t>gzikph</w:t>
      </w:r>
      <w:proofErr w:type="spellEnd"/>
      <w:proofErr w:type="gram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GtB</w:t>
      </w:r>
      <w:proofErr w:type="spellEnd"/>
      <w:r w:rsidRPr="004B597D">
        <w:rPr>
          <w:rFonts w:ascii="Asees" w:eastAsia="Arial Unicode MS" w:hAnsi="Asees" w:cs="Arial Unicode MS"/>
          <w:sz w:val="24"/>
          <w:szCs w:val="24"/>
        </w:rPr>
        <w:t>, b[</w:t>
      </w:r>
      <w:proofErr w:type="spellStart"/>
      <w:r w:rsidRPr="004B597D">
        <w:rPr>
          <w:rFonts w:ascii="Asees" w:eastAsia="Arial Unicode MS" w:hAnsi="Asees" w:cs="Arial Unicode MS"/>
          <w:sz w:val="24"/>
          <w:szCs w:val="24"/>
        </w:rPr>
        <w:t>fXnkDkL</w:t>
      </w:r>
      <w:proofErr w:type="spellEnd"/>
      <w:r w:rsidRPr="004B597D">
        <w:rPr>
          <w:rFonts w:ascii="Asees" w:eastAsia="Arial Unicode MS" w:hAnsi="Asees" w:cs="Arial Unicode MS"/>
          <w:sz w:val="24"/>
          <w:szCs w:val="24"/>
        </w:rPr>
        <w:t xml:space="preserve"> u/</w:t>
      </w:r>
      <w:proofErr w:type="spellStart"/>
      <w:r w:rsidRPr="004B597D">
        <w:rPr>
          <w:rFonts w:ascii="Asees" w:eastAsia="Arial Unicode MS" w:hAnsi="Asees" w:cs="Arial Unicode MS"/>
          <w:sz w:val="24"/>
          <w:szCs w:val="24"/>
        </w:rPr>
        <w:t>sBk</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gqekPB</w:t>
      </w:r>
      <w:proofErr w:type="spellEnd"/>
      <w:r w:rsidRPr="004B597D">
        <w:rPr>
          <w:rFonts w:ascii="Asees" w:eastAsia="Arial Unicode MS" w:hAnsi="Asees" w:cs="Arial Unicode MS"/>
          <w:sz w:val="24"/>
          <w:szCs w:val="24"/>
        </w:rPr>
        <w:t>, 2007.</w:t>
      </w:r>
    </w:p>
    <w:p w14:paraId="1FFA2DDB" w14:textId="77777777" w:rsidR="001124E1" w:rsidRPr="0000554E" w:rsidRDefault="001124E1" w:rsidP="00BF21E3">
      <w:pPr>
        <w:pStyle w:val="ListParagraph"/>
        <w:rPr>
          <w:rFonts w:ascii="Arial Unicode MS" w:eastAsia="Arial Unicode MS" w:hAnsi="Arial Unicode MS" w:cs="Arial Unicode MS"/>
          <w:sz w:val="20"/>
          <w:szCs w:val="20"/>
          <w:lang w:val="en-CA"/>
        </w:rPr>
      </w:pPr>
    </w:p>
    <w:p w14:paraId="5BBDE1EE" w14:textId="77777777" w:rsidR="00AB4BE0" w:rsidRPr="0000554E" w:rsidRDefault="00BD5EAE" w:rsidP="00AB4BE0">
      <w:pPr>
        <w:pStyle w:val="ListParagraph"/>
        <w:numPr>
          <w:ilvl w:val="0"/>
          <w:numId w:val="1"/>
        </w:numPr>
        <w:rPr>
          <w:rFonts w:ascii="Arial Unicode MS" w:eastAsia="Arial Unicode MS" w:hAnsi="Arial Unicode MS" w:cs="Arial Unicode MS"/>
          <w:i/>
          <w:sz w:val="20"/>
          <w:szCs w:val="20"/>
          <w:lang w:val="en-CA"/>
        </w:rPr>
      </w:pPr>
      <w:r w:rsidRPr="0000554E">
        <w:rPr>
          <w:rFonts w:ascii="Arial Unicode MS" w:eastAsia="Arial Unicode MS" w:hAnsi="Arial Unicode MS" w:cs="Arial Unicode MS"/>
          <w:i/>
          <w:sz w:val="20"/>
          <w:szCs w:val="20"/>
          <w:lang w:val="en-CA"/>
        </w:rPr>
        <w:t>Book: 2-5 authors</w:t>
      </w:r>
      <w:r w:rsidR="00FD7920" w:rsidRPr="0000554E">
        <w:rPr>
          <w:rFonts w:ascii="Arial Unicode MS" w:eastAsia="Arial Unicode MS" w:hAnsi="Arial Unicode MS" w:cs="Arial Unicode MS"/>
          <w:i/>
          <w:sz w:val="20"/>
          <w:szCs w:val="20"/>
          <w:lang w:val="en-CA"/>
        </w:rPr>
        <w:t xml:space="preserve"> (For MLA: </w:t>
      </w:r>
      <w:r w:rsidR="001124E1" w:rsidRPr="0000554E">
        <w:rPr>
          <w:rFonts w:ascii="Arial Unicode MS" w:eastAsia="Arial Unicode MS" w:hAnsi="Arial Unicode MS" w:cs="Arial Unicode MS"/>
          <w:i/>
          <w:sz w:val="20"/>
          <w:szCs w:val="20"/>
          <w:lang w:val="en-CA"/>
        </w:rPr>
        <w:t xml:space="preserve"> 3 authors, more than 3 authors)</w:t>
      </w:r>
    </w:p>
    <w:p w14:paraId="1E914A38" w14:textId="77777777" w:rsidR="00AB4BE0" w:rsidRPr="0000554E" w:rsidRDefault="00AB4BE0" w:rsidP="00AB4BE0">
      <w:pPr>
        <w:pStyle w:val="ListParagraph"/>
        <w:rPr>
          <w:rFonts w:ascii="Arial Unicode MS" w:eastAsia="Arial Unicode MS" w:hAnsi="Arial Unicode MS" w:cs="Arial Unicode MS"/>
          <w:i/>
          <w:sz w:val="20"/>
          <w:szCs w:val="20"/>
          <w:lang w:val="en-CA"/>
        </w:rPr>
      </w:pPr>
    </w:p>
    <w:p w14:paraId="46D90941" w14:textId="2DFD0EAF" w:rsidR="00AB4BE0" w:rsidRDefault="007254FF" w:rsidP="00AB4BE0">
      <w:pPr>
        <w:pStyle w:val="ListParagraph"/>
        <w:rPr>
          <w:rFonts w:ascii="Arial Unicode MS" w:eastAsia="Arial Unicode MS" w:hAnsi="Arial Unicode MS" w:cs="Arial Unicode MS"/>
          <w:sz w:val="20"/>
          <w:szCs w:val="20"/>
        </w:rPr>
      </w:pPr>
      <w:proofErr w:type="spellStart"/>
      <w:r w:rsidRPr="0000554E">
        <w:rPr>
          <w:rFonts w:ascii="Arial Unicode MS" w:eastAsia="Arial Unicode MS" w:hAnsi="Arial Unicode MS" w:cs="Arial Unicode MS"/>
          <w:sz w:val="20"/>
          <w:szCs w:val="20"/>
        </w:rPr>
        <w:t>Siṅgha</w:t>
      </w:r>
      <w:proofErr w:type="spellEnd"/>
      <w:r w:rsidRPr="0000554E">
        <w:rPr>
          <w:rFonts w:ascii="Arial Unicode MS" w:eastAsia="Arial Unicode MS" w:hAnsi="Arial Unicode MS" w:cs="Arial Unicode MS"/>
          <w:sz w:val="20"/>
          <w:szCs w:val="20"/>
        </w:rPr>
        <w:t xml:space="preserve">, </w:t>
      </w:r>
      <w:proofErr w:type="spellStart"/>
      <w:r w:rsidR="00AB4BE0" w:rsidRPr="0000554E">
        <w:rPr>
          <w:rStyle w:val="highlight1"/>
          <w:rFonts w:ascii="Arial Unicode MS" w:eastAsia="Arial Unicode MS" w:hAnsi="Arial Unicode MS" w:cs="Arial Unicode MS"/>
          <w:sz w:val="20"/>
          <w:szCs w:val="20"/>
        </w:rPr>
        <w:t>Bhajana</w:t>
      </w:r>
      <w:proofErr w:type="spellEnd"/>
      <w:r w:rsidR="000B239D" w:rsidRPr="0000554E">
        <w:rPr>
          <w:rStyle w:val="highlight1"/>
          <w:rFonts w:ascii="Arial Unicode MS" w:eastAsia="Arial Unicode MS" w:hAnsi="Arial Unicode MS" w:cs="Arial Unicode MS"/>
          <w:sz w:val="20"/>
          <w:szCs w:val="20"/>
        </w:rPr>
        <w:t>,</w:t>
      </w:r>
      <w:r w:rsidR="00AB4BE0" w:rsidRPr="0000554E">
        <w:rPr>
          <w:rFonts w:ascii="Arial Unicode MS" w:eastAsia="Arial Unicode MS" w:hAnsi="Arial Unicode MS" w:cs="Arial Unicode MS"/>
          <w:sz w:val="20"/>
          <w:szCs w:val="20"/>
        </w:rPr>
        <w:t xml:space="preserve"> and </w:t>
      </w:r>
      <w:proofErr w:type="spellStart"/>
      <w:r w:rsidR="00EE20A2" w:rsidRPr="0000554E">
        <w:rPr>
          <w:rFonts w:ascii="Arial Unicode MS" w:eastAsia="Arial Unicode MS" w:hAnsi="Arial Unicode MS" w:cs="Arial Unicode MS"/>
          <w:sz w:val="20"/>
          <w:szCs w:val="20"/>
        </w:rPr>
        <w:t>Kaura</w:t>
      </w:r>
      <w:proofErr w:type="spellEnd"/>
      <w:r w:rsidR="00EE20A2" w:rsidRPr="0000554E">
        <w:rPr>
          <w:rFonts w:ascii="Arial Unicode MS" w:eastAsia="Arial Unicode MS" w:hAnsi="Arial Unicode MS" w:cs="Arial Unicode MS"/>
          <w:sz w:val="20"/>
          <w:szCs w:val="20"/>
        </w:rPr>
        <w:t xml:space="preserve">, </w:t>
      </w:r>
      <w:proofErr w:type="spellStart"/>
      <w:r w:rsidR="00AB4BE0" w:rsidRPr="0000554E">
        <w:rPr>
          <w:rFonts w:ascii="Arial Unicode MS" w:eastAsia="Arial Unicode MS" w:hAnsi="Arial Unicode MS" w:cs="Arial Unicode MS"/>
          <w:sz w:val="20"/>
          <w:szCs w:val="20"/>
        </w:rPr>
        <w:t>Prītama</w:t>
      </w:r>
      <w:proofErr w:type="spellEnd"/>
      <w:r w:rsidRPr="0000554E">
        <w:rPr>
          <w:rFonts w:ascii="Arial Unicode MS" w:eastAsia="Arial Unicode MS" w:hAnsi="Arial Unicode MS" w:cs="Arial Unicode MS"/>
          <w:sz w:val="20"/>
          <w:szCs w:val="20"/>
        </w:rPr>
        <w:t>.</w:t>
      </w:r>
      <w:r w:rsidR="00AB4BE0" w:rsidRPr="0000554E">
        <w:rPr>
          <w:rFonts w:ascii="Arial Unicode MS" w:eastAsia="Arial Unicode MS" w:hAnsi="Arial Unicode MS" w:cs="Arial Unicode MS"/>
          <w:sz w:val="20"/>
          <w:szCs w:val="20"/>
        </w:rPr>
        <w:t xml:space="preserve"> </w:t>
      </w:r>
      <w:proofErr w:type="spellStart"/>
      <w:r w:rsidR="00AB4BE0" w:rsidRPr="0000554E">
        <w:rPr>
          <w:rFonts w:ascii="Arial Unicode MS" w:eastAsia="Arial Unicode MS" w:hAnsi="Arial Unicode MS" w:cs="Arial Unicode MS"/>
          <w:i/>
          <w:sz w:val="20"/>
          <w:szCs w:val="20"/>
        </w:rPr>
        <w:t>Itihā</w:t>
      </w:r>
      <w:r w:rsidR="00772416" w:rsidRPr="0000554E">
        <w:rPr>
          <w:rFonts w:ascii="Arial Unicode MS" w:eastAsia="Arial Unicode MS" w:hAnsi="Arial Unicode MS" w:cs="Arial Unicode MS"/>
          <w:i/>
          <w:sz w:val="20"/>
          <w:szCs w:val="20"/>
        </w:rPr>
        <w:t>saka</w:t>
      </w:r>
      <w:proofErr w:type="spellEnd"/>
      <w:r w:rsidR="00772416" w:rsidRPr="0000554E">
        <w:rPr>
          <w:rFonts w:ascii="Arial Unicode MS" w:eastAsia="Arial Unicode MS" w:hAnsi="Arial Unicode MS" w:cs="Arial Unicode MS"/>
          <w:i/>
          <w:sz w:val="20"/>
          <w:szCs w:val="20"/>
        </w:rPr>
        <w:t xml:space="preserve"> </w:t>
      </w:r>
      <w:proofErr w:type="spellStart"/>
      <w:r w:rsidR="00772416" w:rsidRPr="0000554E">
        <w:rPr>
          <w:rFonts w:ascii="Arial Unicode MS" w:eastAsia="Arial Unicode MS" w:hAnsi="Arial Unicode MS" w:cs="Arial Unicode MS"/>
          <w:i/>
          <w:sz w:val="20"/>
          <w:szCs w:val="20"/>
        </w:rPr>
        <w:t>Sikkha</w:t>
      </w:r>
      <w:proofErr w:type="spellEnd"/>
      <w:r w:rsidR="00772416" w:rsidRPr="0000554E">
        <w:rPr>
          <w:rFonts w:ascii="Arial Unicode MS" w:eastAsia="Arial Unicode MS" w:hAnsi="Arial Unicode MS" w:cs="Arial Unicode MS"/>
          <w:i/>
          <w:sz w:val="20"/>
          <w:szCs w:val="20"/>
        </w:rPr>
        <w:t xml:space="preserve"> </w:t>
      </w:r>
      <w:proofErr w:type="spellStart"/>
      <w:r w:rsidR="00772416" w:rsidRPr="0000554E">
        <w:rPr>
          <w:rFonts w:ascii="Arial Unicode MS" w:eastAsia="Arial Unicode MS" w:hAnsi="Arial Unicode MS" w:cs="Arial Unicode MS"/>
          <w:i/>
          <w:sz w:val="20"/>
          <w:szCs w:val="20"/>
        </w:rPr>
        <w:t>N</w:t>
      </w:r>
      <w:r w:rsidR="00AB4BE0" w:rsidRPr="0000554E">
        <w:rPr>
          <w:rFonts w:ascii="Arial Unicode MS" w:eastAsia="Arial Unicode MS" w:hAnsi="Arial Unicode MS" w:cs="Arial Unicode MS"/>
          <w:i/>
          <w:sz w:val="20"/>
          <w:szCs w:val="20"/>
        </w:rPr>
        <w:t>ārīām</w:t>
      </w:r>
      <w:proofErr w:type="spellEnd"/>
      <w:r w:rsidR="00AB4BE0" w:rsidRPr="0000554E">
        <w:rPr>
          <w:rFonts w:ascii="Arial Unicode MS" w:eastAsia="Arial Unicode MS" w:hAnsi="Arial Unicode MS" w:cs="Arial Unicode MS"/>
          <w:i/>
          <w:sz w:val="20"/>
          <w:szCs w:val="20"/>
        </w:rPr>
        <w:t>̣</w:t>
      </w:r>
      <w:r w:rsidRPr="0000554E">
        <w:rPr>
          <w:rFonts w:ascii="Arial Unicode MS" w:eastAsia="Arial Unicode MS" w:hAnsi="Arial Unicode MS" w:cs="Arial Unicode MS"/>
          <w:sz w:val="20"/>
          <w:szCs w:val="20"/>
        </w:rPr>
        <w:t xml:space="preserve">. </w:t>
      </w:r>
      <w:proofErr w:type="spellStart"/>
      <w:r w:rsidR="00AB4BE0" w:rsidRPr="0000554E">
        <w:rPr>
          <w:rStyle w:val="subfielddata"/>
          <w:rFonts w:ascii="Arial Unicode MS" w:eastAsia="Arial Unicode MS" w:hAnsi="Arial Unicode MS" w:cs="Arial Unicode MS"/>
          <w:sz w:val="20"/>
          <w:szCs w:val="20"/>
        </w:rPr>
        <w:t>Dilli</w:t>
      </w:r>
      <w:proofErr w:type="spellEnd"/>
      <w:r w:rsidR="00AB4BE0" w:rsidRPr="0000554E">
        <w:rPr>
          <w:rStyle w:val="subfielddata"/>
          <w:rFonts w:ascii="Arial Unicode MS" w:eastAsia="Arial Unicode MS" w:hAnsi="Arial Unicode MS" w:cs="Arial Unicode MS"/>
          <w:sz w:val="20"/>
          <w:szCs w:val="20"/>
        </w:rPr>
        <w:t xml:space="preserve">̄: </w:t>
      </w:r>
      <w:proofErr w:type="spellStart"/>
      <w:r w:rsidR="00AB4BE0" w:rsidRPr="0000554E">
        <w:rPr>
          <w:rStyle w:val="subfielddata"/>
          <w:rFonts w:ascii="Arial Unicode MS" w:eastAsia="Arial Unicode MS" w:hAnsi="Arial Unicode MS" w:cs="Arial Unicode MS"/>
          <w:sz w:val="20"/>
          <w:szCs w:val="20"/>
        </w:rPr>
        <w:t>Naishanala</w:t>
      </w:r>
      <w:proofErr w:type="spellEnd"/>
      <w:r w:rsidR="00AB4BE0" w:rsidRPr="0000554E">
        <w:rPr>
          <w:rStyle w:val="subfielddata"/>
          <w:rFonts w:ascii="Arial Unicode MS" w:eastAsia="Arial Unicode MS" w:hAnsi="Arial Unicode MS" w:cs="Arial Unicode MS"/>
          <w:sz w:val="20"/>
          <w:szCs w:val="20"/>
        </w:rPr>
        <w:t xml:space="preserve"> </w:t>
      </w:r>
      <w:proofErr w:type="spellStart"/>
      <w:r w:rsidR="00AB4BE0" w:rsidRPr="0000554E">
        <w:rPr>
          <w:rStyle w:val="subfielddata"/>
          <w:rFonts w:ascii="Arial Unicode MS" w:eastAsia="Arial Unicode MS" w:hAnsi="Arial Unicode MS" w:cs="Arial Unicode MS"/>
          <w:sz w:val="20"/>
          <w:szCs w:val="20"/>
        </w:rPr>
        <w:t>Buka</w:t>
      </w:r>
      <w:proofErr w:type="spellEnd"/>
      <w:r w:rsidR="00AB4BE0" w:rsidRPr="0000554E">
        <w:rPr>
          <w:rStyle w:val="subfielddata"/>
          <w:rFonts w:ascii="Arial Unicode MS" w:eastAsia="Arial Unicode MS" w:hAnsi="Arial Unicode MS" w:cs="Arial Unicode MS"/>
          <w:sz w:val="20"/>
          <w:szCs w:val="20"/>
        </w:rPr>
        <w:t xml:space="preserve"> </w:t>
      </w:r>
      <w:proofErr w:type="spellStart"/>
      <w:r w:rsidR="00AB4BE0" w:rsidRPr="0000554E">
        <w:rPr>
          <w:rStyle w:val="subfielddata"/>
          <w:rFonts w:ascii="Arial Unicode MS" w:eastAsia="Arial Unicode MS" w:hAnsi="Arial Unicode MS" w:cs="Arial Unicode MS"/>
          <w:sz w:val="20"/>
          <w:szCs w:val="20"/>
        </w:rPr>
        <w:t>Shāpa</w:t>
      </w:r>
      <w:proofErr w:type="spellEnd"/>
      <w:r w:rsidR="00AB4BE0" w:rsidRPr="0000554E">
        <w:rPr>
          <w:rStyle w:val="subfielddata"/>
          <w:rFonts w:ascii="Arial Unicode MS" w:eastAsia="Arial Unicode MS" w:hAnsi="Arial Unicode MS" w:cs="Arial Unicode MS"/>
          <w:sz w:val="20"/>
          <w:szCs w:val="20"/>
        </w:rPr>
        <w:t>, 2003</w:t>
      </w:r>
      <w:r w:rsidR="00AB4BE0" w:rsidRPr="0000554E">
        <w:rPr>
          <w:rFonts w:ascii="Arial Unicode MS" w:eastAsia="Arial Unicode MS" w:hAnsi="Arial Unicode MS" w:cs="Arial Unicode MS"/>
          <w:sz w:val="20"/>
          <w:szCs w:val="20"/>
        </w:rPr>
        <w:t>.</w:t>
      </w:r>
    </w:p>
    <w:p w14:paraId="12093CCC" w14:textId="77777777" w:rsidR="001F2810" w:rsidRDefault="001F2810" w:rsidP="001F2810">
      <w:pPr>
        <w:pStyle w:val="ListParagraph"/>
        <w:rPr>
          <w:rFonts w:ascii="Asees" w:eastAsia="Arial Unicode MS" w:hAnsi="Asees" w:cs="Arial Unicode MS"/>
          <w:sz w:val="24"/>
          <w:szCs w:val="24"/>
        </w:rPr>
      </w:pPr>
    </w:p>
    <w:p w14:paraId="1E2F2774" w14:textId="77777777" w:rsidR="001F2810" w:rsidRPr="000F640C" w:rsidRDefault="001F2810" w:rsidP="001F2810">
      <w:pPr>
        <w:pStyle w:val="ListParagraph"/>
        <w:rPr>
          <w:rFonts w:ascii="Arial Unicode MS" w:eastAsia="Arial Unicode MS" w:hAnsi="Arial Unicode MS" w:cs="Arial Unicode MS"/>
          <w:sz w:val="20"/>
          <w:szCs w:val="20"/>
        </w:rPr>
      </w:pPr>
      <w:proofErr w:type="spellStart"/>
      <w:proofErr w:type="gramStart"/>
      <w:r w:rsidRPr="004B597D">
        <w:rPr>
          <w:rFonts w:ascii="Asees" w:eastAsia="Arial Unicode MS" w:hAnsi="Asees" w:cs="Arial Unicode MS"/>
          <w:sz w:val="24"/>
          <w:szCs w:val="24"/>
        </w:rPr>
        <w:t>f</w:t>
      </w:r>
      <w:proofErr w:type="gramEnd"/>
      <w:r w:rsidRPr="004B597D">
        <w:rPr>
          <w:rFonts w:ascii="Asees" w:eastAsia="Arial Unicode MS" w:hAnsi="Asees" w:cs="Arial Unicode MS"/>
          <w:sz w:val="24"/>
          <w:szCs w:val="24"/>
        </w:rPr>
        <w:t>;zx</w:t>
      </w:r>
      <w:proofErr w:type="spellEnd"/>
      <w:r w:rsidRPr="004B597D">
        <w:rPr>
          <w:rFonts w:ascii="Asees" w:eastAsia="Arial Unicode MS" w:hAnsi="Asees" w:cs="Arial Unicode MS"/>
          <w:sz w:val="24"/>
          <w:szCs w:val="24"/>
        </w:rPr>
        <w:t xml:space="preserve">, GIB ns/ </w:t>
      </w:r>
      <w:proofErr w:type="spellStart"/>
      <w:r>
        <w:rPr>
          <w:rFonts w:ascii="Asees" w:eastAsia="Arial Unicode MS" w:hAnsi="Asees" w:cs="Arial Unicode MS"/>
          <w:sz w:val="24"/>
          <w:szCs w:val="24"/>
        </w:rPr>
        <w:t>e"o</w:t>
      </w:r>
      <w:proofErr w:type="spellEnd"/>
      <w:r>
        <w:rPr>
          <w:rFonts w:ascii="Asees" w:eastAsia="Arial Unicode MS" w:hAnsi="Asees" w:cs="Arial Unicode MS"/>
          <w:sz w:val="24"/>
          <w:szCs w:val="24"/>
        </w:rPr>
        <w:t xml:space="preserve">, </w:t>
      </w:r>
      <w:proofErr w:type="spellStart"/>
      <w:r>
        <w:rPr>
          <w:rFonts w:ascii="Asees" w:eastAsia="Arial Unicode MS" w:hAnsi="Asees" w:cs="Arial Unicode MS"/>
          <w:sz w:val="24"/>
          <w:szCs w:val="24"/>
        </w:rPr>
        <w:t>gqhsw</w:t>
      </w:r>
      <w:proofErr w:type="spellEnd"/>
      <w:r>
        <w:rPr>
          <w:rFonts w:ascii="Asees" w:eastAsia="Arial Unicode MS" w:hAnsi="Asees" w:cs="Arial Unicode MS"/>
          <w:sz w:val="24"/>
          <w:szCs w:val="24"/>
        </w:rPr>
        <w:t xml:space="preserve">. </w:t>
      </w:r>
      <w:proofErr w:type="spellStart"/>
      <w:proofErr w:type="gramStart"/>
      <w:r w:rsidRPr="00084E0F">
        <w:rPr>
          <w:rFonts w:ascii="Asees" w:eastAsia="Arial Unicode MS" w:hAnsi="Asees" w:cs="Arial Unicode MS"/>
          <w:i/>
          <w:sz w:val="24"/>
          <w:szCs w:val="24"/>
        </w:rPr>
        <w:t>fJfsjk</w:t>
      </w:r>
      <w:proofErr w:type="gramEnd"/>
      <w:r w:rsidRPr="00084E0F">
        <w:rPr>
          <w:rFonts w:ascii="Asees" w:eastAsia="Arial Unicode MS" w:hAnsi="Asees" w:cs="Arial Unicode MS"/>
          <w:i/>
          <w:sz w:val="24"/>
          <w:szCs w:val="24"/>
        </w:rPr>
        <w:t>;e</w:t>
      </w:r>
      <w:proofErr w:type="spellEnd"/>
      <w:r w:rsidRPr="00084E0F">
        <w:rPr>
          <w:rFonts w:ascii="Asees" w:eastAsia="Arial Unicode MS" w:hAnsi="Asees" w:cs="Arial Unicode MS"/>
          <w:i/>
          <w:sz w:val="24"/>
          <w:szCs w:val="24"/>
        </w:rPr>
        <w:t xml:space="preserve"> </w:t>
      </w:r>
      <w:proofErr w:type="spellStart"/>
      <w:r w:rsidRPr="00084E0F">
        <w:rPr>
          <w:rFonts w:ascii="Asees" w:eastAsia="Arial Unicode MS" w:hAnsi="Asees" w:cs="Arial Unicode MS"/>
          <w:i/>
          <w:sz w:val="24"/>
          <w:szCs w:val="24"/>
        </w:rPr>
        <w:t>f;Zy</w:t>
      </w:r>
      <w:proofErr w:type="spellEnd"/>
      <w:r w:rsidRPr="00084E0F">
        <w:rPr>
          <w:rFonts w:ascii="Asees" w:eastAsia="Arial Unicode MS" w:hAnsi="Asees" w:cs="Arial Unicode MS"/>
          <w:i/>
          <w:sz w:val="24"/>
          <w:szCs w:val="24"/>
        </w:rPr>
        <w:t xml:space="preserve"> </w:t>
      </w:r>
      <w:proofErr w:type="spellStart"/>
      <w:r w:rsidRPr="00084E0F">
        <w:rPr>
          <w:rFonts w:ascii="Asees" w:eastAsia="Arial Unicode MS" w:hAnsi="Asees" w:cs="Arial Unicode MS"/>
          <w:i/>
          <w:sz w:val="24"/>
          <w:szCs w:val="24"/>
        </w:rPr>
        <w:t>Bkohnk</w:t>
      </w:r>
      <w:proofErr w:type="spellEnd"/>
      <w:r w:rsidRPr="00084E0F">
        <w:rPr>
          <w:rFonts w:ascii="Asees" w:eastAsia="Arial Unicode MS" w:hAnsi="Asees" w:cs="Arial Unicode MS"/>
          <w:i/>
          <w:sz w:val="24"/>
          <w:szCs w:val="24"/>
        </w:rPr>
        <w:t>.</w:t>
      </w:r>
      <w:r>
        <w:rPr>
          <w:rFonts w:ascii="Asees" w:eastAsia="Arial Unicode MS" w:hAnsi="Asees" w:cs="Arial Unicode MS"/>
          <w:i/>
          <w:sz w:val="24"/>
          <w:szCs w:val="24"/>
        </w:rPr>
        <w:t xml:space="preserve"> </w:t>
      </w:r>
      <w:proofErr w:type="spellStart"/>
      <w:proofErr w:type="gramStart"/>
      <w:r w:rsidRPr="004B597D">
        <w:rPr>
          <w:rFonts w:ascii="Asees" w:eastAsia="Arial Unicode MS" w:hAnsi="Asees" w:cs="Arial Unicode MS"/>
          <w:sz w:val="24"/>
          <w:szCs w:val="24"/>
        </w:rPr>
        <w:t>fdZbhL</w:t>
      </w:r>
      <w:proofErr w:type="spellEnd"/>
      <w:proofErr w:type="gram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B?PBb</w:t>
      </w:r>
      <w:proofErr w:type="spellEnd"/>
      <w:r w:rsidRPr="004B597D">
        <w:rPr>
          <w:rFonts w:ascii="Asees" w:eastAsia="Arial Unicode MS" w:hAnsi="Asees" w:cs="Arial Unicode MS"/>
          <w:sz w:val="24"/>
          <w:szCs w:val="24"/>
        </w:rPr>
        <w:t xml:space="preserve"> p[</w:t>
      </w:r>
      <w:proofErr w:type="spellStart"/>
      <w:r w:rsidRPr="004B597D">
        <w:rPr>
          <w:rFonts w:ascii="Asees" w:eastAsia="Arial Unicode MS" w:hAnsi="Asees" w:cs="Arial Unicode MS"/>
          <w:sz w:val="24"/>
          <w:szCs w:val="24"/>
        </w:rPr>
        <w:t>Ze</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Pkg</w:t>
      </w:r>
      <w:proofErr w:type="spellEnd"/>
      <w:r w:rsidRPr="004B597D">
        <w:rPr>
          <w:rFonts w:ascii="Asees" w:eastAsia="Arial Unicode MS" w:hAnsi="Asees" w:cs="Arial Unicode MS"/>
          <w:sz w:val="24"/>
          <w:szCs w:val="24"/>
        </w:rPr>
        <w:t>, 2003.</w:t>
      </w:r>
    </w:p>
    <w:p w14:paraId="0F44E453" w14:textId="77777777" w:rsidR="001124E1" w:rsidRPr="0000554E" w:rsidRDefault="001124E1" w:rsidP="00AB4BE0">
      <w:pPr>
        <w:pStyle w:val="ListParagraph"/>
        <w:rPr>
          <w:rFonts w:ascii="Arial Unicode MS" w:eastAsia="Arial Unicode MS" w:hAnsi="Arial Unicode MS" w:cs="Arial Unicode MS"/>
          <w:sz w:val="20"/>
          <w:szCs w:val="20"/>
          <w:lang w:val="en-CA"/>
        </w:rPr>
      </w:pPr>
    </w:p>
    <w:p w14:paraId="60F7F23B" w14:textId="77777777" w:rsidR="00EB1423" w:rsidRPr="0000554E" w:rsidRDefault="00EB1423" w:rsidP="00EB1423">
      <w:pPr>
        <w:pStyle w:val="ListParagraph"/>
        <w:numPr>
          <w:ilvl w:val="0"/>
          <w:numId w:val="1"/>
        </w:numPr>
        <w:rPr>
          <w:rFonts w:ascii="Arial Unicode MS" w:eastAsia="Arial Unicode MS" w:hAnsi="Arial Unicode MS" w:cs="Arial Unicode MS"/>
          <w:i/>
          <w:sz w:val="20"/>
          <w:szCs w:val="20"/>
          <w:lang w:val="en-CA"/>
        </w:rPr>
      </w:pPr>
      <w:r w:rsidRPr="0000554E">
        <w:rPr>
          <w:rFonts w:ascii="Arial Unicode MS" w:eastAsia="Arial Unicode MS" w:hAnsi="Arial Unicode MS" w:cs="Arial Unicode MS"/>
          <w:i/>
          <w:sz w:val="20"/>
          <w:szCs w:val="20"/>
          <w:lang w:val="en-CA"/>
        </w:rPr>
        <w:t>Edited book</w:t>
      </w:r>
    </w:p>
    <w:p w14:paraId="2314B679" w14:textId="77777777" w:rsidR="00AB4BE0" w:rsidRPr="0000554E" w:rsidRDefault="00AB4BE0" w:rsidP="00AB4BE0">
      <w:pPr>
        <w:pStyle w:val="ListParagraph"/>
        <w:rPr>
          <w:rFonts w:ascii="Arial Unicode MS" w:eastAsia="Arial Unicode MS" w:hAnsi="Arial Unicode MS" w:cs="Arial Unicode MS"/>
          <w:sz w:val="20"/>
          <w:szCs w:val="20"/>
          <w:lang w:val="en-CA"/>
        </w:rPr>
      </w:pPr>
    </w:p>
    <w:p w14:paraId="6CA90F27" w14:textId="1EAC119C" w:rsidR="00D26DEA" w:rsidRDefault="00AB4BE0" w:rsidP="00CD5EE2">
      <w:pPr>
        <w:pStyle w:val="ListParagraph"/>
        <w:rPr>
          <w:rFonts w:ascii="Arial Unicode MS" w:eastAsia="Arial Unicode MS" w:hAnsi="Arial Unicode MS" w:cs="Arial Unicode MS"/>
          <w:sz w:val="20"/>
          <w:szCs w:val="20"/>
        </w:rPr>
      </w:pPr>
      <w:proofErr w:type="spellStart"/>
      <w:r w:rsidRPr="0000554E">
        <w:rPr>
          <w:rFonts w:ascii="Arial Unicode MS" w:eastAsia="Arial Unicode MS" w:hAnsi="Arial Unicode MS" w:cs="Arial Unicode MS"/>
          <w:i/>
          <w:sz w:val="20"/>
          <w:szCs w:val="20"/>
        </w:rPr>
        <w:t>Sh</w:t>
      </w:r>
      <w:r w:rsidR="00772416" w:rsidRPr="0000554E">
        <w:rPr>
          <w:rFonts w:ascii="Arial Unicode MS" w:eastAsia="Arial Unicode MS" w:hAnsi="Arial Unicode MS" w:cs="Arial Unicode MS"/>
          <w:i/>
          <w:sz w:val="20"/>
          <w:szCs w:val="20"/>
        </w:rPr>
        <w:t>abada</w:t>
      </w:r>
      <w:proofErr w:type="spellEnd"/>
      <w:r w:rsidR="00772416" w:rsidRPr="0000554E">
        <w:rPr>
          <w:rFonts w:ascii="Arial Unicode MS" w:eastAsia="Arial Unicode MS" w:hAnsi="Arial Unicode MS" w:cs="Arial Unicode MS"/>
          <w:i/>
          <w:sz w:val="20"/>
          <w:szCs w:val="20"/>
        </w:rPr>
        <w:t xml:space="preserve"> </w:t>
      </w:r>
      <w:proofErr w:type="spellStart"/>
      <w:r w:rsidR="00772416" w:rsidRPr="0000554E">
        <w:rPr>
          <w:rFonts w:ascii="Arial Unicode MS" w:eastAsia="Arial Unicode MS" w:hAnsi="Arial Unicode MS" w:cs="Arial Unicode MS"/>
          <w:i/>
          <w:sz w:val="20"/>
          <w:szCs w:val="20"/>
        </w:rPr>
        <w:t>T</w:t>
      </w:r>
      <w:r w:rsidR="009512D0" w:rsidRPr="0000554E">
        <w:rPr>
          <w:rFonts w:ascii="Arial Unicode MS" w:eastAsia="Arial Unicode MS" w:hAnsi="Arial Unicode MS" w:cs="Arial Unicode MS"/>
          <w:i/>
          <w:sz w:val="20"/>
          <w:szCs w:val="20"/>
        </w:rPr>
        <w:t>akasāla</w:t>
      </w:r>
      <w:proofErr w:type="spellEnd"/>
      <w:r w:rsidR="00772416" w:rsidRPr="0000554E">
        <w:rPr>
          <w:rFonts w:ascii="Arial Unicode MS" w:eastAsia="Arial Unicode MS" w:hAnsi="Arial Unicode MS" w:cs="Arial Unicode MS"/>
          <w:i/>
          <w:sz w:val="20"/>
          <w:szCs w:val="20"/>
        </w:rPr>
        <w:t xml:space="preserve">: </w:t>
      </w:r>
      <w:proofErr w:type="spellStart"/>
      <w:r w:rsidR="00772416" w:rsidRPr="0000554E">
        <w:rPr>
          <w:rFonts w:ascii="Arial Unicode MS" w:eastAsia="Arial Unicode MS" w:hAnsi="Arial Unicode MS" w:cs="Arial Unicode MS"/>
          <w:i/>
          <w:sz w:val="20"/>
          <w:szCs w:val="20"/>
        </w:rPr>
        <w:t>R</w:t>
      </w:r>
      <w:r w:rsidRPr="0000554E">
        <w:rPr>
          <w:rFonts w:ascii="Arial Unicode MS" w:eastAsia="Arial Unicode MS" w:hAnsi="Arial Unicode MS" w:cs="Arial Unicode MS"/>
          <w:i/>
          <w:sz w:val="20"/>
          <w:szCs w:val="20"/>
        </w:rPr>
        <w:t>acana</w:t>
      </w:r>
      <w:proofErr w:type="spellEnd"/>
      <w:r w:rsidRPr="0000554E">
        <w:rPr>
          <w:rFonts w:ascii="Arial Unicode MS" w:eastAsia="Arial Unicode MS" w:hAnsi="Arial Unicode MS" w:cs="Arial Unicode MS"/>
          <w:i/>
          <w:sz w:val="20"/>
          <w:szCs w:val="20"/>
        </w:rPr>
        <w:t>̄</w:t>
      </w:r>
      <w:r w:rsidR="00772416" w:rsidRPr="0000554E">
        <w:rPr>
          <w:rFonts w:ascii="Arial Unicode MS" w:eastAsia="Arial Unicode MS" w:hAnsi="Arial Unicode MS" w:cs="Arial Unicode MS"/>
          <w:i/>
          <w:sz w:val="20"/>
          <w:szCs w:val="20"/>
        </w:rPr>
        <w:t xml:space="preserve"> </w:t>
      </w:r>
      <w:proofErr w:type="spellStart"/>
      <w:r w:rsidR="00772416" w:rsidRPr="0000554E">
        <w:rPr>
          <w:rFonts w:ascii="Arial Unicode MS" w:eastAsia="Arial Unicode MS" w:hAnsi="Arial Unicode MS" w:cs="Arial Unicode MS"/>
          <w:i/>
          <w:sz w:val="20"/>
          <w:szCs w:val="20"/>
        </w:rPr>
        <w:t>Te</w:t>
      </w:r>
      <w:proofErr w:type="spellEnd"/>
      <w:r w:rsidR="00772416" w:rsidRPr="0000554E">
        <w:rPr>
          <w:rFonts w:ascii="Arial Unicode MS" w:eastAsia="Arial Unicode MS" w:hAnsi="Arial Unicode MS" w:cs="Arial Unicode MS"/>
          <w:i/>
          <w:sz w:val="20"/>
          <w:szCs w:val="20"/>
        </w:rPr>
        <w:t xml:space="preserve"> </w:t>
      </w:r>
      <w:proofErr w:type="spellStart"/>
      <w:r w:rsidR="00772416" w:rsidRPr="0000554E">
        <w:rPr>
          <w:rFonts w:ascii="Arial Unicode MS" w:eastAsia="Arial Unicode MS" w:hAnsi="Arial Unicode MS" w:cs="Arial Unicode MS"/>
          <w:i/>
          <w:sz w:val="20"/>
          <w:szCs w:val="20"/>
        </w:rPr>
        <w:t>R</w:t>
      </w:r>
      <w:r w:rsidRPr="0000554E">
        <w:rPr>
          <w:rFonts w:ascii="Arial Unicode MS" w:eastAsia="Arial Unicode MS" w:hAnsi="Arial Unicode MS" w:cs="Arial Unicode MS"/>
          <w:i/>
          <w:sz w:val="20"/>
          <w:szCs w:val="20"/>
        </w:rPr>
        <w:t>acanākāra</w:t>
      </w:r>
      <w:proofErr w:type="spellEnd"/>
      <w:r w:rsidR="004D7FA3" w:rsidRPr="0000554E">
        <w:rPr>
          <w:rFonts w:ascii="Arial Unicode MS" w:eastAsia="Arial Unicode MS" w:hAnsi="Arial Unicode MS" w:cs="Arial Unicode MS"/>
          <w:sz w:val="20"/>
          <w:szCs w:val="20"/>
        </w:rPr>
        <w:t xml:space="preserve">, </w:t>
      </w:r>
      <w:r w:rsidR="00F14109" w:rsidRPr="0000554E">
        <w:rPr>
          <w:rFonts w:ascii="Arial Unicode MS" w:eastAsia="Arial Unicode MS" w:hAnsi="Arial Unicode MS" w:cs="Arial Unicode MS"/>
          <w:sz w:val="20"/>
          <w:szCs w:val="20"/>
        </w:rPr>
        <w:t xml:space="preserve">Ed. </w:t>
      </w:r>
      <w:proofErr w:type="spellStart"/>
      <w:r w:rsidR="005C5245" w:rsidRPr="0000554E">
        <w:rPr>
          <w:rFonts w:ascii="Arial Unicode MS" w:eastAsia="Arial Unicode MS" w:hAnsi="Arial Unicode MS" w:cs="Arial Unicode MS"/>
          <w:sz w:val="20"/>
          <w:szCs w:val="20"/>
        </w:rPr>
        <w:t>Bhagawanta</w:t>
      </w:r>
      <w:proofErr w:type="spellEnd"/>
      <w:r w:rsidR="005C5245" w:rsidRPr="0000554E">
        <w:rPr>
          <w:rFonts w:ascii="Arial Unicode MS" w:eastAsia="Arial Unicode MS" w:hAnsi="Arial Unicode MS" w:cs="Arial Unicode MS"/>
          <w:sz w:val="20"/>
          <w:szCs w:val="20"/>
        </w:rPr>
        <w:t xml:space="preserve"> </w:t>
      </w:r>
      <w:proofErr w:type="spellStart"/>
      <w:r w:rsidR="005C5245" w:rsidRPr="0000554E">
        <w:rPr>
          <w:rFonts w:ascii="Arial Unicode MS" w:eastAsia="Arial Unicode MS" w:hAnsi="Arial Unicode MS" w:cs="Arial Unicode MS"/>
          <w:sz w:val="20"/>
          <w:szCs w:val="20"/>
        </w:rPr>
        <w:t>Siṅgha</w:t>
      </w:r>
      <w:proofErr w:type="spellEnd"/>
      <w:r w:rsidR="005C5245" w:rsidRPr="0000554E">
        <w:rPr>
          <w:rFonts w:ascii="Arial Unicode MS" w:eastAsia="Arial Unicode MS" w:hAnsi="Arial Unicode MS" w:cs="Arial Unicode MS"/>
          <w:sz w:val="20"/>
          <w:szCs w:val="20"/>
        </w:rPr>
        <w:t xml:space="preserve"> and </w:t>
      </w:r>
      <w:proofErr w:type="spellStart"/>
      <w:r w:rsidR="009512D0" w:rsidRPr="0000554E">
        <w:rPr>
          <w:rFonts w:ascii="Arial Unicode MS" w:eastAsia="Arial Unicode MS" w:hAnsi="Arial Unicode MS" w:cs="Arial Unicode MS"/>
          <w:sz w:val="20"/>
          <w:szCs w:val="20"/>
        </w:rPr>
        <w:t>Gilla</w:t>
      </w:r>
      <w:proofErr w:type="spellEnd"/>
      <w:r w:rsidR="009512D0" w:rsidRPr="0000554E">
        <w:rPr>
          <w:rFonts w:ascii="Arial Unicode MS" w:eastAsia="Arial Unicode MS" w:hAnsi="Arial Unicode MS" w:cs="Arial Unicode MS"/>
          <w:sz w:val="20"/>
          <w:szCs w:val="20"/>
        </w:rPr>
        <w:t xml:space="preserve"> </w:t>
      </w:r>
      <w:proofErr w:type="spellStart"/>
      <w:r w:rsidR="009512D0" w:rsidRPr="0000554E">
        <w:rPr>
          <w:rFonts w:ascii="Arial Unicode MS" w:eastAsia="Arial Unicode MS" w:hAnsi="Arial Unicode MS" w:cs="Arial Unicode MS"/>
          <w:sz w:val="20"/>
          <w:szCs w:val="20"/>
        </w:rPr>
        <w:t>Morāṃwāli</w:t>
      </w:r>
      <w:proofErr w:type="spellEnd"/>
      <w:r w:rsidR="009512D0" w:rsidRPr="0000554E">
        <w:rPr>
          <w:rFonts w:ascii="Arial Unicode MS" w:eastAsia="Arial Unicode MS" w:hAnsi="Arial Unicode MS" w:cs="Arial Unicode MS"/>
          <w:sz w:val="20"/>
          <w:szCs w:val="20"/>
        </w:rPr>
        <w:t>̄</w:t>
      </w:r>
      <w:r w:rsidR="00D26DEA" w:rsidRPr="0000554E">
        <w:rPr>
          <w:rFonts w:ascii="Arial Unicode MS" w:eastAsia="Arial Unicode MS" w:hAnsi="Arial Unicode MS" w:cs="Arial Unicode MS"/>
          <w:sz w:val="20"/>
          <w:szCs w:val="20"/>
        </w:rPr>
        <w:t xml:space="preserve">. </w:t>
      </w:r>
      <w:r w:rsidR="001D31C5" w:rsidRPr="0000554E">
        <w:rPr>
          <w:rStyle w:val="subfielddata"/>
          <w:rFonts w:ascii="Arial Unicode MS" w:eastAsia="Arial Unicode MS" w:hAnsi="Arial Unicode MS" w:cs="Arial Unicode MS"/>
          <w:sz w:val="20"/>
          <w:szCs w:val="20"/>
        </w:rPr>
        <w:t>Chandigarh</w:t>
      </w:r>
      <w:r w:rsidR="005C5245" w:rsidRPr="0000554E">
        <w:rPr>
          <w:rStyle w:val="subfielddata"/>
          <w:rFonts w:ascii="Arial Unicode MS" w:eastAsia="Arial Unicode MS" w:hAnsi="Arial Unicode MS" w:cs="Arial Unicode MS"/>
          <w:sz w:val="20"/>
          <w:szCs w:val="20"/>
        </w:rPr>
        <w:t xml:space="preserve">: </w:t>
      </w:r>
      <w:proofErr w:type="spellStart"/>
      <w:r w:rsidR="005C5245" w:rsidRPr="0000554E">
        <w:rPr>
          <w:rStyle w:val="subfielddata"/>
          <w:rFonts w:ascii="Arial Unicode MS" w:eastAsia="Arial Unicode MS" w:hAnsi="Arial Unicode MS" w:cs="Arial Unicode MS"/>
          <w:sz w:val="20"/>
          <w:szCs w:val="20"/>
        </w:rPr>
        <w:t>Tarlochan</w:t>
      </w:r>
      <w:proofErr w:type="spellEnd"/>
      <w:r w:rsidR="005C5245" w:rsidRPr="0000554E">
        <w:rPr>
          <w:rStyle w:val="subfielddata"/>
          <w:rFonts w:ascii="Arial Unicode MS" w:eastAsia="Arial Unicode MS" w:hAnsi="Arial Unicode MS" w:cs="Arial Unicode MS"/>
          <w:sz w:val="20"/>
          <w:szCs w:val="20"/>
        </w:rPr>
        <w:t xml:space="preserve"> publishers, 2012</w:t>
      </w:r>
      <w:r w:rsidR="005C5245" w:rsidRPr="0000554E">
        <w:rPr>
          <w:rFonts w:ascii="Arial Unicode MS" w:eastAsia="Arial Unicode MS" w:hAnsi="Arial Unicode MS" w:cs="Arial Unicode MS"/>
          <w:sz w:val="20"/>
          <w:szCs w:val="20"/>
        </w:rPr>
        <w:t>.</w:t>
      </w:r>
    </w:p>
    <w:p w14:paraId="7396B9DE" w14:textId="77777777" w:rsidR="001F2810" w:rsidRDefault="001F2810" w:rsidP="001F2810">
      <w:pPr>
        <w:pStyle w:val="ListParagraph"/>
        <w:rPr>
          <w:rFonts w:ascii="Asees" w:eastAsia="Arial Unicode MS" w:hAnsi="Asees" w:cs="Arial Unicode MS"/>
          <w:i/>
          <w:sz w:val="24"/>
          <w:szCs w:val="24"/>
        </w:rPr>
      </w:pPr>
    </w:p>
    <w:p w14:paraId="076E25AB" w14:textId="154731E7" w:rsidR="001F2810" w:rsidRPr="001F2810" w:rsidRDefault="001F2810" w:rsidP="001F2810">
      <w:pPr>
        <w:pStyle w:val="ListParagraph"/>
        <w:rPr>
          <w:rFonts w:ascii="Arial Unicode MS" w:eastAsia="Arial Unicode MS" w:hAnsi="Arial Unicode MS" w:cs="Arial Unicode MS"/>
          <w:sz w:val="20"/>
          <w:szCs w:val="20"/>
        </w:rPr>
      </w:pPr>
      <w:proofErr w:type="spellStart"/>
      <w:r w:rsidRPr="00084E0F">
        <w:rPr>
          <w:rFonts w:ascii="Asees" w:eastAsia="Arial Unicode MS" w:hAnsi="Asees" w:cs="Arial Unicode MS"/>
          <w:i/>
          <w:sz w:val="24"/>
          <w:szCs w:val="24"/>
        </w:rPr>
        <w:t>Ppd</w:t>
      </w:r>
      <w:proofErr w:type="spellEnd"/>
      <w:r w:rsidRPr="00084E0F">
        <w:rPr>
          <w:rFonts w:ascii="Asees" w:eastAsia="Arial Unicode MS" w:hAnsi="Asees" w:cs="Arial Unicode MS"/>
          <w:i/>
          <w:sz w:val="24"/>
          <w:szCs w:val="24"/>
        </w:rPr>
        <w:t xml:space="preserve"> </w:t>
      </w:r>
      <w:proofErr w:type="spellStart"/>
      <w:r w:rsidRPr="00084E0F">
        <w:rPr>
          <w:rFonts w:ascii="Asees" w:eastAsia="Arial Unicode MS" w:hAnsi="Asees" w:cs="Arial Unicode MS"/>
          <w:i/>
          <w:sz w:val="24"/>
          <w:szCs w:val="24"/>
        </w:rPr>
        <w:t>Ne</w:t>
      </w:r>
      <w:proofErr w:type="gramStart"/>
      <w:r w:rsidRPr="00084E0F">
        <w:rPr>
          <w:rFonts w:ascii="Asees" w:eastAsia="Arial Unicode MS" w:hAnsi="Asees" w:cs="Arial Unicode MS"/>
          <w:i/>
          <w:sz w:val="24"/>
          <w:szCs w:val="24"/>
        </w:rPr>
        <w:t>;kbL</w:t>
      </w:r>
      <w:proofErr w:type="spellEnd"/>
      <w:proofErr w:type="gramEnd"/>
      <w:r w:rsidRPr="00084E0F">
        <w:rPr>
          <w:rFonts w:ascii="Asees" w:eastAsia="Arial Unicode MS" w:hAnsi="Asees" w:cs="Arial Unicode MS"/>
          <w:i/>
          <w:sz w:val="24"/>
          <w:szCs w:val="24"/>
        </w:rPr>
        <w:t xml:space="preserve"> </w:t>
      </w:r>
      <w:proofErr w:type="spellStart"/>
      <w:r w:rsidRPr="00084E0F">
        <w:rPr>
          <w:rFonts w:ascii="Asees" w:eastAsia="Arial Unicode MS" w:hAnsi="Asees" w:cs="Arial Unicode MS"/>
          <w:i/>
          <w:sz w:val="24"/>
          <w:szCs w:val="24"/>
        </w:rPr>
        <w:t>ouBk</w:t>
      </w:r>
      <w:proofErr w:type="spellEnd"/>
      <w:r w:rsidRPr="00084E0F">
        <w:rPr>
          <w:rFonts w:ascii="Asees" w:eastAsia="Arial Unicode MS" w:hAnsi="Asees" w:cs="Arial Unicode MS"/>
          <w:i/>
          <w:sz w:val="24"/>
          <w:szCs w:val="24"/>
        </w:rPr>
        <w:t xml:space="preserve"> s/ </w:t>
      </w:r>
      <w:proofErr w:type="spellStart"/>
      <w:r w:rsidRPr="00084E0F">
        <w:rPr>
          <w:rFonts w:ascii="Asees" w:eastAsia="Arial Unicode MS" w:hAnsi="Asees" w:cs="Arial Unicode MS"/>
          <w:i/>
          <w:sz w:val="24"/>
          <w:szCs w:val="24"/>
        </w:rPr>
        <w:t>ouBkeko</w:t>
      </w:r>
      <w:proofErr w:type="spellEnd"/>
      <w:r>
        <w:rPr>
          <w:rFonts w:ascii="Asees" w:eastAsia="Arial Unicode MS" w:hAnsi="Asees" w:cs="Arial Unicode MS"/>
          <w:i/>
          <w:sz w:val="24"/>
          <w:szCs w:val="24"/>
        </w:rPr>
        <w:t xml:space="preserve">, </w:t>
      </w:r>
      <w:r w:rsidRPr="004B597D">
        <w:rPr>
          <w:rFonts w:ascii="Asees" w:eastAsia="Arial Unicode MS" w:hAnsi="Asees" w:cs="Arial Unicode MS"/>
          <w:sz w:val="24"/>
          <w:szCs w:val="24"/>
        </w:rPr>
        <w:t>d[</w:t>
      </w:r>
      <w:proofErr w:type="spellStart"/>
      <w:r w:rsidRPr="004B597D">
        <w:rPr>
          <w:rFonts w:ascii="Asees" w:eastAsia="Arial Unicode MS" w:hAnsi="Asees" w:cs="Arial Unicode MS"/>
          <w:sz w:val="24"/>
          <w:szCs w:val="24"/>
        </w:rPr>
        <w:t>nkok</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zgkfds</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FGrtzs</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f;zx</w:t>
      </w:r>
      <w:proofErr w:type="spellEnd"/>
      <w:r w:rsidRPr="004B597D">
        <w:rPr>
          <w:rFonts w:ascii="Asees" w:eastAsia="Arial Unicode MS" w:hAnsi="Asees" w:cs="Arial Unicode MS"/>
          <w:sz w:val="24"/>
          <w:szCs w:val="24"/>
        </w:rPr>
        <w:t xml:space="preserve"> ns/ </w:t>
      </w:r>
      <w:proofErr w:type="spellStart"/>
      <w:r w:rsidRPr="004B597D">
        <w:rPr>
          <w:rFonts w:ascii="Asees" w:eastAsia="Arial Unicode MS" w:hAnsi="Asees" w:cs="Arial Unicode MS"/>
          <w:sz w:val="24"/>
          <w:szCs w:val="24"/>
        </w:rPr>
        <w:t>frZb</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w'oktkbh</w:t>
      </w:r>
      <w:proofErr w:type="spellEnd"/>
      <w:r w:rsidRPr="004B597D">
        <w:rPr>
          <w:rFonts w:ascii="Asees" w:eastAsia="Arial Unicode MS" w:hAnsi="Asees" w:cs="Arial Unicode MS"/>
          <w:sz w:val="24"/>
          <w:szCs w:val="24"/>
        </w:rPr>
        <w:t>.</w:t>
      </w:r>
      <w:r>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uzvhrVQL</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sob'uB</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Gpbh;aoi</w:t>
      </w:r>
      <w:proofErr w:type="spellEnd"/>
      <w:r w:rsidRPr="004B597D">
        <w:rPr>
          <w:rFonts w:ascii="Asees" w:eastAsia="Arial Unicode MS" w:hAnsi="Asees" w:cs="Arial Unicode MS"/>
          <w:sz w:val="24"/>
          <w:szCs w:val="24"/>
        </w:rPr>
        <w:t>, 2012.</w:t>
      </w:r>
    </w:p>
    <w:p w14:paraId="2CB74B26" w14:textId="77777777" w:rsidR="002733E7" w:rsidRPr="0000554E" w:rsidRDefault="002733E7" w:rsidP="00CD5EE2">
      <w:pPr>
        <w:pStyle w:val="ListParagraph"/>
        <w:rPr>
          <w:rFonts w:ascii="Arial Unicode MS" w:eastAsia="Arial Unicode MS" w:hAnsi="Arial Unicode MS" w:cs="Arial Unicode MS"/>
          <w:sz w:val="20"/>
          <w:szCs w:val="20"/>
        </w:rPr>
      </w:pPr>
    </w:p>
    <w:p w14:paraId="0ECAAD93" w14:textId="77777777" w:rsidR="004F60DF" w:rsidRPr="0000554E" w:rsidRDefault="00EB1423" w:rsidP="004F60DF">
      <w:pPr>
        <w:pStyle w:val="ListParagraph"/>
        <w:numPr>
          <w:ilvl w:val="0"/>
          <w:numId w:val="1"/>
        </w:numPr>
        <w:rPr>
          <w:rFonts w:ascii="Arial Unicode MS" w:eastAsia="Arial Unicode MS" w:hAnsi="Arial Unicode MS" w:cs="Arial Unicode MS"/>
          <w:i/>
          <w:sz w:val="20"/>
          <w:szCs w:val="20"/>
          <w:lang w:val="en-CA"/>
        </w:rPr>
      </w:pPr>
      <w:r w:rsidRPr="0000554E">
        <w:rPr>
          <w:rFonts w:ascii="Arial Unicode MS" w:eastAsia="Arial Unicode MS" w:hAnsi="Arial Unicode MS" w:cs="Arial Unicode MS"/>
          <w:i/>
          <w:sz w:val="20"/>
          <w:szCs w:val="20"/>
          <w:lang w:val="en-CA"/>
        </w:rPr>
        <w:t>Chapter in a book</w:t>
      </w:r>
    </w:p>
    <w:p w14:paraId="10719FCB" w14:textId="77777777" w:rsidR="004F60DF" w:rsidRPr="0000554E" w:rsidRDefault="004F60DF" w:rsidP="004F60DF">
      <w:pPr>
        <w:pStyle w:val="ListParagraph"/>
        <w:rPr>
          <w:rFonts w:ascii="Arial Unicode MS" w:eastAsia="Arial Unicode MS" w:hAnsi="Arial Unicode MS" w:cs="Arial Unicode MS"/>
          <w:sz w:val="20"/>
          <w:szCs w:val="20"/>
        </w:rPr>
      </w:pPr>
    </w:p>
    <w:p w14:paraId="720BFBD8" w14:textId="33317861" w:rsidR="00F63B56" w:rsidRDefault="00D26DEA" w:rsidP="004F60DF">
      <w:pPr>
        <w:pStyle w:val="ListParagraph"/>
        <w:rPr>
          <w:rFonts w:ascii="Arial Unicode MS" w:eastAsia="Arial Unicode MS" w:hAnsi="Arial Unicode MS" w:cs="Arial Unicode MS"/>
          <w:sz w:val="20"/>
          <w:szCs w:val="20"/>
        </w:rPr>
      </w:pPr>
      <w:proofErr w:type="spellStart"/>
      <w:r w:rsidRPr="0000554E">
        <w:rPr>
          <w:rFonts w:ascii="Arial Unicode MS" w:eastAsia="Arial Unicode MS" w:hAnsi="Arial Unicode MS" w:cs="Arial Unicode MS"/>
          <w:sz w:val="20"/>
          <w:szCs w:val="20"/>
        </w:rPr>
        <w:t>Rājapura</w:t>
      </w:r>
      <w:proofErr w:type="spellEnd"/>
      <w:r w:rsidRPr="0000554E">
        <w:rPr>
          <w:rFonts w:ascii="Arial Unicode MS" w:eastAsia="Arial Unicode MS" w:hAnsi="Arial Unicode MS" w:cs="Arial Unicode MS"/>
          <w:sz w:val="20"/>
          <w:szCs w:val="20"/>
        </w:rPr>
        <w:t xml:space="preserve">̄, </w:t>
      </w:r>
      <w:r w:rsidR="00F63B56" w:rsidRPr="0000554E">
        <w:rPr>
          <w:rFonts w:ascii="Arial Unicode MS" w:eastAsia="Arial Unicode MS" w:hAnsi="Arial Unicode MS" w:cs="Arial Unicode MS"/>
          <w:sz w:val="20"/>
          <w:szCs w:val="20"/>
        </w:rPr>
        <w:t>Alī</w:t>
      </w:r>
      <w:r w:rsidRPr="0000554E">
        <w:rPr>
          <w:rFonts w:ascii="Arial Unicode MS" w:eastAsia="Arial Unicode MS" w:hAnsi="Arial Unicode MS" w:cs="Arial Unicode MS"/>
          <w:sz w:val="20"/>
          <w:szCs w:val="20"/>
        </w:rPr>
        <w:t>.</w:t>
      </w:r>
      <w:r w:rsidR="00F63B56" w:rsidRPr="0000554E">
        <w:rPr>
          <w:rFonts w:ascii="Arial Unicode MS" w:eastAsia="Arial Unicode MS" w:hAnsi="Arial Unicode MS" w:cs="Arial Unicode MS"/>
          <w:sz w:val="20"/>
          <w:szCs w:val="20"/>
        </w:rPr>
        <w:t xml:space="preserve"> “</w:t>
      </w:r>
      <w:proofErr w:type="spellStart"/>
      <w:proofErr w:type="gramStart"/>
      <w:r w:rsidR="00274AE8" w:rsidRPr="0000554E">
        <w:rPr>
          <w:rFonts w:ascii="Arial Unicode MS" w:eastAsia="Arial Unicode MS" w:hAnsi="Arial Unicode MS" w:cs="Arial Unicode MS"/>
          <w:i/>
          <w:iCs/>
          <w:sz w:val="20"/>
          <w:szCs w:val="20"/>
        </w:rPr>
        <w:t>n</w:t>
      </w:r>
      <w:r w:rsidR="00274AE8" w:rsidRPr="0000554E">
        <w:rPr>
          <w:rFonts w:ascii="Arial Unicode MS" w:eastAsia="Arial Unicode MS" w:hAnsi="Arial Unicode MS" w:cs="Arial Unicode MS"/>
          <w:sz w:val="20"/>
          <w:szCs w:val="20"/>
        </w:rPr>
        <w:t>dhanā</w:t>
      </w:r>
      <w:r w:rsidR="00274AE8" w:rsidRPr="0000554E">
        <w:rPr>
          <w:rFonts w:ascii="Arial Unicode MS" w:eastAsia="Arial Unicode MS" w:hAnsi="Arial Unicode MS" w:cs="Arial Unicode MS"/>
          <w:sz w:val="20"/>
          <w:szCs w:val="20"/>
          <w:lang w:bidi="hi-IN"/>
        </w:rPr>
        <w:t>w</w:t>
      </w:r>
      <w:r w:rsidR="00274AE8" w:rsidRPr="0000554E">
        <w:rPr>
          <w:rFonts w:ascii="Arial Unicode MS" w:eastAsia="Arial Unicode MS" w:hAnsi="Arial Unicode MS" w:cs="Arial Unicode MS"/>
          <w:sz w:val="20"/>
          <w:szCs w:val="20"/>
        </w:rPr>
        <w:t>ā</w:t>
      </w:r>
      <w:proofErr w:type="spellEnd"/>
      <w:r w:rsidR="00274AE8" w:rsidRPr="0000554E">
        <w:rPr>
          <w:rFonts w:ascii="Arial Unicode MS" w:eastAsia="Arial Unicode MS" w:hAnsi="Arial Unicode MS" w:cs="Arial Unicode MS"/>
          <w:sz w:val="20"/>
          <w:szCs w:val="20"/>
          <w:lang w:val="en-CA"/>
        </w:rPr>
        <w:t>d</w:t>
      </w:r>
      <w:r w:rsidR="00274AE8" w:rsidRPr="0000554E">
        <w:rPr>
          <w:rFonts w:ascii="Arial Unicode MS" w:eastAsia="Arial Unicode MS" w:hAnsi="Arial Unicode MS" w:cs="Arial Unicode MS"/>
          <w:sz w:val="20"/>
          <w:szCs w:val="20"/>
        </w:rPr>
        <w:t>ī</w:t>
      </w:r>
      <w:proofErr w:type="gramEnd"/>
      <w:r w:rsidR="00274AE8" w:rsidRPr="0000554E">
        <w:rPr>
          <w:rFonts w:ascii="Arial Unicode MS" w:eastAsia="Arial Unicode MS" w:hAnsi="Arial Unicode MS" w:cs="Arial Unicode MS"/>
          <w:sz w:val="20"/>
          <w:szCs w:val="20"/>
          <w:lang w:val="en-CA"/>
        </w:rPr>
        <w:t xml:space="preserve"> </w:t>
      </w:r>
      <w:r w:rsidR="00274AE8" w:rsidRPr="0000554E">
        <w:rPr>
          <w:rFonts w:ascii="Arial Unicode MS" w:eastAsia="Arial Unicode MS" w:hAnsi="Arial Unicode MS" w:cs="Arial Unicode MS"/>
          <w:i/>
          <w:sz w:val="20"/>
          <w:szCs w:val="20"/>
        </w:rPr>
        <w:t>ṃ</w:t>
      </w:r>
      <w:r w:rsidR="00274AE8" w:rsidRPr="0000554E">
        <w:rPr>
          <w:rFonts w:ascii="Arial Unicode MS" w:eastAsia="Arial Unicode MS" w:hAnsi="Arial Unicode MS" w:cs="Arial Unicode MS"/>
          <w:sz w:val="20"/>
          <w:szCs w:val="20"/>
          <w:lang w:val="en-CA"/>
        </w:rPr>
        <w:t>h</w:t>
      </w:r>
      <w:r w:rsidR="00274AE8" w:rsidRPr="0000554E">
        <w:rPr>
          <w:rFonts w:ascii="Arial Unicode MS" w:eastAsia="Arial Unicode MS" w:hAnsi="Arial Unicode MS" w:cs="Arial Unicode MS"/>
          <w:sz w:val="20"/>
          <w:szCs w:val="20"/>
        </w:rPr>
        <w:t>ā</w:t>
      </w:r>
      <w:r w:rsidR="00772416" w:rsidRPr="0000554E">
        <w:rPr>
          <w:rFonts w:ascii="Arial Unicode MS" w:eastAsia="Arial Unicode MS" w:hAnsi="Arial Unicode MS" w:cs="Arial Unicode MS"/>
          <w:sz w:val="20"/>
          <w:szCs w:val="20"/>
          <w:lang w:val="en-CA"/>
        </w:rPr>
        <w:t xml:space="preserve"> M</w:t>
      </w:r>
      <w:r w:rsidR="00274AE8" w:rsidRPr="0000554E">
        <w:rPr>
          <w:rFonts w:ascii="Arial Unicode MS" w:eastAsia="Arial Unicode MS" w:hAnsi="Arial Unicode MS" w:cs="Arial Unicode MS"/>
          <w:sz w:val="20"/>
          <w:szCs w:val="20"/>
          <w:lang w:val="en-CA"/>
        </w:rPr>
        <w:t>ai</w:t>
      </w:r>
      <w:r w:rsidRPr="0000554E">
        <w:rPr>
          <w:rFonts w:ascii="Arial Unicode MS" w:eastAsia="Arial Unicode MS" w:hAnsi="Arial Unicode MS" w:cs="Arial Unicode MS"/>
          <w:sz w:val="20"/>
          <w:szCs w:val="20"/>
        </w:rPr>
        <w:t>.</w:t>
      </w:r>
      <w:r w:rsidR="00F63B56" w:rsidRPr="0000554E">
        <w:rPr>
          <w:rFonts w:ascii="Arial Unicode MS" w:eastAsia="Arial Unicode MS" w:hAnsi="Arial Unicode MS" w:cs="Arial Unicode MS"/>
          <w:sz w:val="20"/>
          <w:szCs w:val="20"/>
        </w:rPr>
        <w:t xml:space="preserve">” </w:t>
      </w:r>
      <w:proofErr w:type="spellStart"/>
      <w:r w:rsidR="00F63B56" w:rsidRPr="0000554E">
        <w:rPr>
          <w:rFonts w:ascii="Arial Unicode MS" w:eastAsia="Arial Unicode MS" w:hAnsi="Arial Unicode MS" w:cs="Arial Unicode MS"/>
          <w:i/>
          <w:sz w:val="20"/>
          <w:szCs w:val="20"/>
        </w:rPr>
        <w:t>Pañjābi</w:t>
      </w:r>
      <w:proofErr w:type="spellEnd"/>
      <w:r w:rsidR="00F63B56" w:rsidRPr="0000554E">
        <w:rPr>
          <w:rFonts w:ascii="Arial Unicode MS" w:eastAsia="Arial Unicode MS" w:hAnsi="Arial Unicode MS" w:cs="Arial Unicode MS"/>
          <w:i/>
          <w:sz w:val="20"/>
          <w:szCs w:val="20"/>
        </w:rPr>
        <w:t>̄</w:t>
      </w:r>
      <w:r w:rsidR="00772416" w:rsidRPr="0000554E">
        <w:rPr>
          <w:rFonts w:ascii="Arial Unicode MS" w:eastAsia="Arial Unicode MS" w:hAnsi="Arial Unicode MS" w:cs="Arial Unicode MS"/>
          <w:i/>
          <w:sz w:val="20"/>
          <w:szCs w:val="20"/>
        </w:rPr>
        <w:t xml:space="preserve"> </w:t>
      </w:r>
      <w:proofErr w:type="spellStart"/>
      <w:r w:rsidR="00772416" w:rsidRPr="0000554E">
        <w:rPr>
          <w:rFonts w:ascii="Arial Unicode MS" w:eastAsia="Arial Unicode MS" w:hAnsi="Arial Unicode MS" w:cs="Arial Unicode MS"/>
          <w:i/>
          <w:sz w:val="20"/>
          <w:szCs w:val="20"/>
        </w:rPr>
        <w:t>G</w:t>
      </w:r>
      <w:r w:rsidR="00F63B56" w:rsidRPr="0000554E">
        <w:rPr>
          <w:rFonts w:ascii="Arial Unicode MS" w:eastAsia="Arial Unicode MS" w:hAnsi="Arial Unicode MS" w:cs="Arial Unicode MS"/>
          <w:i/>
          <w:sz w:val="20"/>
          <w:szCs w:val="20"/>
        </w:rPr>
        <w:t>āiki</w:t>
      </w:r>
      <w:proofErr w:type="spellEnd"/>
      <w:r w:rsidR="00F63B56" w:rsidRPr="0000554E">
        <w:rPr>
          <w:rFonts w:ascii="Arial Unicode MS" w:eastAsia="Arial Unicode MS" w:hAnsi="Arial Unicode MS" w:cs="Arial Unicode MS"/>
          <w:i/>
          <w:sz w:val="20"/>
          <w:szCs w:val="20"/>
        </w:rPr>
        <w:t>̄</w:t>
      </w:r>
      <w:r w:rsidR="00772416" w:rsidRPr="0000554E">
        <w:rPr>
          <w:rFonts w:ascii="Arial Unicode MS" w:eastAsia="Arial Unicode MS" w:hAnsi="Arial Unicode MS" w:cs="Arial Unicode MS"/>
          <w:i/>
          <w:sz w:val="20"/>
          <w:szCs w:val="20"/>
        </w:rPr>
        <w:t xml:space="preserve"> De </w:t>
      </w:r>
      <w:proofErr w:type="spellStart"/>
      <w:r w:rsidR="00772416" w:rsidRPr="0000554E">
        <w:rPr>
          <w:rFonts w:ascii="Arial Unicode MS" w:eastAsia="Arial Unicode MS" w:hAnsi="Arial Unicode MS" w:cs="Arial Unicode MS"/>
          <w:i/>
          <w:sz w:val="20"/>
          <w:szCs w:val="20"/>
        </w:rPr>
        <w:t>Satta</w:t>
      </w:r>
      <w:proofErr w:type="spellEnd"/>
      <w:r w:rsidR="00772416" w:rsidRPr="0000554E">
        <w:rPr>
          <w:rFonts w:ascii="Arial Unicode MS" w:eastAsia="Arial Unicode MS" w:hAnsi="Arial Unicode MS" w:cs="Arial Unicode MS"/>
          <w:i/>
          <w:sz w:val="20"/>
          <w:szCs w:val="20"/>
        </w:rPr>
        <w:t xml:space="preserve"> </w:t>
      </w:r>
      <w:proofErr w:type="spellStart"/>
      <w:r w:rsidR="00772416" w:rsidRPr="0000554E">
        <w:rPr>
          <w:rFonts w:ascii="Arial Unicode MS" w:eastAsia="Arial Unicode MS" w:hAnsi="Arial Unicode MS" w:cs="Arial Unicode MS"/>
          <w:i/>
          <w:sz w:val="20"/>
          <w:szCs w:val="20"/>
        </w:rPr>
        <w:t>S</w:t>
      </w:r>
      <w:r w:rsidR="00F63B56" w:rsidRPr="0000554E">
        <w:rPr>
          <w:rFonts w:ascii="Arial Unicode MS" w:eastAsia="Arial Unicode MS" w:hAnsi="Arial Unicode MS" w:cs="Arial Unicode MS"/>
          <w:i/>
          <w:sz w:val="20"/>
          <w:szCs w:val="20"/>
        </w:rPr>
        <w:t>amundara</w:t>
      </w:r>
      <w:proofErr w:type="spellEnd"/>
      <w:r w:rsidRPr="0000554E">
        <w:rPr>
          <w:rFonts w:ascii="Arial Unicode MS" w:eastAsia="Arial Unicode MS" w:hAnsi="Arial Unicode MS" w:cs="Arial Unicode MS"/>
          <w:sz w:val="20"/>
          <w:szCs w:val="20"/>
        </w:rPr>
        <w:t xml:space="preserve">. </w:t>
      </w:r>
      <w:r w:rsidR="00CD5EE2" w:rsidRPr="0000554E">
        <w:rPr>
          <w:rStyle w:val="subfielddata"/>
          <w:rFonts w:ascii="Arial Unicode MS" w:eastAsia="Arial Unicode MS" w:hAnsi="Arial Unicode MS" w:cs="Arial Unicode MS"/>
          <w:sz w:val="20"/>
          <w:szCs w:val="20"/>
        </w:rPr>
        <w:t>Chandigarh:</w:t>
      </w:r>
      <w:r w:rsidR="00F63B56" w:rsidRPr="0000554E">
        <w:rPr>
          <w:rStyle w:val="subfielddata"/>
          <w:rFonts w:ascii="Arial Unicode MS" w:eastAsia="Arial Unicode MS" w:hAnsi="Arial Unicode MS" w:cs="Arial Unicode MS"/>
          <w:sz w:val="20"/>
          <w:szCs w:val="20"/>
        </w:rPr>
        <w:t xml:space="preserve"> </w:t>
      </w:r>
      <w:proofErr w:type="spellStart"/>
      <w:r w:rsidR="00F63B56" w:rsidRPr="0000554E">
        <w:rPr>
          <w:rStyle w:val="subfielddata"/>
          <w:rFonts w:ascii="Arial Unicode MS" w:eastAsia="Arial Unicode MS" w:hAnsi="Arial Unicode MS" w:cs="Arial Unicode MS"/>
          <w:sz w:val="20"/>
          <w:szCs w:val="20"/>
        </w:rPr>
        <w:t>Lokgeet</w:t>
      </w:r>
      <w:proofErr w:type="spellEnd"/>
      <w:r w:rsidR="00F63B56" w:rsidRPr="0000554E">
        <w:rPr>
          <w:rStyle w:val="subfielddata"/>
          <w:rFonts w:ascii="Arial Unicode MS" w:eastAsia="Arial Unicode MS" w:hAnsi="Arial Unicode MS" w:cs="Arial Unicode MS"/>
          <w:sz w:val="20"/>
          <w:szCs w:val="20"/>
        </w:rPr>
        <w:t xml:space="preserve"> </w:t>
      </w:r>
      <w:proofErr w:type="spellStart"/>
      <w:r w:rsidR="00F63B56" w:rsidRPr="0000554E">
        <w:rPr>
          <w:rStyle w:val="subfielddata"/>
          <w:rFonts w:ascii="Arial Unicode MS" w:eastAsia="Arial Unicode MS" w:hAnsi="Arial Unicode MS" w:cs="Arial Unicode MS"/>
          <w:sz w:val="20"/>
          <w:szCs w:val="20"/>
        </w:rPr>
        <w:t>Parkashan</w:t>
      </w:r>
      <w:proofErr w:type="spellEnd"/>
      <w:r w:rsidR="00F63B56" w:rsidRPr="0000554E">
        <w:rPr>
          <w:rStyle w:val="subfielddata"/>
          <w:rFonts w:ascii="Arial Unicode MS" w:eastAsia="Arial Unicode MS" w:hAnsi="Arial Unicode MS" w:cs="Arial Unicode MS"/>
          <w:sz w:val="20"/>
          <w:szCs w:val="20"/>
        </w:rPr>
        <w:t>, 2011</w:t>
      </w:r>
      <w:r w:rsidRPr="0000554E">
        <w:rPr>
          <w:rFonts w:ascii="Arial Unicode MS" w:eastAsia="Arial Unicode MS" w:hAnsi="Arial Unicode MS" w:cs="Arial Unicode MS"/>
          <w:sz w:val="20"/>
          <w:szCs w:val="20"/>
        </w:rPr>
        <w:t>.</w:t>
      </w:r>
      <w:r w:rsidR="00F14109" w:rsidRPr="0000554E">
        <w:rPr>
          <w:rFonts w:ascii="Arial Unicode MS" w:eastAsia="Arial Unicode MS" w:hAnsi="Arial Unicode MS" w:cs="Arial Unicode MS"/>
          <w:sz w:val="20"/>
          <w:szCs w:val="20"/>
        </w:rPr>
        <w:t xml:space="preserve"> 29.</w:t>
      </w:r>
    </w:p>
    <w:p w14:paraId="67522B48" w14:textId="77777777" w:rsidR="001F2810" w:rsidRDefault="001F2810" w:rsidP="004F60DF">
      <w:pPr>
        <w:pStyle w:val="ListParagraph"/>
        <w:rPr>
          <w:rFonts w:ascii="Arial Unicode MS" w:eastAsia="Arial Unicode MS" w:hAnsi="Arial Unicode MS" w:cs="Arial Unicode MS"/>
          <w:sz w:val="20"/>
          <w:szCs w:val="20"/>
        </w:rPr>
      </w:pPr>
    </w:p>
    <w:p w14:paraId="50C98A26" w14:textId="5B1162A9" w:rsidR="004F60DF" w:rsidRDefault="001F2810" w:rsidP="001F2810">
      <w:pPr>
        <w:pStyle w:val="ListParagraph"/>
        <w:rPr>
          <w:rFonts w:ascii="Asees" w:eastAsia="Arial Unicode MS" w:hAnsi="Asees" w:cs="Arial Unicode MS"/>
          <w:sz w:val="24"/>
          <w:szCs w:val="24"/>
        </w:rPr>
      </w:pPr>
      <w:proofErr w:type="spellStart"/>
      <w:proofErr w:type="gramStart"/>
      <w:r w:rsidRPr="004B597D">
        <w:rPr>
          <w:rFonts w:ascii="Asees" w:eastAsia="Arial Unicode MS" w:hAnsi="Asees" w:cs="Arial Unicode MS"/>
          <w:sz w:val="24"/>
          <w:szCs w:val="24"/>
        </w:rPr>
        <w:t>okig</w:t>
      </w:r>
      <w:proofErr w:type="spellEnd"/>
      <w:proofErr w:type="gramEnd"/>
      <w:r w:rsidRPr="004B597D">
        <w:rPr>
          <w:rFonts w:ascii="Asees" w:eastAsia="Arial Unicode MS" w:hAnsi="Asees" w:cs="Arial Unicode MS"/>
          <w:sz w:val="24"/>
          <w:szCs w:val="24"/>
        </w:rPr>
        <w:t xml:space="preserve">[ok, </w:t>
      </w:r>
      <w:proofErr w:type="spellStart"/>
      <w:r w:rsidRPr="004B597D">
        <w:rPr>
          <w:rFonts w:ascii="Asees" w:eastAsia="Arial Unicode MS" w:hAnsi="Asees" w:cs="Arial Unicode MS"/>
          <w:sz w:val="24"/>
          <w:szCs w:val="24"/>
        </w:rPr>
        <w:t>nbh</w:t>
      </w:r>
      <w:proofErr w:type="spellEnd"/>
      <w:r w:rsidRPr="004B597D">
        <w:rPr>
          <w:rFonts w:ascii="Asees" w:eastAsia="Arial Unicode MS" w:hAnsi="Asees" w:cs="Arial Unicode MS"/>
          <w:sz w:val="24"/>
          <w:szCs w:val="24"/>
        </w:rPr>
        <w:t>.</w:t>
      </w:r>
      <w:r w:rsidRPr="004B597D">
        <w:rPr>
          <w:rFonts w:ascii="Arial Unicode MS" w:eastAsia="Arial Unicode MS" w:hAnsi="Arial Unicode MS" w:cs="Arial Unicode MS" w:hint="cs"/>
          <w:sz w:val="24"/>
          <w:szCs w:val="24"/>
          <w:cs/>
          <w:lang w:bidi="hi-IN"/>
        </w:rPr>
        <w:t xml:space="preserve"> </w:t>
      </w:r>
      <w:r w:rsidRPr="004B597D">
        <w:rPr>
          <w:rFonts w:ascii="Asees" w:eastAsia="Arial Unicode MS" w:hAnsi="Asees" w:cs="Arial Unicode MS"/>
          <w:sz w:val="24"/>
          <w:szCs w:val="24"/>
          <w:cs/>
          <w:lang w:bidi="hi-IN"/>
        </w:rPr>
        <w:t>“</w:t>
      </w:r>
      <w:proofErr w:type="spellStart"/>
      <w:r w:rsidRPr="000E5C85">
        <w:rPr>
          <w:rFonts w:ascii="Asees" w:eastAsia="Arial Unicode MS" w:hAnsi="Asees" w:cs="Arial Unicode MS"/>
          <w:sz w:val="24"/>
          <w:szCs w:val="24"/>
        </w:rPr>
        <w:t>XzBtkdh</w:t>
      </w:r>
      <w:proofErr w:type="spellEnd"/>
      <w:r w:rsidRPr="000E5C85">
        <w:rPr>
          <w:rFonts w:ascii="Asees" w:eastAsia="Arial Unicode MS" w:hAnsi="Asees" w:cs="Arial Unicode MS"/>
          <w:sz w:val="24"/>
          <w:szCs w:val="24"/>
        </w:rPr>
        <w:t xml:space="preserve"> </w:t>
      </w:r>
      <w:proofErr w:type="spellStart"/>
      <w:r w:rsidRPr="000E5C85">
        <w:rPr>
          <w:rFonts w:ascii="Asees" w:eastAsia="Arial Unicode MS" w:hAnsi="Asees" w:cs="Arial Unicode MS"/>
          <w:sz w:val="24"/>
          <w:szCs w:val="24"/>
        </w:rPr>
        <w:t>jK</w:t>
      </w:r>
      <w:proofErr w:type="spellEnd"/>
      <w:r w:rsidRPr="000E5C85">
        <w:rPr>
          <w:rFonts w:ascii="Asees" w:eastAsia="Arial Unicode MS" w:hAnsi="Asees" w:cs="Arial Unicode MS"/>
          <w:sz w:val="24"/>
          <w:szCs w:val="24"/>
        </w:rPr>
        <w:t xml:space="preserve"> w?.</w:t>
      </w:r>
      <w:r w:rsidRPr="004B597D">
        <w:rPr>
          <w:rFonts w:ascii="Arial Unicode MS" w:eastAsia="Arial Unicode MS" w:hAnsi="Arial Unicode MS" w:cs="Arial Unicode MS"/>
          <w:sz w:val="24"/>
          <w:szCs w:val="24"/>
        </w:rPr>
        <w:t>”</w:t>
      </w:r>
      <w:r w:rsidRPr="004B597D">
        <w:rPr>
          <w:rFonts w:ascii="Asees" w:eastAsia="Arial Unicode MS" w:hAnsi="Asees" w:cs="Arial Unicode MS"/>
          <w:sz w:val="24"/>
          <w:szCs w:val="24"/>
        </w:rPr>
        <w:t xml:space="preserve"> </w:t>
      </w:r>
      <w:proofErr w:type="spellStart"/>
      <w:proofErr w:type="gramStart"/>
      <w:r w:rsidRPr="004B597D">
        <w:rPr>
          <w:rFonts w:ascii="Asees" w:eastAsia="Arial Unicode MS" w:hAnsi="Asees" w:cs="Arial Unicode MS"/>
          <w:sz w:val="24"/>
          <w:szCs w:val="24"/>
        </w:rPr>
        <w:t>ftZu</w:t>
      </w:r>
      <w:proofErr w:type="spellEnd"/>
      <w:proofErr w:type="gramEnd"/>
      <w:r w:rsidRPr="004B597D">
        <w:rPr>
          <w:rFonts w:ascii="Asees" w:eastAsia="Arial Unicode MS" w:hAnsi="Asees" w:cs="Arial Unicode MS"/>
          <w:sz w:val="24"/>
          <w:szCs w:val="24"/>
        </w:rPr>
        <w:t xml:space="preserve"> </w:t>
      </w:r>
      <w:proofErr w:type="spellStart"/>
      <w:r w:rsidRPr="000E5C85">
        <w:rPr>
          <w:rFonts w:ascii="Asees" w:eastAsia="Arial Unicode MS" w:hAnsi="Asees" w:cs="Arial Unicode MS"/>
          <w:i/>
          <w:sz w:val="24"/>
          <w:szCs w:val="24"/>
        </w:rPr>
        <w:t>gzIkph</w:t>
      </w:r>
      <w:proofErr w:type="spellEnd"/>
      <w:r w:rsidRPr="000E5C85">
        <w:rPr>
          <w:rFonts w:ascii="Asees" w:eastAsia="Arial Unicode MS" w:hAnsi="Asees" w:cs="Arial Unicode MS"/>
          <w:i/>
          <w:sz w:val="24"/>
          <w:szCs w:val="24"/>
        </w:rPr>
        <w:t xml:space="preserve"> </w:t>
      </w:r>
      <w:proofErr w:type="spellStart"/>
      <w:r w:rsidRPr="000E5C85">
        <w:rPr>
          <w:rFonts w:ascii="Asees" w:eastAsia="Arial Unicode MS" w:hAnsi="Asees" w:cs="Arial Unicode MS"/>
          <w:i/>
          <w:sz w:val="24"/>
          <w:szCs w:val="24"/>
        </w:rPr>
        <w:t>rkfJeh</w:t>
      </w:r>
      <w:proofErr w:type="spellEnd"/>
      <w:r w:rsidRPr="000E5C85">
        <w:rPr>
          <w:rFonts w:ascii="Asees" w:eastAsia="Arial Unicode MS" w:hAnsi="Asees" w:cs="Arial Unicode MS"/>
          <w:i/>
          <w:sz w:val="24"/>
          <w:szCs w:val="24"/>
        </w:rPr>
        <w:t xml:space="preserve"> d/ ;</w:t>
      </w:r>
      <w:proofErr w:type="spellStart"/>
      <w:r w:rsidRPr="000E5C85">
        <w:rPr>
          <w:rFonts w:ascii="Asees" w:eastAsia="Arial Unicode MS" w:hAnsi="Asees" w:cs="Arial Unicode MS"/>
          <w:i/>
          <w:sz w:val="24"/>
          <w:szCs w:val="24"/>
        </w:rPr>
        <w:t>Zs</w:t>
      </w:r>
      <w:proofErr w:type="spellEnd"/>
      <w:r w:rsidRPr="000E5C85">
        <w:rPr>
          <w:rFonts w:ascii="Asees" w:eastAsia="Arial Unicode MS" w:hAnsi="Asees" w:cs="Arial Unicode MS"/>
          <w:i/>
          <w:sz w:val="24"/>
          <w:szCs w:val="24"/>
        </w:rPr>
        <w:t xml:space="preserve"> ;</w:t>
      </w:r>
      <w:proofErr w:type="spellStart"/>
      <w:r w:rsidRPr="000E5C85">
        <w:rPr>
          <w:rFonts w:ascii="Asees" w:eastAsia="Arial Unicode MS" w:hAnsi="Asees" w:cs="Arial Unicode MS"/>
          <w:i/>
          <w:sz w:val="24"/>
          <w:szCs w:val="24"/>
        </w:rPr>
        <w:t>wz</w:t>
      </w:r>
      <w:proofErr w:type="spellEnd"/>
      <w:r w:rsidRPr="000E5C85">
        <w:rPr>
          <w:rFonts w:ascii="Asees" w:eastAsia="Arial Unicode MS" w:hAnsi="Asees" w:cs="Arial Unicode MS"/>
          <w:i/>
          <w:sz w:val="24"/>
          <w:szCs w:val="24"/>
        </w:rPr>
        <w:t>[do</w:t>
      </w:r>
      <w:r w:rsidR="00F3052E" w:rsidRPr="00F3052E">
        <w:rPr>
          <w:rFonts w:ascii="Asees" w:eastAsia="Arial Unicode MS" w:hAnsi="Asees" w:cs="Arial Unicode MS"/>
          <w:i/>
          <w:sz w:val="24"/>
          <w:szCs w:val="24"/>
        </w:rPr>
        <w:t>.</w:t>
      </w:r>
      <w:r w:rsidRPr="00F3052E">
        <w:rPr>
          <w:rFonts w:ascii="Asees" w:eastAsia="Arial Unicode MS" w:hAnsi="Asees" w:cs="Arial Unicode MS"/>
          <w:i/>
          <w:sz w:val="24"/>
          <w:szCs w:val="24"/>
        </w:rPr>
        <w:t xml:space="preserve"> </w:t>
      </w:r>
      <w:proofErr w:type="spellStart"/>
      <w:r w:rsidRPr="004B597D">
        <w:rPr>
          <w:rFonts w:ascii="Asees" w:eastAsia="Arial Unicode MS" w:hAnsi="Asees" w:cs="Arial Unicode MS"/>
          <w:sz w:val="24"/>
          <w:szCs w:val="24"/>
        </w:rPr>
        <w:t>uzvhrVQL</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b'erhs</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gqekPB</w:t>
      </w:r>
      <w:proofErr w:type="spellEnd"/>
      <w:r w:rsidRPr="004B597D">
        <w:rPr>
          <w:rFonts w:ascii="Asees" w:eastAsia="Arial Unicode MS" w:hAnsi="Asees" w:cs="Arial Unicode MS"/>
          <w:sz w:val="24"/>
          <w:szCs w:val="24"/>
        </w:rPr>
        <w:t>, 2011.</w:t>
      </w:r>
      <w:r w:rsidR="00F3052E" w:rsidRPr="00F3052E">
        <w:rPr>
          <w:rFonts w:ascii="Asees" w:eastAsia="Arial Unicode MS" w:hAnsi="Asees" w:cs="Arial Unicode MS"/>
          <w:sz w:val="24"/>
          <w:szCs w:val="24"/>
        </w:rPr>
        <w:t xml:space="preserve"> </w:t>
      </w:r>
      <w:r w:rsidR="00F3052E" w:rsidRPr="004B597D">
        <w:rPr>
          <w:rFonts w:ascii="Asees" w:eastAsia="Arial Unicode MS" w:hAnsi="Asees" w:cs="Arial Unicode MS"/>
          <w:sz w:val="24"/>
          <w:szCs w:val="24"/>
        </w:rPr>
        <w:t>29</w:t>
      </w:r>
      <w:r w:rsidR="009415A7">
        <w:rPr>
          <w:rFonts w:ascii="Asees" w:eastAsia="Arial Unicode MS" w:hAnsi="Asees" w:cs="Arial Unicode MS"/>
          <w:sz w:val="24"/>
          <w:szCs w:val="24"/>
        </w:rPr>
        <w:t>.</w:t>
      </w:r>
    </w:p>
    <w:p w14:paraId="3F296BD7" w14:textId="77777777" w:rsidR="001F2810" w:rsidRPr="001F2810" w:rsidRDefault="001F2810" w:rsidP="001F2810">
      <w:pPr>
        <w:pStyle w:val="ListParagraph"/>
        <w:rPr>
          <w:rFonts w:ascii="Arial Unicode MS" w:eastAsia="Arial Unicode MS" w:hAnsi="Arial Unicode MS" w:cs="Arial Unicode MS"/>
          <w:sz w:val="20"/>
          <w:szCs w:val="20"/>
        </w:rPr>
      </w:pPr>
    </w:p>
    <w:p w14:paraId="5EC5B73C" w14:textId="77777777" w:rsidR="00BD5EAE" w:rsidRPr="0000554E" w:rsidRDefault="00BD5EAE" w:rsidP="00BD5EAE">
      <w:pPr>
        <w:pStyle w:val="ListParagraph"/>
        <w:numPr>
          <w:ilvl w:val="0"/>
          <w:numId w:val="1"/>
        </w:numPr>
        <w:rPr>
          <w:rFonts w:ascii="Arial Unicode MS" w:eastAsia="Arial Unicode MS" w:hAnsi="Arial Unicode MS" w:cs="Arial Unicode MS"/>
          <w:i/>
          <w:sz w:val="20"/>
          <w:szCs w:val="20"/>
          <w:lang w:val="en-CA"/>
        </w:rPr>
      </w:pPr>
      <w:r w:rsidRPr="0000554E">
        <w:rPr>
          <w:rFonts w:ascii="Arial Unicode MS" w:eastAsia="Arial Unicode MS" w:hAnsi="Arial Unicode MS" w:cs="Arial Unicode MS"/>
          <w:i/>
          <w:sz w:val="20"/>
          <w:szCs w:val="20"/>
          <w:lang w:val="en-CA"/>
        </w:rPr>
        <w:t>Electronic book</w:t>
      </w:r>
    </w:p>
    <w:p w14:paraId="6213540F" w14:textId="77777777" w:rsidR="00B86606" w:rsidRPr="0000554E" w:rsidRDefault="00B86606" w:rsidP="00B86606">
      <w:pPr>
        <w:pStyle w:val="ListParagraph"/>
        <w:rPr>
          <w:rFonts w:ascii="Arial Unicode MS" w:eastAsia="Arial Unicode MS" w:hAnsi="Arial Unicode MS" w:cs="Arial Unicode MS"/>
          <w:i/>
          <w:sz w:val="20"/>
          <w:szCs w:val="20"/>
          <w:lang w:val="en-CA"/>
        </w:rPr>
      </w:pPr>
    </w:p>
    <w:p w14:paraId="1A8CA66F" w14:textId="77777777" w:rsidR="00C35BB7" w:rsidRPr="0000554E" w:rsidRDefault="00CD5EE2" w:rsidP="008C5D40">
      <w:pPr>
        <w:pStyle w:val="ListParagraph"/>
        <w:rPr>
          <w:rFonts w:ascii="Arial Unicode MS" w:eastAsia="Arial Unicode MS" w:hAnsi="Arial Unicode MS" w:cs="Arial Unicode MS"/>
          <w:sz w:val="20"/>
          <w:szCs w:val="20"/>
          <w:lang w:val="en-CA"/>
        </w:rPr>
      </w:pPr>
      <w:proofErr w:type="spellStart"/>
      <w:r w:rsidRPr="0000554E">
        <w:rPr>
          <w:rFonts w:ascii="Arial Unicode MS" w:eastAsia="Arial Unicode MS" w:hAnsi="Arial Unicode MS" w:cs="Arial Unicode MS"/>
          <w:sz w:val="20"/>
          <w:szCs w:val="20"/>
          <w:lang w:val="en-CA"/>
        </w:rPr>
        <w:t>Sauza</w:t>
      </w:r>
      <w:proofErr w:type="spellEnd"/>
      <w:r w:rsidRPr="0000554E">
        <w:rPr>
          <w:rFonts w:ascii="Arial Unicode MS" w:eastAsia="Arial Unicode MS" w:hAnsi="Arial Unicode MS" w:cs="Arial Unicode MS"/>
          <w:sz w:val="20"/>
          <w:szCs w:val="20"/>
          <w:lang w:val="en-CA"/>
        </w:rPr>
        <w:t xml:space="preserve">, </w:t>
      </w:r>
      <w:r w:rsidR="00B86606" w:rsidRPr="0000554E">
        <w:rPr>
          <w:rFonts w:ascii="Arial Unicode MS" w:eastAsia="Arial Unicode MS" w:hAnsi="Arial Unicode MS" w:cs="Arial Unicode MS"/>
          <w:sz w:val="20"/>
          <w:szCs w:val="20"/>
          <w:lang w:val="en-CA"/>
        </w:rPr>
        <w:t xml:space="preserve">Sa. </w:t>
      </w:r>
      <w:proofErr w:type="spellStart"/>
      <w:r w:rsidR="00B86606" w:rsidRPr="0000554E">
        <w:rPr>
          <w:rFonts w:ascii="Arial Unicode MS" w:eastAsia="Arial Unicode MS" w:hAnsi="Arial Unicode MS" w:cs="Arial Unicode MS"/>
          <w:i/>
          <w:sz w:val="20"/>
          <w:szCs w:val="20"/>
          <w:lang w:val="en-CA"/>
        </w:rPr>
        <w:t>Daesa</w:t>
      </w:r>
      <w:proofErr w:type="spellEnd"/>
      <w:r w:rsidR="00B86606" w:rsidRPr="0000554E">
        <w:rPr>
          <w:rFonts w:ascii="Arial Unicode MS" w:eastAsia="Arial Unicode MS" w:hAnsi="Arial Unicode MS" w:cs="Arial Unicode MS"/>
          <w:i/>
          <w:sz w:val="20"/>
          <w:szCs w:val="20"/>
          <w:lang w:val="en-CA"/>
        </w:rPr>
        <w:t xml:space="preserve"> </w:t>
      </w:r>
      <w:proofErr w:type="spellStart"/>
      <w:r w:rsidR="00B86606" w:rsidRPr="0000554E">
        <w:rPr>
          <w:rFonts w:ascii="Arial Unicode MS" w:eastAsia="Arial Unicode MS" w:hAnsi="Arial Unicode MS" w:cs="Arial Unicode MS"/>
          <w:i/>
          <w:sz w:val="20"/>
          <w:szCs w:val="20"/>
          <w:lang w:val="en-CA"/>
        </w:rPr>
        <w:t>Baig</w:t>
      </w:r>
      <w:proofErr w:type="spellEnd"/>
      <w:r w:rsidR="00B86606" w:rsidRPr="0000554E">
        <w:rPr>
          <w:rFonts w:ascii="Arial Unicode MS" w:eastAsia="Arial Unicode MS" w:hAnsi="Arial Unicode MS" w:cs="Arial Unicode MS"/>
          <w:i/>
          <w:sz w:val="20"/>
          <w:szCs w:val="20"/>
        </w:rPr>
        <w:t>ā</w:t>
      </w:r>
      <w:r w:rsidR="00B86606" w:rsidRPr="0000554E">
        <w:rPr>
          <w:rFonts w:ascii="Arial Unicode MS" w:eastAsia="Arial Unicode MS" w:hAnsi="Arial Unicode MS" w:cs="Arial Unicode MS"/>
          <w:i/>
          <w:sz w:val="20"/>
          <w:szCs w:val="20"/>
          <w:lang w:val="en-CA"/>
        </w:rPr>
        <w:t>n</w:t>
      </w:r>
      <w:r w:rsidR="00B86606" w:rsidRPr="0000554E">
        <w:rPr>
          <w:rFonts w:ascii="Arial Unicode MS" w:eastAsia="Arial Unicode MS" w:hAnsi="Arial Unicode MS" w:cs="Arial Unicode MS"/>
          <w:i/>
          <w:sz w:val="20"/>
          <w:szCs w:val="20"/>
        </w:rPr>
        <w:t>ā</w:t>
      </w:r>
      <w:r w:rsidR="00772416" w:rsidRPr="0000554E">
        <w:rPr>
          <w:rFonts w:ascii="Arial Unicode MS" w:eastAsia="Arial Unicode MS" w:hAnsi="Arial Unicode MS" w:cs="Arial Unicode MS"/>
          <w:i/>
          <w:sz w:val="20"/>
          <w:szCs w:val="20"/>
          <w:lang w:val="en-CA"/>
        </w:rPr>
        <w:t xml:space="preserve"> </w:t>
      </w:r>
      <w:proofErr w:type="spellStart"/>
      <w:r w:rsidR="00772416" w:rsidRPr="0000554E">
        <w:rPr>
          <w:rFonts w:ascii="Arial Unicode MS" w:eastAsia="Arial Unicode MS" w:hAnsi="Arial Unicode MS" w:cs="Arial Unicode MS"/>
          <w:i/>
          <w:sz w:val="20"/>
          <w:szCs w:val="20"/>
          <w:lang w:val="en-CA"/>
        </w:rPr>
        <w:t>H</w:t>
      </w:r>
      <w:r w:rsidR="00B86606" w:rsidRPr="0000554E">
        <w:rPr>
          <w:rFonts w:ascii="Arial Unicode MS" w:eastAsia="Arial Unicode MS" w:hAnsi="Arial Unicode MS" w:cs="Arial Unicode MS"/>
          <w:i/>
          <w:sz w:val="20"/>
          <w:szCs w:val="20"/>
          <w:lang w:val="en-CA"/>
        </w:rPr>
        <w:t>ai</w:t>
      </w:r>
      <w:proofErr w:type="spellEnd"/>
      <w:r w:rsidRPr="0000554E">
        <w:rPr>
          <w:rFonts w:ascii="Arial Unicode MS" w:eastAsia="Arial Unicode MS" w:hAnsi="Arial Unicode MS" w:cs="Arial Unicode MS"/>
          <w:sz w:val="20"/>
          <w:szCs w:val="20"/>
          <w:lang w:val="en-CA"/>
        </w:rPr>
        <w:t xml:space="preserve">. </w:t>
      </w:r>
      <w:proofErr w:type="spellStart"/>
      <w:r w:rsidR="00EC6D11" w:rsidRPr="0000554E">
        <w:rPr>
          <w:rStyle w:val="subfielddata"/>
          <w:rFonts w:ascii="Arial Unicode MS" w:eastAsia="Arial Unicode MS" w:hAnsi="Arial Unicode MS" w:cs="Arial Unicode MS"/>
          <w:sz w:val="20"/>
          <w:szCs w:val="20"/>
        </w:rPr>
        <w:t>Dilli</w:t>
      </w:r>
      <w:proofErr w:type="spellEnd"/>
      <w:r w:rsidR="00EC6D11" w:rsidRPr="0000554E">
        <w:rPr>
          <w:rStyle w:val="subfielddata"/>
          <w:rFonts w:ascii="Arial Unicode MS" w:eastAsia="Arial Unicode MS" w:hAnsi="Arial Unicode MS" w:cs="Arial Unicode MS"/>
          <w:sz w:val="20"/>
          <w:szCs w:val="20"/>
        </w:rPr>
        <w:t xml:space="preserve">̄: </w:t>
      </w:r>
      <w:proofErr w:type="spellStart"/>
      <w:r w:rsidR="00EC6D11" w:rsidRPr="0000554E">
        <w:rPr>
          <w:rStyle w:val="subfielddata"/>
          <w:rFonts w:ascii="Arial Unicode MS" w:eastAsia="Arial Unicode MS" w:hAnsi="Arial Unicode MS" w:cs="Arial Unicode MS"/>
          <w:sz w:val="20"/>
          <w:szCs w:val="20"/>
        </w:rPr>
        <w:t>Naishanala</w:t>
      </w:r>
      <w:proofErr w:type="spellEnd"/>
      <w:r w:rsidR="00EC6D11" w:rsidRPr="0000554E">
        <w:rPr>
          <w:rStyle w:val="subfielddata"/>
          <w:rFonts w:ascii="Arial Unicode MS" w:eastAsia="Arial Unicode MS" w:hAnsi="Arial Unicode MS" w:cs="Arial Unicode MS"/>
          <w:sz w:val="20"/>
          <w:szCs w:val="20"/>
        </w:rPr>
        <w:t xml:space="preserve"> </w:t>
      </w:r>
      <w:proofErr w:type="spellStart"/>
      <w:r w:rsidR="00EC6D11" w:rsidRPr="0000554E">
        <w:rPr>
          <w:rStyle w:val="subfielddata"/>
          <w:rFonts w:ascii="Arial Unicode MS" w:eastAsia="Arial Unicode MS" w:hAnsi="Arial Unicode MS" w:cs="Arial Unicode MS"/>
          <w:sz w:val="20"/>
          <w:szCs w:val="20"/>
        </w:rPr>
        <w:t>Buka</w:t>
      </w:r>
      <w:proofErr w:type="spellEnd"/>
      <w:r w:rsidR="00EC6D11" w:rsidRPr="0000554E">
        <w:rPr>
          <w:rStyle w:val="subfielddata"/>
          <w:rFonts w:ascii="Arial Unicode MS" w:eastAsia="Arial Unicode MS" w:hAnsi="Arial Unicode MS" w:cs="Arial Unicode MS"/>
          <w:sz w:val="20"/>
          <w:szCs w:val="20"/>
        </w:rPr>
        <w:t xml:space="preserve"> </w:t>
      </w:r>
      <w:proofErr w:type="spellStart"/>
      <w:r w:rsidR="00EC6D11" w:rsidRPr="0000554E">
        <w:rPr>
          <w:rStyle w:val="subfielddata"/>
          <w:rFonts w:ascii="Arial Unicode MS" w:eastAsia="Arial Unicode MS" w:hAnsi="Arial Unicode MS" w:cs="Arial Unicode MS"/>
          <w:sz w:val="20"/>
          <w:szCs w:val="20"/>
        </w:rPr>
        <w:t>Shāpa</w:t>
      </w:r>
      <w:proofErr w:type="spellEnd"/>
      <w:r w:rsidR="006766A9" w:rsidRPr="0000554E">
        <w:rPr>
          <w:rFonts w:ascii="Arial Unicode MS" w:eastAsia="Arial Unicode MS" w:hAnsi="Arial Unicode MS" w:cs="Arial Unicode MS"/>
          <w:sz w:val="20"/>
          <w:szCs w:val="20"/>
          <w:lang w:val="en-CA"/>
        </w:rPr>
        <w:t>, 2006</w:t>
      </w:r>
      <w:r w:rsidR="00EC6D11" w:rsidRPr="0000554E">
        <w:rPr>
          <w:rFonts w:ascii="Arial Unicode MS" w:eastAsia="Arial Unicode MS" w:hAnsi="Arial Unicode MS" w:cs="Arial Unicode MS"/>
          <w:sz w:val="20"/>
          <w:szCs w:val="20"/>
          <w:lang w:val="en-CA"/>
        </w:rPr>
        <w:t xml:space="preserve">. </w:t>
      </w:r>
      <w:hyperlink r:id="rId10" w:history="1">
        <w:r w:rsidR="00C35BB7" w:rsidRPr="0000554E">
          <w:rPr>
            <w:rStyle w:val="Hyperlink"/>
            <w:rFonts w:ascii="Arial Unicode MS" w:eastAsia="Arial Unicode MS" w:hAnsi="Arial Unicode MS" w:cs="Arial Unicode MS"/>
            <w:color w:val="auto"/>
            <w:sz w:val="20"/>
            <w:szCs w:val="20"/>
            <w:u w:val="none"/>
            <w:lang w:val="en-CA"/>
          </w:rPr>
          <w:t>http://www.apnaorg.com/books/gurmukhi/soze-3/book.php?fldr=book</w:t>
        </w:r>
      </w:hyperlink>
    </w:p>
    <w:p w14:paraId="0956E464" w14:textId="77777777" w:rsidR="007819F5" w:rsidRDefault="007819F5" w:rsidP="00C35BB7">
      <w:pPr>
        <w:pStyle w:val="ListParagraph"/>
        <w:rPr>
          <w:rFonts w:ascii="Arial Unicode MS" w:eastAsia="Arial Unicode MS" w:hAnsi="Arial Unicode MS" w:cs="Arial Unicode MS"/>
          <w:i/>
          <w:sz w:val="20"/>
          <w:szCs w:val="20"/>
          <w:lang w:val="en-CA"/>
        </w:rPr>
      </w:pPr>
    </w:p>
    <w:p w14:paraId="09D97B92" w14:textId="5A28EDA3" w:rsidR="007819F5" w:rsidRPr="0077311E" w:rsidRDefault="00192BC5" w:rsidP="007819F5">
      <w:pPr>
        <w:pStyle w:val="ListParagraph"/>
        <w:rPr>
          <w:rStyle w:val="Hyperlink"/>
          <w:rFonts w:ascii="Arial Unicode MS" w:eastAsia="Arial Unicode MS" w:hAnsi="Arial Unicode MS" w:cs="Arial Unicode MS"/>
          <w:sz w:val="20"/>
          <w:szCs w:val="20"/>
          <w:lang w:val="en-CA"/>
        </w:rPr>
      </w:pPr>
      <w:r>
        <w:rPr>
          <w:rFonts w:ascii="Asees" w:eastAsia="Arial Unicode MS" w:hAnsi="Asees" w:cs="Arial Unicode MS"/>
          <w:sz w:val="24"/>
          <w:szCs w:val="24"/>
        </w:rPr>
        <w:t>;'I</w:t>
      </w:r>
      <w:proofErr w:type="gramStart"/>
      <w:r>
        <w:rPr>
          <w:rFonts w:ascii="Asees" w:eastAsia="Arial Unicode MS" w:hAnsi="Asees" w:cs="Arial Unicode MS"/>
          <w:sz w:val="24"/>
          <w:szCs w:val="24"/>
        </w:rPr>
        <w:t xml:space="preserve">, </w:t>
      </w:r>
      <w:r w:rsidR="007819F5" w:rsidRPr="004B597D">
        <w:rPr>
          <w:rFonts w:ascii="Asees" w:eastAsia="Arial Unicode MS" w:hAnsi="Asees" w:cs="Arial Unicode MS"/>
          <w:sz w:val="24"/>
          <w:szCs w:val="24"/>
        </w:rPr>
        <w:t>;H</w:t>
      </w:r>
      <w:proofErr w:type="gramEnd"/>
      <w:r w:rsidR="007819F5" w:rsidRPr="004B597D">
        <w:rPr>
          <w:rFonts w:ascii="Asees" w:eastAsia="Arial Unicode MS" w:hAnsi="Asees" w:cs="Arial Unicode MS"/>
          <w:sz w:val="24"/>
          <w:szCs w:val="24"/>
        </w:rPr>
        <w:t>.</w:t>
      </w:r>
      <w:r>
        <w:rPr>
          <w:rFonts w:ascii="Asees" w:eastAsia="Arial Unicode MS" w:hAnsi="Asees" w:cs="Arial Unicode MS"/>
          <w:sz w:val="24"/>
          <w:szCs w:val="24"/>
        </w:rPr>
        <w:t xml:space="preserve"> </w:t>
      </w:r>
      <w:r w:rsidR="007819F5" w:rsidRPr="00396C96">
        <w:rPr>
          <w:rFonts w:ascii="Asees" w:eastAsia="Arial Unicode MS" w:hAnsi="Asees" w:cs="Arial Unicode MS"/>
          <w:i/>
          <w:sz w:val="24"/>
          <w:szCs w:val="24"/>
        </w:rPr>
        <w:t xml:space="preserve">d/; </w:t>
      </w:r>
      <w:proofErr w:type="spellStart"/>
      <w:r w:rsidR="007819F5" w:rsidRPr="00396C96">
        <w:rPr>
          <w:rFonts w:ascii="Asees" w:eastAsia="Arial Unicode MS" w:hAnsi="Asees" w:cs="Arial Unicode MS"/>
          <w:i/>
          <w:sz w:val="24"/>
          <w:szCs w:val="24"/>
        </w:rPr>
        <w:t>fprkBk</w:t>
      </w:r>
      <w:proofErr w:type="spellEnd"/>
      <w:r w:rsidR="007819F5" w:rsidRPr="00396C96">
        <w:rPr>
          <w:rFonts w:ascii="Asees" w:eastAsia="Arial Unicode MS" w:hAnsi="Asees" w:cs="Arial Unicode MS"/>
          <w:i/>
          <w:sz w:val="24"/>
          <w:szCs w:val="24"/>
        </w:rPr>
        <w:t xml:space="preserve"> j?.</w:t>
      </w:r>
      <w:r w:rsidR="007819F5">
        <w:rPr>
          <w:rFonts w:ascii="Asees" w:eastAsia="Arial Unicode MS" w:hAnsi="Asees" w:cs="Arial Unicode MS"/>
          <w:i/>
          <w:sz w:val="24"/>
          <w:szCs w:val="24"/>
        </w:rPr>
        <w:t xml:space="preserve"> </w:t>
      </w:r>
      <w:proofErr w:type="spellStart"/>
      <w:proofErr w:type="gramStart"/>
      <w:r w:rsidR="007819F5" w:rsidRPr="004B597D">
        <w:rPr>
          <w:rFonts w:ascii="Asees" w:eastAsia="Arial Unicode MS" w:hAnsi="Asees" w:cs="Arial Unicode MS"/>
          <w:sz w:val="24"/>
          <w:szCs w:val="24"/>
        </w:rPr>
        <w:t>fdZbhL</w:t>
      </w:r>
      <w:proofErr w:type="spellEnd"/>
      <w:proofErr w:type="gramEnd"/>
      <w:r w:rsidR="007819F5" w:rsidRPr="004B597D">
        <w:rPr>
          <w:rFonts w:ascii="Asees" w:eastAsia="Arial Unicode MS" w:hAnsi="Asees" w:cs="Arial Unicode MS"/>
          <w:sz w:val="24"/>
          <w:szCs w:val="24"/>
        </w:rPr>
        <w:t xml:space="preserve"> </w:t>
      </w:r>
      <w:proofErr w:type="spellStart"/>
      <w:r w:rsidR="007819F5" w:rsidRPr="004B597D">
        <w:rPr>
          <w:rFonts w:ascii="Asees" w:eastAsia="Arial Unicode MS" w:hAnsi="Asees" w:cs="Arial Unicode MS"/>
          <w:sz w:val="24"/>
          <w:szCs w:val="24"/>
        </w:rPr>
        <w:t>B?PBb</w:t>
      </w:r>
      <w:proofErr w:type="spellEnd"/>
      <w:r w:rsidR="007819F5" w:rsidRPr="004B597D">
        <w:rPr>
          <w:rFonts w:ascii="Asees" w:eastAsia="Arial Unicode MS" w:hAnsi="Asees" w:cs="Arial Unicode MS"/>
          <w:sz w:val="24"/>
          <w:szCs w:val="24"/>
        </w:rPr>
        <w:t xml:space="preserve"> p[</w:t>
      </w:r>
      <w:proofErr w:type="spellStart"/>
      <w:r w:rsidR="007819F5" w:rsidRPr="004B597D">
        <w:rPr>
          <w:rFonts w:ascii="Asees" w:eastAsia="Arial Unicode MS" w:hAnsi="Asees" w:cs="Arial Unicode MS"/>
          <w:sz w:val="24"/>
          <w:szCs w:val="24"/>
        </w:rPr>
        <w:t>Ze</w:t>
      </w:r>
      <w:proofErr w:type="spellEnd"/>
      <w:r w:rsidR="007819F5" w:rsidRPr="004B597D">
        <w:rPr>
          <w:rFonts w:ascii="Asees" w:eastAsia="Arial Unicode MS" w:hAnsi="Asees" w:cs="Arial Unicode MS"/>
          <w:sz w:val="24"/>
          <w:szCs w:val="24"/>
        </w:rPr>
        <w:t xml:space="preserve"> </w:t>
      </w:r>
      <w:proofErr w:type="spellStart"/>
      <w:r w:rsidR="007819F5" w:rsidRPr="004B597D">
        <w:rPr>
          <w:rFonts w:ascii="Asees" w:eastAsia="Arial Unicode MS" w:hAnsi="Asees" w:cs="Arial Unicode MS"/>
          <w:sz w:val="24"/>
          <w:szCs w:val="24"/>
        </w:rPr>
        <w:t>Pkg</w:t>
      </w:r>
      <w:proofErr w:type="spellEnd"/>
      <w:r w:rsidR="007819F5" w:rsidRPr="004B597D">
        <w:rPr>
          <w:rFonts w:ascii="Asees" w:eastAsia="Arial Unicode MS" w:hAnsi="Asees" w:cs="Arial Unicode MS"/>
          <w:sz w:val="24"/>
          <w:szCs w:val="24"/>
        </w:rPr>
        <w:t>, 2006.</w:t>
      </w:r>
      <w:r w:rsidR="007819F5" w:rsidRPr="007F64CB">
        <w:rPr>
          <w:rFonts w:ascii="Arial Unicode MS" w:eastAsia="Arial Unicode MS" w:hAnsi="Arial Unicode MS" w:cs="Arial Unicode MS"/>
          <w:sz w:val="20"/>
          <w:szCs w:val="20"/>
        </w:rPr>
        <w:t xml:space="preserve"> </w:t>
      </w:r>
      <w:hyperlink r:id="rId11" w:history="1">
        <w:r w:rsidR="007819F5" w:rsidRPr="00084366">
          <w:rPr>
            <w:rStyle w:val="Hyperlink"/>
            <w:rFonts w:ascii="Arial Unicode MS" w:eastAsia="Arial Unicode MS" w:hAnsi="Arial Unicode MS" w:cs="Arial Unicode MS"/>
            <w:color w:val="auto"/>
            <w:sz w:val="20"/>
            <w:szCs w:val="20"/>
            <w:u w:val="none"/>
            <w:lang w:val="en-CA"/>
          </w:rPr>
          <w:t>http://www.apnaorg.com/books/gurmukhi/soze-3/book.php?fldr=book</w:t>
        </w:r>
      </w:hyperlink>
    </w:p>
    <w:p w14:paraId="65847CFC" w14:textId="77777777" w:rsidR="007819F5" w:rsidRPr="007819F5" w:rsidRDefault="007819F5" w:rsidP="00C35BB7">
      <w:pPr>
        <w:pStyle w:val="ListParagraph"/>
        <w:rPr>
          <w:rFonts w:ascii="Arial Unicode MS" w:eastAsia="Arial Unicode MS" w:hAnsi="Arial Unicode MS" w:cs="Arial Unicode MS"/>
          <w:sz w:val="20"/>
          <w:szCs w:val="20"/>
          <w:lang w:val="en-CA"/>
        </w:rPr>
      </w:pPr>
    </w:p>
    <w:p w14:paraId="20D9A1C7" w14:textId="77777777" w:rsidR="00C35BB7" w:rsidRPr="0000554E" w:rsidRDefault="00C35BB7" w:rsidP="00C35BB7">
      <w:pPr>
        <w:pStyle w:val="ListParagraph"/>
        <w:rPr>
          <w:rFonts w:ascii="Arial Unicode MS" w:eastAsia="Arial Unicode MS" w:hAnsi="Arial Unicode MS" w:cs="Arial Unicode MS"/>
          <w:i/>
          <w:sz w:val="20"/>
          <w:szCs w:val="20"/>
          <w:lang w:val="en-CA"/>
        </w:rPr>
      </w:pPr>
      <w:r w:rsidRPr="0000554E">
        <w:rPr>
          <w:rFonts w:ascii="Arial Unicode MS" w:eastAsia="Arial Unicode MS" w:hAnsi="Arial Unicode MS" w:cs="Arial Unicode MS"/>
          <w:i/>
          <w:sz w:val="20"/>
          <w:szCs w:val="20"/>
          <w:lang w:val="en-CA"/>
        </w:rPr>
        <w:t>(</w:t>
      </w:r>
      <w:r w:rsidR="006C2F24" w:rsidRPr="0000554E">
        <w:rPr>
          <w:rFonts w:ascii="Arial Unicode MS" w:eastAsia="Arial Unicode MS" w:hAnsi="Arial Unicode MS" w:cs="Arial Unicode MS"/>
          <w:i/>
          <w:sz w:val="20"/>
          <w:szCs w:val="20"/>
          <w:lang w:val="en-CA"/>
        </w:rPr>
        <w:t xml:space="preserve">Note: </w:t>
      </w:r>
      <w:r w:rsidRPr="0000554E">
        <w:rPr>
          <w:rFonts w:ascii="Arial Unicode MS" w:eastAsia="Arial Unicode MS" w:hAnsi="Arial Unicode MS" w:cs="Arial Unicode MS"/>
          <w:i/>
          <w:sz w:val="20"/>
          <w:szCs w:val="20"/>
          <w:lang w:val="en-CA"/>
        </w:rPr>
        <w:t>Preference must be given to .PDF files of the electronic books.)</w:t>
      </w:r>
    </w:p>
    <w:p w14:paraId="582024A3" w14:textId="77777777" w:rsidR="00C35BB7" w:rsidRPr="0000554E" w:rsidRDefault="00C35BB7" w:rsidP="00C35BB7">
      <w:pPr>
        <w:pStyle w:val="ListParagraph"/>
        <w:rPr>
          <w:rFonts w:ascii="Arial Unicode MS" w:eastAsia="Arial Unicode MS" w:hAnsi="Arial Unicode MS" w:cs="Arial Unicode MS"/>
          <w:sz w:val="20"/>
          <w:szCs w:val="20"/>
          <w:lang w:val="en-CA"/>
        </w:rPr>
      </w:pPr>
    </w:p>
    <w:p w14:paraId="642A56C8" w14:textId="77777777" w:rsidR="00BD5EAE" w:rsidRPr="0000554E" w:rsidRDefault="00BD5EAE" w:rsidP="00BD5EAE">
      <w:pPr>
        <w:pStyle w:val="ListParagraph"/>
        <w:numPr>
          <w:ilvl w:val="0"/>
          <w:numId w:val="1"/>
        </w:numPr>
        <w:rPr>
          <w:rFonts w:ascii="Arial Unicode MS" w:eastAsia="Arial Unicode MS" w:hAnsi="Arial Unicode MS" w:cs="Arial Unicode MS"/>
          <w:i/>
          <w:sz w:val="20"/>
          <w:szCs w:val="20"/>
          <w:lang w:val="en-CA"/>
        </w:rPr>
      </w:pPr>
      <w:r w:rsidRPr="0000554E">
        <w:rPr>
          <w:rFonts w:ascii="Arial Unicode MS" w:eastAsia="Arial Unicode MS" w:hAnsi="Arial Unicode MS" w:cs="Arial Unicode MS"/>
          <w:i/>
          <w:sz w:val="20"/>
          <w:szCs w:val="20"/>
          <w:lang w:val="en-CA"/>
        </w:rPr>
        <w:lastRenderedPageBreak/>
        <w:t>Translated book</w:t>
      </w:r>
    </w:p>
    <w:p w14:paraId="47502121" w14:textId="77777777" w:rsidR="009D3EAF" w:rsidRPr="0000554E" w:rsidRDefault="009D3EAF" w:rsidP="00903579">
      <w:pPr>
        <w:pStyle w:val="ListParagraph"/>
        <w:rPr>
          <w:rStyle w:val="subfielddata"/>
          <w:rFonts w:ascii="Arial Unicode MS" w:eastAsia="Arial Unicode MS" w:hAnsi="Arial Unicode MS" w:cs="Arial Unicode MS"/>
          <w:sz w:val="20"/>
          <w:szCs w:val="20"/>
        </w:rPr>
      </w:pPr>
    </w:p>
    <w:p w14:paraId="6813CD19" w14:textId="6D1C5549" w:rsidR="00903579" w:rsidRDefault="00892B4C" w:rsidP="00903579">
      <w:pPr>
        <w:pStyle w:val="ListParagraph"/>
        <w:rPr>
          <w:rStyle w:val="subfielddata"/>
          <w:rFonts w:ascii="Arial Unicode MS" w:eastAsia="Arial Unicode MS" w:hAnsi="Arial Unicode MS" w:cs="Arial Unicode MS"/>
          <w:sz w:val="20"/>
          <w:szCs w:val="20"/>
        </w:rPr>
      </w:pPr>
      <w:r w:rsidRPr="0000554E">
        <w:rPr>
          <w:rFonts w:ascii="Arial Unicode MS" w:eastAsia="Arial Unicode MS" w:hAnsi="Arial Unicode MS" w:cs="Arial Unicode MS"/>
          <w:i/>
          <w:sz w:val="20"/>
          <w:szCs w:val="20"/>
        </w:rPr>
        <w:t xml:space="preserve">Gurū </w:t>
      </w:r>
      <w:proofErr w:type="spellStart"/>
      <w:r w:rsidRPr="0000554E">
        <w:rPr>
          <w:rFonts w:ascii="Arial Unicode MS" w:eastAsia="Arial Unicode MS" w:hAnsi="Arial Unicode MS" w:cs="Arial Unicode MS"/>
          <w:i/>
          <w:sz w:val="20"/>
          <w:szCs w:val="20"/>
        </w:rPr>
        <w:t>Grantha</w:t>
      </w:r>
      <w:proofErr w:type="spellEnd"/>
      <w:r w:rsidRPr="0000554E">
        <w:rPr>
          <w:rFonts w:ascii="Arial Unicode MS" w:eastAsia="Arial Unicode MS" w:hAnsi="Arial Unicode MS" w:cs="Arial Unicode MS"/>
          <w:i/>
          <w:sz w:val="20"/>
          <w:szCs w:val="20"/>
        </w:rPr>
        <w:t xml:space="preserve"> </w:t>
      </w:r>
      <w:proofErr w:type="spellStart"/>
      <w:r w:rsidRPr="0000554E">
        <w:rPr>
          <w:rFonts w:ascii="Arial Unicode MS" w:eastAsia="Arial Unicode MS" w:hAnsi="Arial Unicode MS" w:cs="Arial Unicode MS"/>
          <w:i/>
          <w:sz w:val="20"/>
          <w:szCs w:val="20"/>
        </w:rPr>
        <w:t>S</w:t>
      </w:r>
      <w:r w:rsidRPr="0000554E">
        <w:rPr>
          <w:rFonts w:ascii="Arial Unicode MS" w:eastAsia="Arial Unicode MS" w:hAnsi="Arial Unicode MS" w:cs="Arial Unicode MS"/>
          <w:sz w:val="20"/>
          <w:szCs w:val="20"/>
        </w:rPr>
        <w:t>ā</w:t>
      </w:r>
      <w:r w:rsidRPr="0000554E">
        <w:rPr>
          <w:rFonts w:ascii="Arial Unicode MS" w:eastAsia="Arial Unicode MS" w:hAnsi="Arial Unicode MS" w:cs="Arial Unicode MS"/>
          <w:i/>
          <w:sz w:val="20"/>
          <w:szCs w:val="20"/>
        </w:rPr>
        <w:t>hib</w:t>
      </w:r>
      <w:proofErr w:type="spellEnd"/>
      <w:r w:rsidRPr="0000554E">
        <w:rPr>
          <w:rFonts w:ascii="Arial Unicode MS" w:eastAsia="Arial Unicode MS" w:hAnsi="Arial Unicode MS" w:cs="Arial Unicode MS"/>
          <w:i/>
          <w:sz w:val="20"/>
          <w:szCs w:val="20"/>
        </w:rPr>
        <w:t>:</w:t>
      </w:r>
      <w:r w:rsidR="00772416" w:rsidRPr="0000554E">
        <w:rPr>
          <w:rFonts w:ascii="Arial Unicode MS" w:eastAsia="Arial Unicode MS" w:hAnsi="Arial Unicode MS" w:cs="Arial Unicode MS"/>
          <w:i/>
          <w:sz w:val="20"/>
          <w:szCs w:val="20"/>
        </w:rPr>
        <w:t xml:space="preserve"> </w:t>
      </w:r>
      <w:proofErr w:type="gramStart"/>
      <w:r w:rsidR="00772416" w:rsidRPr="0000554E">
        <w:rPr>
          <w:rFonts w:ascii="Arial Unicode MS" w:eastAsia="Arial Unicode MS" w:hAnsi="Arial Unicode MS" w:cs="Arial Unicode MS"/>
          <w:i/>
          <w:sz w:val="20"/>
          <w:szCs w:val="20"/>
        </w:rPr>
        <w:t>Sentence by Sentence</w:t>
      </w:r>
      <w:proofErr w:type="gramEnd"/>
      <w:r w:rsidR="00772416" w:rsidRPr="0000554E">
        <w:rPr>
          <w:rFonts w:ascii="Arial Unicode MS" w:eastAsia="Arial Unicode MS" w:hAnsi="Arial Unicode MS" w:cs="Arial Unicode MS"/>
          <w:i/>
          <w:sz w:val="20"/>
          <w:szCs w:val="20"/>
        </w:rPr>
        <w:t xml:space="preserve"> (</w:t>
      </w:r>
      <w:proofErr w:type="spellStart"/>
      <w:r w:rsidR="00772416" w:rsidRPr="0000554E">
        <w:rPr>
          <w:rFonts w:ascii="Arial Unicode MS" w:eastAsia="Arial Unicode MS" w:hAnsi="Arial Unicode MS" w:cs="Arial Unicode MS"/>
          <w:i/>
          <w:sz w:val="20"/>
          <w:szCs w:val="20"/>
        </w:rPr>
        <w:t>Gurmukhi</w:t>
      </w:r>
      <w:proofErr w:type="spellEnd"/>
      <w:r w:rsidR="00772416" w:rsidRPr="0000554E">
        <w:rPr>
          <w:rFonts w:ascii="Arial Unicode MS" w:eastAsia="Arial Unicode MS" w:hAnsi="Arial Unicode MS" w:cs="Arial Unicode MS"/>
          <w:i/>
          <w:sz w:val="20"/>
          <w:szCs w:val="20"/>
        </w:rPr>
        <w:t xml:space="preserve"> Text, Roman Transliteration &amp; English T</w:t>
      </w:r>
      <w:r w:rsidR="00C35BB7" w:rsidRPr="0000554E">
        <w:rPr>
          <w:rFonts w:ascii="Arial Unicode MS" w:eastAsia="Arial Unicode MS" w:hAnsi="Arial Unicode MS" w:cs="Arial Unicode MS"/>
          <w:i/>
          <w:sz w:val="20"/>
          <w:szCs w:val="20"/>
        </w:rPr>
        <w:t>ranslation)</w:t>
      </w:r>
      <w:r w:rsidR="00B8423E" w:rsidRPr="0000554E">
        <w:rPr>
          <w:rFonts w:ascii="Arial Unicode MS" w:eastAsia="Arial Unicode MS" w:hAnsi="Arial Unicode MS" w:cs="Arial Unicode MS"/>
          <w:sz w:val="20"/>
          <w:szCs w:val="20"/>
        </w:rPr>
        <w:t>.</w:t>
      </w:r>
      <w:r w:rsidR="001C53BA" w:rsidRPr="0000554E">
        <w:rPr>
          <w:rFonts w:ascii="Arial Unicode MS" w:eastAsia="Arial Unicode MS" w:hAnsi="Arial Unicode MS" w:cs="Arial Unicode MS"/>
          <w:sz w:val="20"/>
          <w:szCs w:val="20"/>
        </w:rPr>
        <w:t xml:space="preserve"> Trans. </w:t>
      </w:r>
      <w:proofErr w:type="spellStart"/>
      <w:r w:rsidRPr="0000554E">
        <w:rPr>
          <w:rFonts w:ascii="Arial Unicode MS" w:eastAsia="Arial Unicode MS" w:hAnsi="Arial Unicode MS" w:cs="Arial Unicode MS"/>
          <w:sz w:val="20"/>
          <w:szCs w:val="20"/>
        </w:rPr>
        <w:t>Darashana</w:t>
      </w:r>
      <w:proofErr w:type="spellEnd"/>
      <w:r w:rsidRPr="0000554E">
        <w:rPr>
          <w:rFonts w:ascii="Arial Unicode MS" w:eastAsia="Arial Unicode MS" w:hAnsi="Arial Unicode MS" w:cs="Arial Unicode MS"/>
          <w:sz w:val="20"/>
          <w:szCs w:val="20"/>
        </w:rPr>
        <w:t xml:space="preserve"> </w:t>
      </w:r>
      <w:proofErr w:type="spellStart"/>
      <w:r w:rsidR="00AB4BE0" w:rsidRPr="0000554E">
        <w:rPr>
          <w:rFonts w:ascii="Arial Unicode MS" w:eastAsia="Arial Unicode MS" w:hAnsi="Arial Unicode MS" w:cs="Arial Unicode MS"/>
          <w:sz w:val="20"/>
          <w:szCs w:val="20"/>
        </w:rPr>
        <w:t>Siṅgha</w:t>
      </w:r>
      <w:proofErr w:type="spellEnd"/>
      <w:r w:rsidR="00B8423E" w:rsidRPr="0000554E">
        <w:rPr>
          <w:rFonts w:ascii="Arial Unicode MS" w:eastAsia="Arial Unicode MS" w:hAnsi="Arial Unicode MS" w:cs="Arial Unicode MS"/>
          <w:sz w:val="20"/>
          <w:szCs w:val="20"/>
        </w:rPr>
        <w:t xml:space="preserve">. </w:t>
      </w:r>
      <w:r w:rsidR="00B8423E" w:rsidRPr="0000554E">
        <w:rPr>
          <w:rStyle w:val="subfielddata"/>
          <w:rFonts w:ascii="Arial Unicode MS" w:eastAsia="Arial Unicode MS" w:hAnsi="Arial Unicode MS" w:cs="Arial Unicode MS"/>
          <w:sz w:val="20"/>
          <w:szCs w:val="20"/>
        </w:rPr>
        <w:t>Belgium</w:t>
      </w:r>
      <w:r w:rsidRPr="0000554E">
        <w:rPr>
          <w:rStyle w:val="subfielddata"/>
          <w:rFonts w:ascii="Arial Unicode MS" w:eastAsia="Arial Unicode MS" w:hAnsi="Arial Unicode MS" w:cs="Arial Unicode MS"/>
          <w:sz w:val="20"/>
          <w:szCs w:val="20"/>
        </w:rPr>
        <w:t>: Sikh University Press, 2006.</w:t>
      </w:r>
    </w:p>
    <w:p w14:paraId="2280F94F" w14:textId="77777777" w:rsidR="007819F5" w:rsidRDefault="007819F5" w:rsidP="007819F5">
      <w:pPr>
        <w:pStyle w:val="ListParagraph"/>
        <w:rPr>
          <w:rFonts w:ascii="Asees" w:eastAsia="Arial Unicode MS" w:hAnsi="Asees" w:cs="Arial Unicode MS"/>
          <w:i/>
          <w:sz w:val="24"/>
          <w:szCs w:val="24"/>
        </w:rPr>
      </w:pPr>
    </w:p>
    <w:p w14:paraId="517F7A3B" w14:textId="4AC12EFD" w:rsidR="007819F5" w:rsidRPr="00DA427D" w:rsidRDefault="007819F5" w:rsidP="007819F5">
      <w:pPr>
        <w:pStyle w:val="ListParagraph"/>
        <w:rPr>
          <w:rFonts w:ascii="Arial Unicode MS" w:eastAsia="Arial Unicode MS" w:hAnsi="Arial Unicode MS" w:cs="Arial Unicode MS"/>
          <w:sz w:val="20"/>
          <w:szCs w:val="20"/>
        </w:rPr>
      </w:pPr>
      <w:proofErr w:type="gramStart"/>
      <w:r w:rsidRPr="00396C96">
        <w:rPr>
          <w:rFonts w:ascii="Asees" w:eastAsia="Arial Unicode MS" w:hAnsi="Asees" w:cs="Arial Unicode MS"/>
          <w:i/>
          <w:sz w:val="24"/>
          <w:szCs w:val="24"/>
        </w:rPr>
        <w:t>r</w:t>
      </w:r>
      <w:proofErr w:type="gramEnd"/>
      <w:r w:rsidRPr="00396C96">
        <w:rPr>
          <w:rFonts w:ascii="Asees" w:eastAsia="Arial Unicode MS" w:hAnsi="Asees" w:cs="Arial Unicode MS"/>
          <w:i/>
          <w:sz w:val="24"/>
          <w:szCs w:val="24"/>
        </w:rPr>
        <w:t xml:space="preserve">[o{ </w:t>
      </w:r>
      <w:proofErr w:type="spellStart"/>
      <w:r w:rsidRPr="00396C96">
        <w:rPr>
          <w:rFonts w:ascii="Asees" w:eastAsia="Arial Unicode MS" w:hAnsi="Asees" w:cs="Arial Unicode MS"/>
          <w:i/>
          <w:sz w:val="24"/>
          <w:szCs w:val="24"/>
        </w:rPr>
        <w:t>rqzE</w:t>
      </w:r>
      <w:proofErr w:type="spellEnd"/>
      <w:r w:rsidRPr="00396C96">
        <w:rPr>
          <w:rFonts w:ascii="Asees" w:eastAsia="Arial Unicode MS" w:hAnsi="Asees" w:cs="Arial Unicode MS"/>
          <w:i/>
          <w:sz w:val="24"/>
          <w:szCs w:val="24"/>
        </w:rPr>
        <w:t xml:space="preserve"> ;</w:t>
      </w:r>
      <w:proofErr w:type="spellStart"/>
      <w:r w:rsidRPr="00396C96">
        <w:rPr>
          <w:rFonts w:ascii="Asees" w:eastAsia="Arial Unicode MS" w:hAnsi="Asees" w:cs="Arial Unicode MS"/>
          <w:i/>
          <w:sz w:val="24"/>
          <w:szCs w:val="24"/>
        </w:rPr>
        <w:t>kfjpL</w:t>
      </w:r>
      <w:proofErr w:type="spellEnd"/>
      <w:r w:rsidRPr="00396C96">
        <w:rPr>
          <w:rFonts w:ascii="Asees" w:eastAsia="Arial Unicode MS" w:hAnsi="Asees" w:cs="Arial Unicode MS"/>
          <w:i/>
          <w:sz w:val="24"/>
          <w:szCs w:val="24"/>
        </w:rPr>
        <w:t xml:space="preserve"> ;?BN?B; </w:t>
      </w:r>
      <w:proofErr w:type="spellStart"/>
      <w:r w:rsidRPr="00396C96">
        <w:rPr>
          <w:rFonts w:ascii="Asees" w:eastAsia="Arial Unicode MS" w:hAnsi="Asees" w:cs="Arial Unicode MS"/>
          <w:i/>
          <w:sz w:val="24"/>
          <w:szCs w:val="24"/>
        </w:rPr>
        <w:t>pkJh</w:t>
      </w:r>
      <w:proofErr w:type="spellEnd"/>
      <w:r w:rsidRPr="00396C96">
        <w:rPr>
          <w:rFonts w:ascii="Asees" w:eastAsia="Arial Unicode MS" w:hAnsi="Asees" w:cs="Arial Unicode MS"/>
          <w:i/>
          <w:sz w:val="24"/>
          <w:szCs w:val="24"/>
        </w:rPr>
        <w:t xml:space="preserve"> ;?BN?B; (r[</w:t>
      </w:r>
      <w:proofErr w:type="spellStart"/>
      <w:r w:rsidRPr="00396C96">
        <w:rPr>
          <w:rFonts w:ascii="Asees" w:eastAsia="Arial Unicode MS" w:hAnsi="Asees" w:cs="Arial Unicode MS"/>
          <w:i/>
          <w:sz w:val="24"/>
          <w:szCs w:val="24"/>
        </w:rPr>
        <w:t>ow</w:t>
      </w:r>
      <w:proofErr w:type="spellEnd"/>
      <w:r w:rsidRPr="00396C96">
        <w:rPr>
          <w:rFonts w:ascii="Asees" w:eastAsia="Arial Unicode MS" w:hAnsi="Asees" w:cs="Arial Unicode MS"/>
          <w:i/>
          <w:sz w:val="24"/>
          <w:szCs w:val="24"/>
        </w:rPr>
        <w:t>[</w:t>
      </w:r>
      <w:proofErr w:type="spellStart"/>
      <w:r w:rsidRPr="00396C96">
        <w:rPr>
          <w:rFonts w:ascii="Asees" w:eastAsia="Arial Unicode MS" w:hAnsi="Asees" w:cs="Arial Unicode MS"/>
          <w:i/>
          <w:sz w:val="24"/>
          <w:szCs w:val="24"/>
        </w:rPr>
        <w:t>yh</w:t>
      </w:r>
      <w:proofErr w:type="spellEnd"/>
      <w:r w:rsidRPr="00396C96">
        <w:rPr>
          <w:rFonts w:ascii="Asees" w:eastAsia="Arial Unicode MS" w:hAnsi="Asees" w:cs="Arial Unicode MS"/>
          <w:i/>
          <w:sz w:val="24"/>
          <w:szCs w:val="24"/>
        </w:rPr>
        <w:t xml:space="preserve"> </w:t>
      </w:r>
      <w:proofErr w:type="spellStart"/>
      <w:r w:rsidRPr="00396C96">
        <w:rPr>
          <w:rFonts w:ascii="Asees" w:eastAsia="Arial Unicode MS" w:hAnsi="Asees" w:cs="Arial Unicode MS"/>
          <w:i/>
          <w:sz w:val="24"/>
          <w:szCs w:val="24"/>
        </w:rPr>
        <w:t>N?e;N,o'wB</w:t>
      </w:r>
      <w:proofErr w:type="spellEnd"/>
      <w:r w:rsidRPr="00396C96">
        <w:rPr>
          <w:rFonts w:ascii="Asees" w:eastAsia="Arial Unicode MS" w:hAnsi="Asees" w:cs="Arial Unicode MS"/>
          <w:i/>
          <w:sz w:val="24"/>
          <w:szCs w:val="24"/>
        </w:rPr>
        <w:t xml:space="preserve"> </w:t>
      </w:r>
      <w:proofErr w:type="spellStart"/>
      <w:r w:rsidRPr="00396C96">
        <w:rPr>
          <w:rFonts w:ascii="Asees" w:eastAsia="Arial Unicode MS" w:hAnsi="Asees" w:cs="Arial Unicode MS"/>
          <w:i/>
          <w:sz w:val="24"/>
          <w:szCs w:val="24"/>
        </w:rPr>
        <w:t>NokB;b</w:t>
      </w:r>
      <w:proofErr w:type="spellEnd"/>
      <w:r w:rsidRPr="00396C96">
        <w:rPr>
          <w:rFonts w:ascii="Asees" w:eastAsia="Arial Unicode MS" w:hAnsi="Asees" w:cs="Arial Unicode MS"/>
          <w:i/>
          <w:sz w:val="24"/>
          <w:szCs w:val="24"/>
        </w:rPr>
        <w:t xml:space="preserve">/PB </w:t>
      </w:r>
      <w:proofErr w:type="spellStart"/>
      <w:r w:rsidRPr="00396C96">
        <w:rPr>
          <w:rFonts w:ascii="Asees" w:eastAsia="Arial Unicode MS" w:hAnsi="Asees" w:cs="Arial Unicode MS"/>
          <w:i/>
          <w:sz w:val="24"/>
          <w:szCs w:val="24"/>
        </w:rPr>
        <w:t>n?Bv</w:t>
      </w:r>
      <w:proofErr w:type="spellEnd"/>
      <w:r w:rsidRPr="00396C96">
        <w:rPr>
          <w:rFonts w:ascii="Asees" w:eastAsia="Arial Unicode MS" w:hAnsi="Asees" w:cs="Arial Unicode MS"/>
          <w:i/>
          <w:sz w:val="24"/>
          <w:szCs w:val="24"/>
        </w:rPr>
        <w:t xml:space="preserve"> </w:t>
      </w:r>
      <w:proofErr w:type="spellStart"/>
      <w:r w:rsidRPr="00396C96">
        <w:rPr>
          <w:rFonts w:ascii="Asees" w:eastAsia="Arial Unicode MS" w:hAnsi="Asees" w:cs="Arial Unicode MS"/>
          <w:i/>
          <w:sz w:val="24"/>
          <w:szCs w:val="24"/>
        </w:rPr>
        <w:t>fJzrbhP</w:t>
      </w:r>
      <w:proofErr w:type="spellEnd"/>
      <w:r w:rsidRPr="00396C96">
        <w:rPr>
          <w:rFonts w:ascii="Asees" w:eastAsia="Arial Unicode MS" w:hAnsi="Asees" w:cs="Arial Unicode MS"/>
          <w:i/>
          <w:sz w:val="24"/>
          <w:szCs w:val="24"/>
        </w:rPr>
        <w:t xml:space="preserve"> </w:t>
      </w:r>
      <w:proofErr w:type="spellStart"/>
      <w:r w:rsidRPr="00396C96">
        <w:rPr>
          <w:rFonts w:ascii="Asees" w:eastAsia="Arial Unicode MS" w:hAnsi="Asees" w:cs="Arial Unicode MS"/>
          <w:i/>
          <w:sz w:val="24"/>
          <w:szCs w:val="24"/>
        </w:rPr>
        <w:t>NzokB;b</w:t>
      </w:r>
      <w:proofErr w:type="spellEnd"/>
      <w:r w:rsidRPr="00396C96">
        <w:rPr>
          <w:rFonts w:ascii="Asees" w:eastAsia="Arial Unicode MS" w:hAnsi="Asees" w:cs="Arial Unicode MS"/>
          <w:i/>
          <w:sz w:val="24"/>
          <w:szCs w:val="24"/>
        </w:rPr>
        <w:t>/PB).</w:t>
      </w:r>
      <w:r>
        <w:rPr>
          <w:rFonts w:ascii="Asees" w:eastAsia="Arial Unicode MS" w:hAnsi="Asees" w:cs="Arial Unicode MS"/>
          <w:i/>
          <w:sz w:val="24"/>
          <w:szCs w:val="24"/>
        </w:rPr>
        <w:t xml:space="preserve"> </w:t>
      </w:r>
      <w:proofErr w:type="spellStart"/>
      <w:r w:rsidRPr="004B597D">
        <w:rPr>
          <w:rFonts w:ascii="Asees" w:eastAsia="Arial Unicode MS" w:hAnsi="Asees" w:cs="Arial Unicode MS"/>
          <w:sz w:val="24"/>
          <w:szCs w:val="24"/>
        </w:rPr>
        <w:t>nB</w:t>
      </w:r>
      <w:proofErr w:type="spellEnd"/>
      <w:r w:rsidRPr="004B597D">
        <w:rPr>
          <w:rFonts w:ascii="Asees" w:eastAsia="Arial Unicode MS" w:hAnsi="Asees" w:cs="Arial Unicode MS"/>
          <w:sz w:val="24"/>
          <w:szCs w:val="24"/>
        </w:rPr>
        <w:t>[</w:t>
      </w:r>
      <w:proofErr w:type="spellStart"/>
      <w:r w:rsidRPr="004B597D">
        <w:rPr>
          <w:rFonts w:ascii="Asees" w:eastAsia="Arial Unicode MS" w:hAnsi="Asees" w:cs="Arial Unicode MS"/>
          <w:sz w:val="24"/>
          <w:szCs w:val="24"/>
        </w:rPr>
        <w:t>tkd</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doPB</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f;zx</w:t>
      </w:r>
      <w:proofErr w:type="spellEnd"/>
      <w:r w:rsidRPr="004B597D">
        <w:rPr>
          <w:rFonts w:ascii="Asees" w:eastAsia="Arial Unicode MS" w:hAnsi="Asees" w:cs="Arial Unicode MS"/>
          <w:sz w:val="24"/>
          <w:szCs w:val="24"/>
        </w:rPr>
        <w:t>.</w:t>
      </w:r>
      <w:r w:rsidR="00B449D3">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p?bi</w:t>
      </w:r>
      <w:r w:rsidR="00655D3F">
        <w:rPr>
          <w:rFonts w:ascii="Asees" w:eastAsia="Arial Unicode MS" w:hAnsi="Asees" w:cs="Arial Unicode MS"/>
          <w:sz w:val="24"/>
          <w:szCs w:val="24"/>
        </w:rPr>
        <w:t>ahnwL</w:t>
      </w:r>
      <w:proofErr w:type="spellEnd"/>
      <w:r w:rsidR="00655D3F">
        <w:rPr>
          <w:rFonts w:ascii="Asees" w:eastAsia="Arial Unicode MS" w:hAnsi="Asees" w:cs="Arial Unicode MS"/>
          <w:sz w:val="24"/>
          <w:szCs w:val="24"/>
        </w:rPr>
        <w:t xml:space="preserve"> </w:t>
      </w:r>
      <w:proofErr w:type="spellStart"/>
      <w:r w:rsidR="00655D3F">
        <w:rPr>
          <w:rFonts w:ascii="Asees" w:eastAsia="Arial Unicode MS" w:hAnsi="Asees" w:cs="Arial Unicode MS"/>
          <w:sz w:val="24"/>
          <w:szCs w:val="24"/>
        </w:rPr>
        <w:t>f;Zy</w:t>
      </w:r>
      <w:proofErr w:type="spellEnd"/>
      <w:r w:rsidR="00655D3F">
        <w:rPr>
          <w:rFonts w:ascii="Asees" w:eastAsia="Arial Unicode MS" w:hAnsi="Asees" w:cs="Arial Unicode MS"/>
          <w:sz w:val="24"/>
          <w:szCs w:val="24"/>
        </w:rPr>
        <w:t xml:space="preserve"> :{</w:t>
      </w:r>
      <w:proofErr w:type="spellStart"/>
      <w:r w:rsidR="00655D3F">
        <w:rPr>
          <w:rFonts w:ascii="Asees" w:eastAsia="Arial Unicode MS" w:hAnsi="Asees" w:cs="Arial Unicode MS"/>
          <w:sz w:val="24"/>
          <w:szCs w:val="24"/>
        </w:rPr>
        <w:t>Bhtof;Nh</w:t>
      </w:r>
      <w:proofErr w:type="spellEnd"/>
      <w:r w:rsidR="00655D3F">
        <w:rPr>
          <w:rFonts w:ascii="Asees" w:eastAsia="Arial Unicode MS" w:hAnsi="Asees" w:cs="Arial Unicode MS"/>
          <w:sz w:val="24"/>
          <w:szCs w:val="24"/>
        </w:rPr>
        <w:t xml:space="preserve"> </w:t>
      </w:r>
      <w:proofErr w:type="spellStart"/>
      <w:r w:rsidR="00655D3F">
        <w:rPr>
          <w:rFonts w:ascii="Asees" w:eastAsia="Arial Unicode MS" w:hAnsi="Asees" w:cs="Arial Unicode MS"/>
          <w:sz w:val="24"/>
          <w:szCs w:val="24"/>
        </w:rPr>
        <w:t>gq</w:t>
      </w:r>
      <w:proofErr w:type="spellEnd"/>
      <w:r w:rsidR="00655D3F">
        <w:rPr>
          <w:rFonts w:ascii="Asees" w:eastAsia="Arial Unicode MS" w:hAnsi="Asees" w:cs="Arial Unicode MS"/>
          <w:sz w:val="24"/>
          <w:szCs w:val="24"/>
        </w:rPr>
        <w:t>?;, 2006</w:t>
      </w:r>
      <w:r w:rsidRPr="004B597D">
        <w:rPr>
          <w:rFonts w:ascii="Asees" w:eastAsia="Arial Unicode MS" w:hAnsi="Asees" w:cs="Arial Unicode MS"/>
          <w:sz w:val="24"/>
          <w:szCs w:val="24"/>
        </w:rPr>
        <w:t>.</w:t>
      </w:r>
    </w:p>
    <w:p w14:paraId="5AB01751" w14:textId="77777777" w:rsidR="009D3EAF" w:rsidRPr="0000554E" w:rsidRDefault="009D3EAF" w:rsidP="00903579">
      <w:pPr>
        <w:pStyle w:val="ListParagraph"/>
        <w:rPr>
          <w:rFonts w:ascii="Arial Unicode MS" w:eastAsia="Arial Unicode MS" w:hAnsi="Arial Unicode MS" w:cs="Arial Unicode MS"/>
          <w:sz w:val="20"/>
          <w:szCs w:val="20"/>
          <w:lang w:val="en-CA"/>
        </w:rPr>
      </w:pPr>
    </w:p>
    <w:p w14:paraId="307B5319" w14:textId="77777777" w:rsidR="00FD7920" w:rsidRPr="0000554E" w:rsidRDefault="00FD7920" w:rsidP="00BD5EAE">
      <w:pPr>
        <w:pStyle w:val="ListParagraph"/>
        <w:numPr>
          <w:ilvl w:val="0"/>
          <w:numId w:val="1"/>
        </w:numPr>
        <w:rPr>
          <w:rFonts w:ascii="Arial Unicode MS" w:eastAsia="Arial Unicode MS" w:hAnsi="Arial Unicode MS" w:cs="Arial Unicode MS"/>
          <w:i/>
          <w:sz w:val="20"/>
          <w:szCs w:val="20"/>
          <w:lang w:val="en-CA"/>
        </w:rPr>
      </w:pPr>
      <w:r w:rsidRPr="0000554E">
        <w:rPr>
          <w:rFonts w:ascii="Arial Unicode MS" w:eastAsia="Arial Unicode MS" w:hAnsi="Arial Unicode MS" w:cs="Arial Unicode MS"/>
          <w:i/>
          <w:sz w:val="20"/>
          <w:szCs w:val="20"/>
          <w:lang w:val="en-CA"/>
        </w:rPr>
        <w:t>Multi-volume work</w:t>
      </w:r>
    </w:p>
    <w:p w14:paraId="062FA34D" w14:textId="77777777" w:rsidR="009D3EAF" w:rsidRPr="0000554E" w:rsidRDefault="009D3EAF" w:rsidP="00903579">
      <w:pPr>
        <w:pStyle w:val="ListParagraph"/>
        <w:rPr>
          <w:rStyle w:val="subfielddata"/>
          <w:rFonts w:ascii="Arial Unicode MS" w:eastAsia="Arial Unicode MS" w:hAnsi="Arial Unicode MS" w:cs="Arial Unicode MS"/>
          <w:sz w:val="20"/>
          <w:szCs w:val="20"/>
        </w:rPr>
      </w:pPr>
    </w:p>
    <w:p w14:paraId="6C9883CE" w14:textId="758EFB22" w:rsidR="00903579" w:rsidRDefault="0099345E" w:rsidP="00903579">
      <w:pPr>
        <w:pStyle w:val="ListParagraph"/>
        <w:rPr>
          <w:rStyle w:val="subfielddata"/>
          <w:rFonts w:ascii="Arial Unicode MS" w:eastAsia="Arial Unicode MS" w:hAnsi="Arial Unicode MS" w:cs="Arial Unicode MS"/>
          <w:sz w:val="20"/>
          <w:szCs w:val="20"/>
        </w:rPr>
      </w:pPr>
      <w:r w:rsidRPr="0000554E">
        <w:rPr>
          <w:rFonts w:ascii="Arial Unicode MS" w:eastAsia="Arial Unicode MS" w:hAnsi="Arial Unicode MS" w:cs="Arial Unicode MS"/>
          <w:i/>
          <w:sz w:val="20"/>
          <w:szCs w:val="20"/>
        </w:rPr>
        <w:t xml:space="preserve">Srī </w:t>
      </w:r>
      <w:proofErr w:type="spellStart"/>
      <w:r w:rsidRPr="0000554E">
        <w:rPr>
          <w:rFonts w:ascii="Arial Unicode MS" w:eastAsia="Arial Unicode MS" w:hAnsi="Arial Unicode MS" w:cs="Arial Unicode MS"/>
          <w:i/>
          <w:sz w:val="20"/>
          <w:szCs w:val="20"/>
        </w:rPr>
        <w:t>Gura</w:t>
      </w:r>
      <w:proofErr w:type="spellEnd"/>
      <w:r w:rsidRPr="0000554E">
        <w:rPr>
          <w:rFonts w:ascii="Arial Unicode MS" w:eastAsia="Arial Unicode MS" w:hAnsi="Arial Unicode MS" w:cs="Arial Unicode MS"/>
          <w:i/>
          <w:sz w:val="20"/>
          <w:szCs w:val="20"/>
        </w:rPr>
        <w:t xml:space="preserve"> </w:t>
      </w:r>
      <w:proofErr w:type="spellStart"/>
      <w:r w:rsidRPr="0000554E">
        <w:rPr>
          <w:rFonts w:ascii="Arial Unicode MS" w:eastAsia="Arial Unicode MS" w:hAnsi="Arial Unicode MS" w:cs="Arial Unicode MS"/>
          <w:i/>
          <w:sz w:val="20"/>
          <w:szCs w:val="20"/>
        </w:rPr>
        <w:t>Pura</w:t>
      </w:r>
      <w:proofErr w:type="spellEnd"/>
      <w:r w:rsidRPr="0000554E">
        <w:rPr>
          <w:rFonts w:ascii="Arial Unicode MS" w:eastAsia="Arial Unicode MS" w:hAnsi="Arial Unicode MS" w:cs="Arial Unicode MS"/>
          <w:i/>
          <w:sz w:val="20"/>
          <w:szCs w:val="20"/>
        </w:rPr>
        <w:t xml:space="preserve"> </w:t>
      </w:r>
      <w:proofErr w:type="spellStart"/>
      <w:r w:rsidRPr="0000554E">
        <w:rPr>
          <w:rFonts w:ascii="Arial Unicode MS" w:eastAsia="Arial Unicode MS" w:hAnsi="Arial Unicode MS" w:cs="Arial Unicode MS"/>
          <w:i/>
          <w:sz w:val="20"/>
          <w:szCs w:val="20"/>
        </w:rPr>
        <w:t>Prakāsha</w:t>
      </w:r>
      <w:proofErr w:type="spellEnd"/>
      <w:r w:rsidRPr="0000554E">
        <w:rPr>
          <w:rFonts w:ascii="Arial Unicode MS" w:eastAsia="Arial Unicode MS" w:hAnsi="Arial Unicode MS" w:cs="Arial Unicode MS"/>
          <w:i/>
          <w:sz w:val="20"/>
          <w:szCs w:val="20"/>
        </w:rPr>
        <w:t xml:space="preserve"> </w:t>
      </w:r>
      <w:proofErr w:type="spellStart"/>
      <w:r w:rsidRPr="0000554E">
        <w:rPr>
          <w:rFonts w:ascii="Arial Unicode MS" w:eastAsia="Arial Unicode MS" w:hAnsi="Arial Unicode MS" w:cs="Arial Unicode MS"/>
          <w:i/>
          <w:sz w:val="20"/>
          <w:szCs w:val="20"/>
        </w:rPr>
        <w:t>Grantha</w:t>
      </w:r>
      <w:proofErr w:type="spellEnd"/>
      <w:r w:rsidR="009162A8" w:rsidRPr="0000554E">
        <w:rPr>
          <w:rFonts w:ascii="Arial Unicode MS" w:eastAsia="Arial Unicode MS" w:hAnsi="Arial Unicode MS" w:cs="Arial Unicode MS"/>
          <w:sz w:val="20"/>
          <w:szCs w:val="20"/>
        </w:rPr>
        <w:t xml:space="preserve">. Ed. </w:t>
      </w:r>
      <w:proofErr w:type="spellStart"/>
      <w:r w:rsidRPr="0000554E">
        <w:rPr>
          <w:rFonts w:ascii="Arial Unicode MS" w:eastAsia="Arial Unicode MS" w:hAnsi="Arial Unicode MS" w:cs="Arial Unicode MS"/>
          <w:sz w:val="20"/>
          <w:szCs w:val="20"/>
        </w:rPr>
        <w:t>Hari</w:t>
      </w:r>
      <w:proofErr w:type="spellEnd"/>
      <w:r w:rsidRPr="0000554E">
        <w:rPr>
          <w:rFonts w:ascii="Arial Unicode MS" w:eastAsia="Arial Unicode MS" w:hAnsi="Arial Unicode MS" w:cs="Arial Unicode MS"/>
          <w:sz w:val="20"/>
          <w:szCs w:val="20"/>
        </w:rPr>
        <w:t xml:space="preserve">̄ </w:t>
      </w:r>
      <w:proofErr w:type="spellStart"/>
      <w:r w:rsidRPr="0000554E">
        <w:rPr>
          <w:rFonts w:ascii="Arial Unicode MS" w:eastAsia="Arial Unicode MS" w:hAnsi="Arial Unicode MS" w:cs="Arial Unicode MS"/>
          <w:sz w:val="20"/>
          <w:szCs w:val="20"/>
        </w:rPr>
        <w:t>Siṅgha</w:t>
      </w:r>
      <w:proofErr w:type="spellEnd"/>
      <w:r w:rsidRPr="0000554E">
        <w:rPr>
          <w:rFonts w:ascii="Arial Unicode MS" w:eastAsia="Arial Unicode MS" w:hAnsi="Arial Unicode MS" w:cs="Arial Unicode MS"/>
          <w:sz w:val="20"/>
          <w:szCs w:val="20"/>
        </w:rPr>
        <w:t xml:space="preserve"> </w:t>
      </w:r>
      <w:proofErr w:type="spellStart"/>
      <w:r w:rsidRPr="0000554E">
        <w:rPr>
          <w:rFonts w:ascii="Arial Unicode MS" w:eastAsia="Arial Unicode MS" w:hAnsi="Arial Unicode MS" w:cs="Arial Unicode MS"/>
          <w:sz w:val="20"/>
          <w:szCs w:val="20"/>
        </w:rPr>
        <w:t>Salūja</w:t>
      </w:r>
      <w:proofErr w:type="spellEnd"/>
      <w:r w:rsidRPr="0000554E">
        <w:rPr>
          <w:rFonts w:ascii="Arial Unicode MS" w:eastAsia="Arial Unicode MS" w:hAnsi="Arial Unicode MS" w:cs="Arial Unicode MS"/>
          <w:sz w:val="20"/>
          <w:szCs w:val="20"/>
        </w:rPr>
        <w:t>̄.</w:t>
      </w:r>
      <w:r w:rsidR="00814B89" w:rsidRPr="0000554E">
        <w:rPr>
          <w:rFonts w:ascii="Arial Unicode MS" w:eastAsia="Arial Unicode MS" w:hAnsi="Arial Unicode MS" w:cs="Arial Unicode MS"/>
          <w:sz w:val="20"/>
          <w:szCs w:val="20"/>
        </w:rPr>
        <w:t xml:space="preserve"> </w:t>
      </w:r>
      <w:r w:rsidR="009162A8" w:rsidRPr="0000554E">
        <w:rPr>
          <w:rFonts w:ascii="Arial Unicode MS" w:eastAsia="Arial Unicode MS" w:hAnsi="Arial Unicode MS" w:cs="Arial Unicode MS"/>
          <w:sz w:val="20"/>
          <w:szCs w:val="20"/>
        </w:rPr>
        <w:t xml:space="preserve">Vol. 1. </w:t>
      </w:r>
      <w:proofErr w:type="spellStart"/>
      <w:r w:rsidR="00814B89" w:rsidRPr="0000554E">
        <w:rPr>
          <w:rStyle w:val="subfielddata"/>
          <w:rFonts w:ascii="Arial Unicode MS" w:eastAsia="Arial Unicode MS" w:hAnsi="Arial Unicode MS" w:cs="Arial Unicode MS"/>
          <w:sz w:val="20"/>
          <w:szCs w:val="20"/>
        </w:rPr>
        <w:t>Ammritasara</w:t>
      </w:r>
      <w:proofErr w:type="spellEnd"/>
      <w:r w:rsidR="00814B89" w:rsidRPr="0000554E">
        <w:rPr>
          <w:rStyle w:val="subfielddata"/>
          <w:rFonts w:ascii="Arial Unicode MS" w:eastAsia="Arial Unicode MS" w:hAnsi="Arial Unicode MS" w:cs="Arial Unicode MS"/>
          <w:sz w:val="20"/>
          <w:szCs w:val="20"/>
        </w:rPr>
        <w:t xml:space="preserve">: </w:t>
      </w:r>
      <w:proofErr w:type="spellStart"/>
      <w:r w:rsidR="00814B89" w:rsidRPr="0000554E">
        <w:rPr>
          <w:rStyle w:val="highlight1"/>
          <w:rFonts w:ascii="Arial Unicode MS" w:eastAsia="Arial Unicode MS" w:hAnsi="Arial Unicode MS" w:cs="Arial Unicode MS"/>
          <w:sz w:val="20"/>
          <w:szCs w:val="20"/>
        </w:rPr>
        <w:t>Prema</w:t>
      </w:r>
      <w:proofErr w:type="spellEnd"/>
      <w:r w:rsidR="00814B89" w:rsidRPr="0000554E">
        <w:rPr>
          <w:rStyle w:val="subfielddata"/>
          <w:rFonts w:ascii="Arial Unicode MS" w:eastAsia="Arial Unicode MS" w:hAnsi="Arial Unicode MS" w:cs="Arial Unicode MS"/>
          <w:sz w:val="20"/>
          <w:szCs w:val="20"/>
        </w:rPr>
        <w:t xml:space="preserve"> </w:t>
      </w:r>
      <w:proofErr w:type="spellStart"/>
      <w:r w:rsidR="00814B89" w:rsidRPr="0000554E">
        <w:rPr>
          <w:rStyle w:val="subfielddata"/>
          <w:rFonts w:ascii="Arial Unicode MS" w:eastAsia="Arial Unicode MS" w:hAnsi="Arial Unicode MS" w:cs="Arial Unicode MS"/>
          <w:sz w:val="20"/>
          <w:szCs w:val="20"/>
        </w:rPr>
        <w:t>Siṅgha</w:t>
      </w:r>
      <w:proofErr w:type="spellEnd"/>
      <w:r w:rsidR="00814B89" w:rsidRPr="0000554E">
        <w:rPr>
          <w:rStyle w:val="subfielddata"/>
          <w:rFonts w:ascii="Arial Unicode MS" w:eastAsia="Arial Unicode MS" w:hAnsi="Arial Unicode MS" w:cs="Arial Unicode MS"/>
          <w:sz w:val="20"/>
          <w:szCs w:val="20"/>
        </w:rPr>
        <w:t>, 1989.</w:t>
      </w:r>
    </w:p>
    <w:p w14:paraId="5E2940C5" w14:textId="77777777" w:rsidR="007819F5" w:rsidRDefault="007819F5" w:rsidP="007819F5">
      <w:pPr>
        <w:pStyle w:val="ListParagraph"/>
        <w:rPr>
          <w:rFonts w:ascii="Asees" w:eastAsia="Arial Unicode MS" w:hAnsi="Asees" w:cs="Arial Unicode MS"/>
          <w:i/>
          <w:sz w:val="24"/>
          <w:szCs w:val="24"/>
        </w:rPr>
      </w:pPr>
    </w:p>
    <w:p w14:paraId="48E9174D" w14:textId="738AB47E" w:rsidR="007819F5" w:rsidRPr="007819F5" w:rsidRDefault="007819F5" w:rsidP="007819F5">
      <w:pPr>
        <w:pStyle w:val="ListParagraph"/>
        <w:rPr>
          <w:rFonts w:ascii="Arial Unicode MS" w:eastAsia="Arial Unicode MS" w:hAnsi="Arial Unicode MS" w:cs="Arial Unicode MS"/>
          <w:sz w:val="20"/>
          <w:szCs w:val="20"/>
          <w:lang w:val="en-CA"/>
        </w:rPr>
      </w:pPr>
      <w:proofErr w:type="gramStart"/>
      <w:r w:rsidRPr="00396C96">
        <w:rPr>
          <w:rFonts w:ascii="Asees" w:eastAsia="Arial Unicode MS" w:hAnsi="Asees" w:cs="Arial Unicode MS"/>
          <w:i/>
          <w:sz w:val="24"/>
          <w:szCs w:val="24"/>
        </w:rPr>
        <w:t>;</w:t>
      </w:r>
      <w:proofErr w:type="spellStart"/>
      <w:r w:rsidRPr="00396C96">
        <w:rPr>
          <w:rFonts w:ascii="Asees" w:eastAsia="Arial Unicode MS" w:hAnsi="Asees" w:cs="Arial Unicode MS"/>
          <w:i/>
          <w:sz w:val="24"/>
          <w:szCs w:val="24"/>
        </w:rPr>
        <w:t>qh</w:t>
      </w:r>
      <w:proofErr w:type="spellEnd"/>
      <w:proofErr w:type="gramEnd"/>
      <w:r w:rsidRPr="00396C96">
        <w:rPr>
          <w:rFonts w:ascii="Asees" w:eastAsia="Arial Unicode MS" w:hAnsi="Asees" w:cs="Arial Unicode MS"/>
          <w:i/>
          <w:sz w:val="24"/>
          <w:szCs w:val="24"/>
        </w:rPr>
        <w:t xml:space="preserve"> r[o g[o </w:t>
      </w:r>
      <w:proofErr w:type="spellStart"/>
      <w:r w:rsidRPr="00396C96">
        <w:rPr>
          <w:rFonts w:ascii="Asees" w:eastAsia="Arial Unicode MS" w:hAnsi="Asees" w:cs="Arial Unicode MS"/>
          <w:i/>
          <w:sz w:val="24"/>
          <w:szCs w:val="24"/>
        </w:rPr>
        <w:t>gqekP</w:t>
      </w:r>
      <w:proofErr w:type="spellEnd"/>
      <w:r w:rsidRPr="00396C96">
        <w:rPr>
          <w:rFonts w:ascii="Asees" w:eastAsia="Arial Unicode MS" w:hAnsi="Asees" w:cs="Arial Unicode MS"/>
          <w:i/>
          <w:sz w:val="24"/>
          <w:szCs w:val="24"/>
        </w:rPr>
        <w:t xml:space="preserve"> </w:t>
      </w:r>
      <w:proofErr w:type="spellStart"/>
      <w:r w:rsidRPr="00396C96">
        <w:rPr>
          <w:rFonts w:ascii="Asees" w:eastAsia="Arial Unicode MS" w:hAnsi="Asees" w:cs="Arial Unicode MS"/>
          <w:i/>
          <w:sz w:val="24"/>
          <w:szCs w:val="24"/>
        </w:rPr>
        <w:t>rzqE</w:t>
      </w:r>
      <w:proofErr w:type="spellEnd"/>
      <w:r w:rsidR="00D17B33" w:rsidRPr="00D17B33">
        <w:rPr>
          <w:rFonts w:ascii="Asees" w:eastAsia="Arial Unicode MS" w:hAnsi="Asees" w:cs="Arial Unicode MS"/>
          <w:i/>
          <w:sz w:val="24"/>
          <w:szCs w:val="24"/>
        </w:rPr>
        <w:t>.</w:t>
      </w:r>
      <w:r w:rsidR="00D17B33">
        <w:rPr>
          <w:rFonts w:ascii="Asees" w:eastAsia="Arial Unicode MS" w:hAnsi="Asees" w:cs="Arial Unicode MS"/>
          <w:sz w:val="24"/>
          <w:szCs w:val="24"/>
        </w:rPr>
        <w:t xml:space="preserve"> </w:t>
      </w:r>
      <w:r w:rsidR="00D17B33" w:rsidRPr="004B597D">
        <w:rPr>
          <w:rFonts w:ascii="Asees" w:eastAsia="Arial Unicode MS" w:hAnsi="Asees" w:cs="Arial Unicode MS"/>
          <w:sz w:val="24"/>
          <w:szCs w:val="24"/>
        </w:rPr>
        <w:t>d[</w:t>
      </w:r>
      <w:proofErr w:type="spellStart"/>
      <w:r w:rsidR="00D17B33" w:rsidRPr="004B597D">
        <w:rPr>
          <w:rFonts w:ascii="Asees" w:eastAsia="Arial Unicode MS" w:hAnsi="Asees" w:cs="Arial Unicode MS"/>
          <w:sz w:val="24"/>
          <w:szCs w:val="24"/>
        </w:rPr>
        <w:t>nkok</w:t>
      </w:r>
      <w:proofErr w:type="spellEnd"/>
      <w:r w:rsidR="00D17B33" w:rsidRPr="004B597D">
        <w:rPr>
          <w:rFonts w:ascii="Asees" w:eastAsia="Arial Unicode MS" w:hAnsi="Asees" w:cs="Arial Unicode MS"/>
          <w:sz w:val="24"/>
          <w:szCs w:val="24"/>
        </w:rPr>
        <w:t xml:space="preserve"> ;</w:t>
      </w:r>
      <w:proofErr w:type="spellStart"/>
      <w:r w:rsidR="00D17B33" w:rsidRPr="004B597D">
        <w:rPr>
          <w:rFonts w:ascii="Asees" w:eastAsia="Arial Unicode MS" w:hAnsi="Asees" w:cs="Arial Unicode MS"/>
          <w:sz w:val="24"/>
          <w:szCs w:val="24"/>
        </w:rPr>
        <w:t>zgkfds</w:t>
      </w:r>
      <w:proofErr w:type="spellEnd"/>
      <w:r w:rsidR="00D17B33" w:rsidRPr="004B597D">
        <w:rPr>
          <w:rFonts w:ascii="Asees" w:eastAsia="Arial Unicode MS" w:hAnsi="Asees" w:cs="Arial Unicode MS"/>
          <w:sz w:val="24"/>
          <w:szCs w:val="24"/>
        </w:rPr>
        <w:t xml:space="preserve"> </w:t>
      </w:r>
      <w:proofErr w:type="spellStart"/>
      <w:r w:rsidR="00D17B33" w:rsidRPr="004B597D">
        <w:rPr>
          <w:rFonts w:ascii="Asees" w:eastAsia="Arial Unicode MS" w:hAnsi="Asees" w:cs="Arial Unicode MS"/>
          <w:sz w:val="24"/>
          <w:szCs w:val="24"/>
        </w:rPr>
        <w:t>joh</w:t>
      </w:r>
      <w:proofErr w:type="spellEnd"/>
      <w:r w:rsidR="00D17B33" w:rsidRPr="004B597D">
        <w:rPr>
          <w:rFonts w:ascii="Asees" w:eastAsia="Arial Unicode MS" w:hAnsi="Asees" w:cs="Arial Unicode MS"/>
          <w:sz w:val="24"/>
          <w:szCs w:val="24"/>
        </w:rPr>
        <w:t xml:space="preserve"> </w:t>
      </w:r>
      <w:proofErr w:type="spellStart"/>
      <w:r w:rsidR="00D17B33" w:rsidRPr="004B597D">
        <w:rPr>
          <w:rFonts w:ascii="Asees" w:eastAsia="Arial Unicode MS" w:hAnsi="Asees" w:cs="Arial Unicode MS"/>
          <w:sz w:val="24"/>
          <w:szCs w:val="24"/>
        </w:rPr>
        <w:t>f;zx</w:t>
      </w:r>
      <w:proofErr w:type="spellEnd"/>
      <w:r w:rsidR="00D17B33" w:rsidRPr="004B597D">
        <w:rPr>
          <w:rFonts w:ascii="Asees" w:eastAsia="Arial Unicode MS" w:hAnsi="Asees" w:cs="Arial Unicode MS"/>
          <w:sz w:val="24"/>
          <w:szCs w:val="24"/>
        </w:rPr>
        <w:t xml:space="preserve"> ;b{</w:t>
      </w:r>
      <w:proofErr w:type="spellStart"/>
      <w:r w:rsidR="00D17B33" w:rsidRPr="004B597D">
        <w:rPr>
          <w:rFonts w:ascii="Asees" w:eastAsia="Arial Unicode MS" w:hAnsi="Asees" w:cs="Arial Unicode MS"/>
          <w:sz w:val="24"/>
          <w:szCs w:val="24"/>
        </w:rPr>
        <w:t>ik</w:t>
      </w:r>
      <w:proofErr w:type="spellEnd"/>
      <w:r w:rsidR="00D17B33">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Gkr</w:t>
      </w:r>
      <w:proofErr w:type="spellEnd"/>
      <w:r w:rsidRPr="004B597D">
        <w:rPr>
          <w:rFonts w:ascii="Asees" w:eastAsia="Arial Unicode MS" w:hAnsi="Asees" w:cs="Arial Unicode MS"/>
          <w:sz w:val="24"/>
          <w:szCs w:val="24"/>
        </w:rPr>
        <w:t xml:space="preserve"> 1.</w:t>
      </w:r>
      <w:r w:rsidR="00D17B33">
        <w:rPr>
          <w:rFonts w:ascii="Asees" w:eastAsia="Arial Unicode MS" w:hAnsi="Asees" w:cs="Arial Unicode MS"/>
          <w:sz w:val="24"/>
          <w:szCs w:val="24"/>
        </w:rPr>
        <w:t xml:space="preserve"> </w:t>
      </w:r>
      <w:proofErr w:type="spellStart"/>
      <w:proofErr w:type="gramStart"/>
      <w:r w:rsidRPr="004B597D">
        <w:rPr>
          <w:rFonts w:ascii="Asees" w:eastAsia="Arial Unicode MS" w:hAnsi="Asees" w:cs="Arial Unicode MS"/>
          <w:sz w:val="24"/>
          <w:szCs w:val="24"/>
        </w:rPr>
        <w:t>nzfwsq</w:t>
      </w:r>
      <w:proofErr w:type="gramEnd"/>
      <w:r w:rsidRPr="004B597D">
        <w:rPr>
          <w:rFonts w:ascii="Asees" w:eastAsia="Arial Unicode MS" w:hAnsi="Asees" w:cs="Arial Unicode MS"/>
          <w:sz w:val="24"/>
          <w:szCs w:val="24"/>
        </w:rPr>
        <w:t>;oL</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gq</w:t>
      </w:r>
      <w:proofErr w:type="spellEnd"/>
      <w:r w:rsidRPr="004B597D">
        <w:rPr>
          <w:rFonts w:ascii="Asees" w:eastAsia="Arial Unicode MS" w:hAnsi="Asees" w:cs="Arial Unicode MS"/>
          <w:sz w:val="24"/>
          <w:szCs w:val="24"/>
        </w:rPr>
        <w:t xml:space="preserve">/w </w:t>
      </w:r>
      <w:proofErr w:type="spellStart"/>
      <w:r w:rsidRPr="004B597D">
        <w:rPr>
          <w:rFonts w:ascii="Asees" w:eastAsia="Arial Unicode MS" w:hAnsi="Asees" w:cs="Arial Unicode MS"/>
          <w:sz w:val="24"/>
          <w:szCs w:val="24"/>
        </w:rPr>
        <w:t>f;zx</w:t>
      </w:r>
      <w:proofErr w:type="spellEnd"/>
      <w:r w:rsidRPr="004B597D">
        <w:rPr>
          <w:rFonts w:ascii="Asees" w:eastAsia="Arial Unicode MS" w:hAnsi="Asees" w:cs="Arial Unicode MS"/>
          <w:sz w:val="24"/>
          <w:szCs w:val="24"/>
        </w:rPr>
        <w:t>, 1989.</w:t>
      </w:r>
    </w:p>
    <w:p w14:paraId="320576F0" w14:textId="77777777" w:rsidR="00BD5EAE" w:rsidRPr="0000554E" w:rsidRDefault="00BD5EAE" w:rsidP="00BD5EAE">
      <w:pPr>
        <w:rPr>
          <w:rFonts w:ascii="Arial Unicode MS" w:eastAsia="Arial Unicode MS" w:hAnsi="Arial Unicode MS" w:cs="Arial Unicode MS"/>
          <w:b/>
          <w:sz w:val="20"/>
          <w:szCs w:val="20"/>
          <w:u w:val="single"/>
          <w:lang w:val="en-CA"/>
        </w:rPr>
      </w:pPr>
      <w:r w:rsidRPr="0000554E">
        <w:rPr>
          <w:rFonts w:ascii="Arial Unicode MS" w:eastAsia="Arial Unicode MS" w:hAnsi="Arial Unicode MS" w:cs="Arial Unicode MS"/>
          <w:b/>
          <w:sz w:val="20"/>
          <w:szCs w:val="20"/>
          <w:u w:val="single"/>
          <w:lang w:val="en-CA"/>
        </w:rPr>
        <w:t>Journal Articles/Periodicals:</w:t>
      </w:r>
    </w:p>
    <w:p w14:paraId="16B0ADD5" w14:textId="77777777" w:rsidR="00BD5EAE" w:rsidRPr="0000554E" w:rsidRDefault="00BD5EAE" w:rsidP="00BD5EAE">
      <w:pPr>
        <w:pStyle w:val="ListParagraph"/>
        <w:numPr>
          <w:ilvl w:val="0"/>
          <w:numId w:val="2"/>
        </w:numPr>
        <w:rPr>
          <w:rFonts w:ascii="Arial Unicode MS" w:eastAsia="Arial Unicode MS" w:hAnsi="Arial Unicode MS" w:cs="Arial Unicode MS"/>
          <w:i/>
          <w:sz w:val="20"/>
          <w:szCs w:val="20"/>
          <w:lang w:val="en-CA"/>
        </w:rPr>
      </w:pPr>
      <w:r w:rsidRPr="0000554E">
        <w:rPr>
          <w:rFonts w:ascii="Arial Unicode MS" w:eastAsia="Arial Unicode MS" w:hAnsi="Arial Unicode MS" w:cs="Arial Unicode MS"/>
          <w:i/>
          <w:sz w:val="20"/>
          <w:szCs w:val="20"/>
          <w:lang w:val="en-CA"/>
        </w:rPr>
        <w:t>Journal article: 1 author</w:t>
      </w:r>
    </w:p>
    <w:p w14:paraId="13097349" w14:textId="77777777" w:rsidR="00AE52C9" w:rsidRPr="0000554E" w:rsidRDefault="00AE52C9" w:rsidP="00AE52C9">
      <w:pPr>
        <w:pStyle w:val="ListParagraph"/>
        <w:rPr>
          <w:rFonts w:ascii="Arial Unicode MS" w:eastAsia="Arial Unicode MS" w:hAnsi="Arial Unicode MS" w:cs="Arial Unicode MS"/>
          <w:i/>
          <w:sz w:val="20"/>
          <w:szCs w:val="20"/>
          <w:lang w:val="en-CA"/>
        </w:rPr>
      </w:pPr>
    </w:p>
    <w:p w14:paraId="6C98861E" w14:textId="51B72D85" w:rsidR="00AE52C9" w:rsidRDefault="00425D43" w:rsidP="00AE52C9">
      <w:pPr>
        <w:pStyle w:val="ListParagraph"/>
        <w:rPr>
          <w:rStyle w:val="subfielddata"/>
          <w:rFonts w:ascii="Arial Unicode MS" w:eastAsia="Arial Unicode MS" w:hAnsi="Arial Unicode MS" w:cs="Arial Unicode MS"/>
          <w:sz w:val="20"/>
          <w:szCs w:val="20"/>
        </w:rPr>
      </w:pPr>
      <w:proofErr w:type="spellStart"/>
      <w:r w:rsidRPr="0000554E">
        <w:rPr>
          <w:rFonts w:ascii="Arial Unicode MS" w:eastAsia="Arial Unicode MS" w:hAnsi="Arial Unicode MS" w:cs="Arial Unicode MS"/>
          <w:sz w:val="20"/>
          <w:szCs w:val="20"/>
        </w:rPr>
        <w:t>Shāda</w:t>
      </w:r>
      <w:proofErr w:type="spellEnd"/>
      <w:r w:rsidRPr="0000554E">
        <w:rPr>
          <w:rFonts w:ascii="Arial Unicode MS" w:eastAsia="Arial Unicode MS" w:hAnsi="Arial Unicode MS" w:cs="Arial Unicode MS"/>
          <w:sz w:val="20"/>
          <w:szCs w:val="20"/>
        </w:rPr>
        <w:t xml:space="preserve">, </w:t>
      </w:r>
      <w:proofErr w:type="spellStart"/>
      <w:r w:rsidRPr="0000554E">
        <w:rPr>
          <w:rFonts w:ascii="Arial Unicode MS" w:eastAsia="Arial Unicode MS" w:hAnsi="Arial Unicode MS" w:cs="Arial Unicode MS"/>
          <w:sz w:val="20"/>
          <w:szCs w:val="20"/>
        </w:rPr>
        <w:t>B</w:t>
      </w:r>
      <w:r w:rsidR="008957B8" w:rsidRPr="0000554E">
        <w:rPr>
          <w:rFonts w:ascii="Arial Unicode MS" w:eastAsia="Arial Unicode MS" w:hAnsi="Arial Unicode MS" w:cs="Arial Unicode MS"/>
          <w:sz w:val="20"/>
          <w:szCs w:val="20"/>
        </w:rPr>
        <w:t>ūtā</w:t>
      </w:r>
      <w:proofErr w:type="spellEnd"/>
      <w:r w:rsidR="008957B8" w:rsidRPr="0000554E">
        <w:rPr>
          <w:rFonts w:ascii="Arial Unicode MS" w:eastAsia="Arial Unicode MS" w:hAnsi="Arial Unicode MS" w:cs="Arial Unicode MS"/>
          <w:sz w:val="20"/>
          <w:szCs w:val="20"/>
          <w:lang w:val="en-CA"/>
        </w:rPr>
        <w:t xml:space="preserve"> </w:t>
      </w:r>
      <w:proofErr w:type="spellStart"/>
      <w:r w:rsidR="008957B8" w:rsidRPr="0000554E">
        <w:rPr>
          <w:rFonts w:ascii="Arial Unicode MS" w:eastAsia="Arial Unicode MS" w:hAnsi="Arial Unicode MS" w:cs="Arial Unicode MS"/>
          <w:sz w:val="20"/>
          <w:szCs w:val="20"/>
        </w:rPr>
        <w:t>Siṅgha</w:t>
      </w:r>
      <w:proofErr w:type="spellEnd"/>
      <w:r w:rsidR="005607CD" w:rsidRPr="0000554E">
        <w:rPr>
          <w:rFonts w:ascii="Arial Unicode MS" w:eastAsia="Arial Unicode MS" w:hAnsi="Arial Unicode MS" w:cs="Arial Unicode MS"/>
          <w:sz w:val="20"/>
          <w:szCs w:val="20"/>
        </w:rPr>
        <w:t>.</w:t>
      </w:r>
      <w:r w:rsidR="008957B8" w:rsidRPr="0000554E">
        <w:rPr>
          <w:rFonts w:ascii="Arial Unicode MS" w:eastAsia="Arial Unicode MS" w:hAnsi="Arial Unicode MS" w:cs="Arial Unicode MS"/>
          <w:i/>
          <w:sz w:val="20"/>
          <w:szCs w:val="20"/>
        </w:rPr>
        <w:t xml:space="preserve">“ </w:t>
      </w:r>
      <w:proofErr w:type="spellStart"/>
      <w:r w:rsidR="008957B8" w:rsidRPr="0000554E">
        <w:rPr>
          <w:rFonts w:ascii="Arial Unicode MS" w:eastAsia="Arial Unicode MS" w:hAnsi="Arial Unicode MS" w:cs="Arial Unicode MS"/>
          <w:i/>
          <w:sz w:val="20"/>
          <w:szCs w:val="20"/>
        </w:rPr>
        <w:t>Bh</w:t>
      </w:r>
      <w:r w:rsidR="008957B8" w:rsidRPr="0000554E">
        <w:rPr>
          <w:rFonts w:ascii="Arial Unicode MS" w:eastAsia="Arial Unicode MS" w:hAnsi="Arial Unicode MS" w:cs="Arial Unicode MS"/>
          <w:sz w:val="20"/>
          <w:szCs w:val="20"/>
        </w:rPr>
        <w:t>āṭī</w:t>
      </w:r>
      <w:proofErr w:type="spellEnd"/>
      <w:r w:rsidR="008957B8" w:rsidRPr="0000554E">
        <w:rPr>
          <w:rFonts w:ascii="Arial Unicode MS" w:eastAsia="Arial Unicode MS" w:hAnsi="Arial Unicode MS" w:cs="Arial Unicode MS"/>
          <w:sz w:val="20"/>
          <w:szCs w:val="20"/>
          <w:lang w:val="en-CA"/>
        </w:rPr>
        <w:t>.</w:t>
      </w:r>
      <w:r w:rsidR="008957B8" w:rsidRPr="0000554E">
        <w:rPr>
          <w:rFonts w:ascii="Arial Unicode MS" w:eastAsia="Arial Unicode MS" w:hAnsi="Arial Unicode MS" w:cs="Arial Unicode MS"/>
          <w:i/>
          <w:sz w:val="20"/>
          <w:szCs w:val="20"/>
        </w:rPr>
        <w:t xml:space="preserve">” </w:t>
      </w:r>
      <w:proofErr w:type="spellStart"/>
      <w:r w:rsidR="00DF2CFC" w:rsidRPr="0000554E">
        <w:rPr>
          <w:rFonts w:ascii="Arial Unicode MS" w:eastAsia="Arial Unicode MS" w:hAnsi="Arial Unicode MS" w:cs="Arial Unicode MS"/>
          <w:i/>
          <w:sz w:val="20"/>
          <w:szCs w:val="20"/>
        </w:rPr>
        <w:t>Prīta</w:t>
      </w:r>
      <w:proofErr w:type="spellEnd"/>
      <w:r w:rsidR="00DF2CFC" w:rsidRPr="0000554E">
        <w:rPr>
          <w:rFonts w:ascii="Arial Unicode MS" w:eastAsia="Arial Unicode MS" w:hAnsi="Arial Unicode MS" w:cs="Arial Unicode MS"/>
          <w:i/>
          <w:sz w:val="20"/>
          <w:szCs w:val="20"/>
        </w:rPr>
        <w:t xml:space="preserve"> </w:t>
      </w:r>
      <w:proofErr w:type="spellStart"/>
      <w:proofErr w:type="gramStart"/>
      <w:r w:rsidR="0073125A" w:rsidRPr="0000554E">
        <w:rPr>
          <w:rStyle w:val="highlight1"/>
          <w:rFonts w:ascii="Arial Unicode MS" w:eastAsia="Arial Unicode MS" w:hAnsi="Arial Unicode MS" w:cs="Arial Unicode MS"/>
          <w:i/>
          <w:sz w:val="20"/>
          <w:szCs w:val="20"/>
        </w:rPr>
        <w:t>L</w:t>
      </w:r>
      <w:r w:rsidR="00DF2CFC" w:rsidRPr="0000554E">
        <w:rPr>
          <w:rStyle w:val="highlight1"/>
          <w:rFonts w:ascii="Arial Unicode MS" w:eastAsia="Arial Unicode MS" w:hAnsi="Arial Unicode MS" w:cs="Arial Unicode MS"/>
          <w:i/>
          <w:sz w:val="20"/>
          <w:szCs w:val="20"/>
        </w:rPr>
        <w:t>ari</w:t>
      </w:r>
      <w:proofErr w:type="spellEnd"/>
      <w:r w:rsidR="00DF2CFC" w:rsidRPr="0000554E">
        <w:rPr>
          <w:rFonts w:ascii="Arial Unicode MS" w:eastAsia="Arial Unicode MS" w:hAnsi="Arial Unicode MS" w:cs="Arial Unicode MS"/>
          <w:i/>
          <w:sz w:val="20"/>
          <w:szCs w:val="20"/>
        </w:rPr>
        <w:t>̄</w:t>
      </w:r>
      <w:r w:rsidR="00DF2CFC" w:rsidRPr="0000554E">
        <w:rPr>
          <w:rFonts w:ascii="Arial Unicode MS" w:eastAsia="Arial Unicode MS" w:hAnsi="Arial Unicode MS" w:cs="Arial Unicode MS"/>
          <w:sz w:val="20"/>
          <w:szCs w:val="20"/>
        </w:rPr>
        <w:t xml:space="preserve">  </w:t>
      </w:r>
      <w:r w:rsidR="00DF2CFC" w:rsidRPr="0000554E">
        <w:rPr>
          <w:rStyle w:val="subfielddata"/>
          <w:rFonts w:ascii="Arial Unicode MS" w:eastAsia="Arial Unicode MS" w:hAnsi="Arial Unicode MS" w:cs="Arial Unicode MS"/>
          <w:sz w:val="20"/>
          <w:szCs w:val="20"/>
        </w:rPr>
        <w:t>79</w:t>
      </w:r>
      <w:r w:rsidR="00F269A1">
        <w:rPr>
          <w:rStyle w:val="subfielddata"/>
          <w:rFonts w:ascii="Arial Unicode MS" w:eastAsia="Arial Unicode MS" w:hAnsi="Arial Unicode MS" w:cs="Arial Unicode MS"/>
          <w:sz w:val="20"/>
          <w:szCs w:val="20"/>
        </w:rPr>
        <w:t>.</w:t>
      </w:r>
      <w:r w:rsidR="00DF2CFC" w:rsidRPr="0000554E">
        <w:rPr>
          <w:rStyle w:val="subfielddata"/>
          <w:rFonts w:ascii="Arial Unicode MS" w:eastAsia="Arial Unicode MS" w:hAnsi="Arial Unicode MS" w:cs="Arial Unicode MS"/>
          <w:sz w:val="20"/>
          <w:szCs w:val="20"/>
        </w:rPr>
        <w:t>2</w:t>
      </w:r>
      <w:proofErr w:type="gramEnd"/>
      <w:r w:rsidR="00DF2CFC" w:rsidRPr="0000554E">
        <w:rPr>
          <w:rStyle w:val="subfielddata"/>
          <w:rFonts w:ascii="Arial Unicode MS" w:eastAsia="Arial Unicode MS" w:hAnsi="Arial Unicode MS" w:cs="Arial Unicode MS"/>
          <w:sz w:val="20"/>
          <w:szCs w:val="20"/>
        </w:rPr>
        <w:t xml:space="preserve"> (2012):  29-30.</w:t>
      </w:r>
    </w:p>
    <w:p w14:paraId="77F8787C" w14:textId="77777777" w:rsidR="007819F5" w:rsidRDefault="007819F5" w:rsidP="007819F5">
      <w:pPr>
        <w:pStyle w:val="ListParagraph"/>
        <w:rPr>
          <w:rFonts w:ascii="Asees" w:eastAsia="Arial Unicode MS" w:hAnsi="Asees" w:cs="Arial Unicode MS"/>
          <w:sz w:val="24"/>
          <w:szCs w:val="24"/>
        </w:rPr>
      </w:pPr>
    </w:p>
    <w:p w14:paraId="325E1B7E" w14:textId="73A17BD7" w:rsidR="00DF2CFC" w:rsidRDefault="007819F5" w:rsidP="007819F5">
      <w:pPr>
        <w:pStyle w:val="ListParagraph"/>
        <w:rPr>
          <w:rFonts w:ascii="Asees" w:eastAsia="Arial Unicode MS" w:hAnsi="Asees" w:cs="Arial Unicode MS"/>
          <w:sz w:val="24"/>
          <w:szCs w:val="24"/>
        </w:rPr>
      </w:pPr>
      <w:proofErr w:type="spellStart"/>
      <w:r w:rsidRPr="004B597D">
        <w:rPr>
          <w:rFonts w:ascii="Asees" w:eastAsia="Arial Unicode MS" w:hAnsi="Asees" w:cs="Arial Unicode MS"/>
          <w:sz w:val="24"/>
          <w:szCs w:val="24"/>
        </w:rPr>
        <w:t>Pkd</w:t>
      </w:r>
      <w:proofErr w:type="spellEnd"/>
      <w:r w:rsidRPr="004B597D">
        <w:rPr>
          <w:rFonts w:ascii="Asees" w:eastAsia="Arial Unicode MS" w:hAnsi="Asees" w:cs="Arial Unicode MS"/>
          <w:sz w:val="24"/>
          <w:szCs w:val="24"/>
        </w:rPr>
        <w:t xml:space="preserve">, </w:t>
      </w:r>
      <w:proofErr w:type="gramStart"/>
      <w:r w:rsidRPr="004B597D">
        <w:rPr>
          <w:rFonts w:ascii="Asees" w:eastAsia="Arial Unicode MS" w:hAnsi="Asees" w:cs="Arial Unicode MS"/>
          <w:sz w:val="24"/>
          <w:szCs w:val="24"/>
        </w:rPr>
        <w:t>p{</w:t>
      </w:r>
      <w:proofErr w:type="spellStart"/>
      <w:proofErr w:type="gramEnd"/>
      <w:r w:rsidRPr="004B597D">
        <w:rPr>
          <w:rFonts w:ascii="Asees" w:eastAsia="Arial Unicode MS" w:hAnsi="Asees" w:cs="Arial Unicode MS"/>
          <w:sz w:val="24"/>
          <w:szCs w:val="24"/>
        </w:rPr>
        <w:t>Nk</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f;zx</w:t>
      </w:r>
      <w:proofErr w:type="spellEnd"/>
      <w:r w:rsidRPr="004B597D">
        <w:rPr>
          <w:rFonts w:ascii="Asees" w:eastAsia="Arial Unicode MS" w:hAnsi="Asees" w:cs="Arial Unicode MS"/>
          <w:sz w:val="24"/>
          <w:szCs w:val="24"/>
        </w:rPr>
        <w:t>.</w:t>
      </w:r>
      <w:r>
        <w:rPr>
          <w:rFonts w:ascii="Asees" w:eastAsia="Arial Unicode MS" w:hAnsi="Asees" w:cs="Arial Unicode MS"/>
          <w:sz w:val="24"/>
          <w:szCs w:val="24"/>
          <w:cs/>
          <w:lang w:bidi="hi-IN"/>
        </w:rPr>
        <w:t xml:space="preserve"> </w:t>
      </w:r>
      <w:r w:rsidRPr="004B597D">
        <w:rPr>
          <w:rFonts w:ascii="Asees" w:eastAsia="Arial Unicode MS" w:hAnsi="Asees" w:cs="Arial Unicode MS"/>
          <w:sz w:val="24"/>
          <w:szCs w:val="24"/>
          <w:cs/>
          <w:lang w:bidi="hi-IN"/>
        </w:rPr>
        <w:t>“</w:t>
      </w:r>
      <w:proofErr w:type="spellStart"/>
      <w:r w:rsidRPr="00186659">
        <w:rPr>
          <w:rFonts w:ascii="Asees" w:eastAsia="Arial Unicode MS" w:hAnsi="Asees" w:cs="Arial Unicode MS"/>
          <w:sz w:val="24"/>
          <w:szCs w:val="24"/>
        </w:rPr>
        <w:t>GkNh</w:t>
      </w:r>
      <w:proofErr w:type="spellEnd"/>
      <w:r w:rsidRPr="00186659">
        <w:rPr>
          <w:rFonts w:ascii="Asees" w:eastAsia="Arial Unicode MS" w:hAnsi="Asees" w:cs="Arial Unicode MS"/>
          <w:sz w:val="24"/>
          <w:szCs w:val="24"/>
        </w:rPr>
        <w:t>/.</w:t>
      </w:r>
      <w:r w:rsidRPr="00186659">
        <w:rPr>
          <w:rFonts w:ascii="Arial Unicode MS" w:eastAsia="Arial Unicode MS" w:hAnsi="Arial Unicode MS" w:cs="Arial Unicode MS"/>
          <w:sz w:val="24"/>
          <w:szCs w:val="24"/>
        </w:rPr>
        <w:t>”</w:t>
      </w:r>
      <w:r w:rsidRPr="004B597D">
        <w:rPr>
          <w:rFonts w:ascii="Arial Unicode MS" w:eastAsia="Arial Unicode MS" w:hAnsi="Arial Unicode MS" w:cs="Arial Unicode MS"/>
          <w:sz w:val="24"/>
          <w:szCs w:val="24"/>
        </w:rPr>
        <w:t xml:space="preserve"> </w:t>
      </w:r>
      <w:proofErr w:type="spellStart"/>
      <w:r w:rsidR="00F269A1" w:rsidRPr="00186659">
        <w:rPr>
          <w:rFonts w:ascii="Asees" w:eastAsia="Arial Unicode MS" w:hAnsi="Asees" w:cs="Arial Unicode MS"/>
          <w:i/>
          <w:sz w:val="24"/>
          <w:szCs w:val="24"/>
        </w:rPr>
        <w:t>gqhs</w:t>
      </w:r>
      <w:proofErr w:type="spellEnd"/>
      <w:r w:rsidR="00F269A1" w:rsidRPr="00186659">
        <w:rPr>
          <w:rFonts w:ascii="Asees" w:eastAsia="Arial Unicode MS" w:hAnsi="Asees" w:cs="Arial Unicode MS"/>
          <w:i/>
          <w:sz w:val="24"/>
          <w:szCs w:val="24"/>
        </w:rPr>
        <w:t xml:space="preserve"> </w:t>
      </w:r>
      <w:proofErr w:type="spellStart"/>
      <w:r w:rsidR="00F269A1" w:rsidRPr="00186659">
        <w:rPr>
          <w:rFonts w:ascii="Asees" w:eastAsia="Arial Unicode MS" w:hAnsi="Asees" w:cs="Arial Unicode MS"/>
          <w:i/>
          <w:sz w:val="24"/>
          <w:szCs w:val="24"/>
        </w:rPr>
        <w:t>bVh</w:t>
      </w:r>
      <w:proofErr w:type="spellEnd"/>
      <w:r w:rsidR="00F269A1">
        <w:rPr>
          <w:rFonts w:ascii="Asees" w:eastAsia="Arial Unicode MS" w:hAnsi="Asees" w:cs="Arial Unicode MS"/>
          <w:sz w:val="24"/>
          <w:szCs w:val="24"/>
        </w:rPr>
        <w:t xml:space="preserve"> </w:t>
      </w:r>
      <w:r w:rsidR="00186659">
        <w:rPr>
          <w:rFonts w:ascii="Asees" w:eastAsia="Arial Unicode MS" w:hAnsi="Asees" w:cs="Arial Unicode MS"/>
          <w:sz w:val="24"/>
          <w:szCs w:val="24"/>
        </w:rPr>
        <w:t>79</w:t>
      </w:r>
      <w:r w:rsidR="00186659" w:rsidRPr="004B597D">
        <w:rPr>
          <w:rFonts w:ascii="Asees" w:eastAsia="Arial Unicode MS" w:hAnsi="Asees" w:cs="Arial Unicode MS"/>
          <w:sz w:val="24"/>
          <w:szCs w:val="24"/>
        </w:rPr>
        <w:t>H</w:t>
      </w:r>
      <w:r w:rsidR="00186659">
        <w:rPr>
          <w:rFonts w:ascii="Asees" w:eastAsia="Arial Unicode MS" w:hAnsi="Asees" w:cs="Arial Unicode MS"/>
          <w:sz w:val="24"/>
          <w:szCs w:val="24"/>
        </w:rPr>
        <w:t>2</w:t>
      </w:r>
      <w:bookmarkStart w:id="0" w:name="_GoBack"/>
      <w:bookmarkEnd w:id="0"/>
      <w:r w:rsidRPr="004B597D">
        <w:rPr>
          <w:rFonts w:ascii="Asees" w:eastAsia="Arial Unicode MS" w:hAnsi="Asees" w:cs="Arial Unicode MS"/>
          <w:sz w:val="24"/>
          <w:szCs w:val="24"/>
        </w:rPr>
        <w:t xml:space="preserve">L (2012 </w:t>
      </w:r>
      <w:proofErr w:type="spellStart"/>
      <w:r w:rsidRPr="004B597D">
        <w:rPr>
          <w:rFonts w:ascii="Asees" w:eastAsia="Arial Unicode MS" w:hAnsi="Asees" w:cs="Arial Unicode MS"/>
          <w:sz w:val="24"/>
          <w:szCs w:val="24"/>
        </w:rPr>
        <w:t>cotoh</w:t>
      </w:r>
      <w:proofErr w:type="spellEnd"/>
      <w:r w:rsidRPr="004B597D">
        <w:rPr>
          <w:rFonts w:ascii="Asees" w:eastAsia="Arial Unicode MS" w:hAnsi="Asees" w:cs="Arial Unicode MS"/>
          <w:sz w:val="24"/>
          <w:szCs w:val="24"/>
        </w:rPr>
        <w:t>)L 29^30.</w:t>
      </w:r>
    </w:p>
    <w:p w14:paraId="12332636" w14:textId="77777777" w:rsidR="007819F5" w:rsidRPr="007819F5" w:rsidRDefault="007819F5" w:rsidP="007819F5">
      <w:pPr>
        <w:pStyle w:val="ListParagraph"/>
        <w:rPr>
          <w:rFonts w:ascii="Arial Unicode MS" w:eastAsia="Arial Unicode MS" w:hAnsi="Arial Unicode MS" w:cs="Arial Unicode MS"/>
          <w:sz w:val="20"/>
          <w:szCs w:val="20"/>
        </w:rPr>
      </w:pPr>
    </w:p>
    <w:p w14:paraId="5F518E82" w14:textId="77777777" w:rsidR="00CF1A33" w:rsidRPr="0000554E" w:rsidRDefault="00BD5EAE" w:rsidP="00CF1A33">
      <w:pPr>
        <w:pStyle w:val="ListParagraph"/>
        <w:numPr>
          <w:ilvl w:val="0"/>
          <w:numId w:val="2"/>
        </w:numPr>
        <w:rPr>
          <w:rFonts w:ascii="Arial Unicode MS" w:eastAsia="Arial Unicode MS" w:hAnsi="Arial Unicode MS" w:cs="Arial Unicode MS"/>
          <w:i/>
          <w:sz w:val="20"/>
          <w:szCs w:val="20"/>
          <w:lang w:val="en-CA"/>
        </w:rPr>
      </w:pPr>
      <w:r w:rsidRPr="0000554E">
        <w:rPr>
          <w:rFonts w:ascii="Arial Unicode MS" w:eastAsia="Arial Unicode MS" w:hAnsi="Arial Unicode MS" w:cs="Arial Unicode MS"/>
          <w:i/>
          <w:sz w:val="20"/>
          <w:szCs w:val="20"/>
          <w:lang w:val="en-CA"/>
        </w:rPr>
        <w:t>Journal article: 2-5 authors</w:t>
      </w:r>
    </w:p>
    <w:p w14:paraId="56D4F3FB" w14:textId="77777777" w:rsidR="00CF1A33" w:rsidRPr="0000554E" w:rsidRDefault="00CF1A33" w:rsidP="00CF1A33">
      <w:pPr>
        <w:pStyle w:val="ListParagraph"/>
        <w:rPr>
          <w:rFonts w:ascii="Arial Unicode MS" w:eastAsia="Arial Unicode MS" w:hAnsi="Arial Unicode MS" w:cs="Arial Unicode MS"/>
          <w:i/>
          <w:sz w:val="20"/>
          <w:szCs w:val="20"/>
          <w:lang w:val="en-CA"/>
        </w:rPr>
      </w:pPr>
    </w:p>
    <w:p w14:paraId="42A0CD75" w14:textId="408ED7E8" w:rsidR="005607CD" w:rsidRDefault="009F1EEF" w:rsidP="00CF1A33">
      <w:pPr>
        <w:pStyle w:val="ListParagraph"/>
        <w:rPr>
          <w:rStyle w:val="subfielddata"/>
          <w:rFonts w:ascii="Arial Unicode MS" w:eastAsia="Arial Unicode MS" w:hAnsi="Arial Unicode MS" w:cs="Arial Unicode MS"/>
          <w:sz w:val="20"/>
          <w:szCs w:val="20"/>
        </w:rPr>
      </w:pPr>
      <w:proofErr w:type="spellStart"/>
      <w:r w:rsidRPr="0000554E">
        <w:rPr>
          <w:rFonts w:ascii="Arial Unicode MS" w:eastAsia="Arial Unicode MS" w:hAnsi="Arial Unicode MS" w:cs="Arial Unicode MS"/>
          <w:sz w:val="20"/>
          <w:szCs w:val="20"/>
          <w:lang w:val="en-CA"/>
        </w:rPr>
        <w:t>Agaraw</w:t>
      </w:r>
      <w:proofErr w:type="spellEnd"/>
      <w:r w:rsidRPr="0000554E">
        <w:rPr>
          <w:rFonts w:ascii="Arial Unicode MS" w:eastAsia="Arial Unicode MS" w:hAnsi="Arial Unicode MS" w:cs="Arial Unicode MS"/>
          <w:sz w:val="20"/>
          <w:szCs w:val="20"/>
        </w:rPr>
        <w:t>ā</w:t>
      </w:r>
      <w:r w:rsidRPr="0000554E">
        <w:rPr>
          <w:rFonts w:ascii="Arial Unicode MS" w:eastAsia="Arial Unicode MS" w:hAnsi="Arial Unicode MS" w:cs="Arial Unicode MS"/>
          <w:sz w:val="20"/>
          <w:szCs w:val="20"/>
          <w:lang w:val="en-CA"/>
        </w:rPr>
        <w:t xml:space="preserve">l, </w:t>
      </w:r>
      <w:r w:rsidR="0059174E" w:rsidRPr="0000554E">
        <w:rPr>
          <w:rFonts w:ascii="Arial Unicode MS" w:eastAsia="Arial Unicode MS" w:hAnsi="Arial Unicode MS" w:cs="Arial Unicode MS"/>
          <w:sz w:val="20"/>
          <w:szCs w:val="20"/>
          <w:lang w:val="en-CA"/>
        </w:rPr>
        <w:t>B</w:t>
      </w:r>
      <w:r w:rsidR="0059174E" w:rsidRPr="0000554E">
        <w:rPr>
          <w:rFonts w:ascii="Arial Unicode MS" w:eastAsia="Arial Unicode MS" w:hAnsi="Arial Unicode MS" w:cs="Arial Unicode MS"/>
          <w:sz w:val="20"/>
          <w:szCs w:val="20"/>
        </w:rPr>
        <w:t>ī</w:t>
      </w:r>
      <w:r w:rsidR="0059174E" w:rsidRPr="0000554E">
        <w:rPr>
          <w:rFonts w:ascii="Arial Unicode MS" w:eastAsia="Arial Unicode MS" w:hAnsi="Arial Unicode MS" w:cs="Arial Unicode MS"/>
          <w:sz w:val="20"/>
          <w:szCs w:val="20"/>
          <w:lang w:val="en-CA"/>
        </w:rPr>
        <w:t>n</w:t>
      </w:r>
      <w:r w:rsidR="0059174E" w:rsidRPr="0000554E">
        <w:rPr>
          <w:rFonts w:ascii="Arial Unicode MS" w:eastAsia="Arial Unicode MS" w:hAnsi="Arial Unicode MS" w:cs="Arial Unicode MS"/>
          <w:sz w:val="20"/>
          <w:szCs w:val="20"/>
        </w:rPr>
        <w:t>ā</w:t>
      </w:r>
      <w:r w:rsidR="0059174E" w:rsidRPr="0000554E">
        <w:rPr>
          <w:rFonts w:ascii="Arial Unicode MS" w:eastAsia="Arial Unicode MS" w:hAnsi="Arial Unicode MS" w:cs="Arial Unicode MS"/>
          <w:sz w:val="20"/>
          <w:szCs w:val="20"/>
          <w:lang w:val="en-CA"/>
        </w:rPr>
        <w:t xml:space="preserve">, and </w:t>
      </w:r>
      <w:proofErr w:type="spellStart"/>
      <w:r w:rsidRPr="0000554E">
        <w:rPr>
          <w:rFonts w:ascii="Arial Unicode MS" w:eastAsia="Arial Unicode MS" w:hAnsi="Arial Unicode MS" w:cs="Arial Unicode MS"/>
          <w:sz w:val="20"/>
          <w:szCs w:val="20"/>
          <w:lang w:val="en-CA"/>
        </w:rPr>
        <w:t>Sharam</w:t>
      </w:r>
      <w:proofErr w:type="spellEnd"/>
      <w:r w:rsidRPr="0000554E">
        <w:rPr>
          <w:rFonts w:ascii="Arial Unicode MS" w:eastAsia="Arial Unicode MS" w:hAnsi="Arial Unicode MS" w:cs="Arial Unicode MS"/>
          <w:sz w:val="20"/>
          <w:szCs w:val="20"/>
        </w:rPr>
        <w:t>ā</w:t>
      </w:r>
      <w:r w:rsidRPr="0000554E">
        <w:rPr>
          <w:rFonts w:ascii="Arial Unicode MS" w:eastAsia="Arial Unicode MS" w:hAnsi="Arial Unicode MS" w:cs="Arial Unicode MS"/>
          <w:sz w:val="20"/>
          <w:szCs w:val="20"/>
          <w:lang w:val="en-CA"/>
        </w:rPr>
        <w:t xml:space="preserve">, </w:t>
      </w:r>
      <w:proofErr w:type="spellStart"/>
      <w:r w:rsidR="0059174E" w:rsidRPr="0000554E">
        <w:rPr>
          <w:rFonts w:ascii="Arial Unicode MS" w:eastAsia="Arial Unicode MS" w:hAnsi="Arial Unicode MS" w:cs="Arial Unicode MS"/>
          <w:sz w:val="20"/>
          <w:szCs w:val="20"/>
          <w:lang w:val="en-CA"/>
        </w:rPr>
        <w:t>Prawesh</w:t>
      </w:r>
      <w:proofErr w:type="spellEnd"/>
      <w:r w:rsidR="002E316C" w:rsidRPr="0000554E">
        <w:rPr>
          <w:rFonts w:ascii="Arial Unicode MS" w:eastAsia="Arial Unicode MS" w:hAnsi="Arial Unicode MS" w:cs="Arial Unicode MS"/>
          <w:sz w:val="20"/>
          <w:szCs w:val="20"/>
        </w:rPr>
        <w:t xml:space="preserve">. </w:t>
      </w:r>
      <w:r w:rsidR="0059174E" w:rsidRPr="0000554E">
        <w:rPr>
          <w:rFonts w:ascii="Arial Unicode MS" w:eastAsia="Arial Unicode MS" w:hAnsi="Arial Unicode MS" w:cs="Arial Unicode MS"/>
          <w:sz w:val="20"/>
          <w:szCs w:val="20"/>
        </w:rPr>
        <w:t>“</w:t>
      </w:r>
      <w:r w:rsidR="0059174E" w:rsidRPr="0000554E">
        <w:rPr>
          <w:rFonts w:ascii="Arial Unicode MS" w:eastAsia="Arial Unicode MS" w:hAnsi="Arial Unicode MS" w:cs="Arial Unicode MS"/>
          <w:sz w:val="20"/>
          <w:szCs w:val="20"/>
          <w:lang w:val="en-CA"/>
        </w:rPr>
        <w:t>K</w:t>
      </w:r>
      <w:r w:rsidR="0059174E" w:rsidRPr="0000554E">
        <w:rPr>
          <w:rFonts w:ascii="Arial Unicode MS" w:eastAsia="Arial Unicode MS" w:hAnsi="Arial Unicode MS" w:cs="Arial Unicode MS"/>
          <w:sz w:val="20"/>
          <w:szCs w:val="20"/>
        </w:rPr>
        <w:t>ī</w:t>
      </w:r>
      <w:r w:rsidR="0059174E" w:rsidRPr="0000554E">
        <w:rPr>
          <w:rFonts w:ascii="Arial Unicode MS" w:eastAsia="Arial Unicode MS" w:hAnsi="Arial Unicode MS" w:cs="Arial Unicode MS"/>
          <w:sz w:val="20"/>
          <w:szCs w:val="20"/>
          <w:lang w:val="en-CA"/>
        </w:rPr>
        <w:t>s</w:t>
      </w:r>
      <w:r w:rsidR="0059174E" w:rsidRPr="0000554E">
        <w:rPr>
          <w:rFonts w:ascii="Arial Unicode MS" w:eastAsia="Arial Unicode MS" w:hAnsi="Arial Unicode MS" w:cs="Arial Unicode MS"/>
          <w:sz w:val="20"/>
          <w:szCs w:val="20"/>
        </w:rPr>
        <w:t>ā</w:t>
      </w:r>
      <w:r w:rsidR="0059174E" w:rsidRPr="0000554E">
        <w:rPr>
          <w:rFonts w:ascii="Arial Unicode MS" w:eastAsia="Arial Unicode MS" w:hAnsi="Arial Unicode MS" w:cs="Arial Unicode MS"/>
          <w:sz w:val="20"/>
          <w:szCs w:val="20"/>
          <w:lang w:val="en-CA"/>
        </w:rPr>
        <w:t>n</w:t>
      </w:r>
      <w:r w:rsidR="0059174E" w:rsidRPr="0000554E">
        <w:rPr>
          <w:rFonts w:ascii="Arial Unicode MS" w:eastAsia="Arial Unicode MS" w:hAnsi="Arial Unicode MS" w:cs="Arial Unicode MS"/>
          <w:sz w:val="20"/>
          <w:szCs w:val="20"/>
        </w:rPr>
        <w:t>ī</w:t>
      </w:r>
      <w:r w:rsidR="0059174E" w:rsidRPr="0000554E">
        <w:rPr>
          <w:rFonts w:ascii="Arial Unicode MS" w:eastAsia="Arial Unicode MS" w:hAnsi="Arial Unicode MS" w:cs="Arial Unicode MS"/>
          <w:sz w:val="20"/>
          <w:szCs w:val="20"/>
          <w:lang w:val="en-CA"/>
        </w:rPr>
        <w:t xml:space="preserve"> La</w:t>
      </w:r>
      <w:r w:rsidR="0059174E" w:rsidRPr="0000554E">
        <w:rPr>
          <w:rFonts w:ascii="Arial Unicode MS" w:eastAsia="Arial Unicode MS" w:hAnsi="Arial Unicode MS" w:cs="Arial Unicode MS"/>
          <w:sz w:val="20"/>
          <w:szCs w:val="20"/>
        </w:rPr>
        <w:t>ī</w:t>
      </w:r>
      <w:r w:rsidR="0059174E" w:rsidRPr="0000554E">
        <w:rPr>
          <w:rFonts w:ascii="Arial Unicode MS" w:eastAsia="Arial Unicode MS" w:hAnsi="Arial Unicode MS" w:cs="Arial Unicode MS"/>
          <w:sz w:val="20"/>
          <w:szCs w:val="20"/>
          <w:lang w:val="en-CA"/>
        </w:rPr>
        <w:t xml:space="preserve"> </w:t>
      </w:r>
      <w:r w:rsidR="0059174E" w:rsidRPr="0000554E">
        <w:rPr>
          <w:rFonts w:ascii="Arial Unicode MS" w:eastAsia="Arial Unicode MS" w:hAnsi="Arial Unicode MS" w:cs="Arial Unicode MS"/>
          <w:sz w:val="20"/>
          <w:szCs w:val="20"/>
        </w:rPr>
        <w:t>ī</w:t>
      </w:r>
      <w:proofErr w:type="spellStart"/>
      <w:r w:rsidR="0059174E" w:rsidRPr="0000554E">
        <w:rPr>
          <w:rFonts w:ascii="Arial Unicode MS" w:eastAsia="Arial Unicode MS" w:hAnsi="Arial Unicode MS" w:cs="Arial Unicode MS"/>
          <w:sz w:val="20"/>
          <w:szCs w:val="20"/>
          <w:lang w:val="en-CA"/>
        </w:rPr>
        <w:t>nakal</w:t>
      </w:r>
      <w:proofErr w:type="spellEnd"/>
      <w:r w:rsidR="0059174E" w:rsidRPr="0000554E">
        <w:rPr>
          <w:rFonts w:ascii="Arial Unicode MS" w:eastAsia="Arial Unicode MS" w:hAnsi="Arial Unicode MS" w:cs="Arial Unicode MS"/>
          <w:sz w:val="20"/>
          <w:szCs w:val="20"/>
        </w:rPr>
        <w:t>ā</w:t>
      </w:r>
      <w:r w:rsidR="0059174E" w:rsidRPr="0000554E">
        <w:rPr>
          <w:rFonts w:ascii="Arial Unicode MS" w:eastAsia="Arial Unicode MS" w:hAnsi="Arial Unicode MS" w:cs="Arial Unicode MS"/>
          <w:sz w:val="20"/>
          <w:szCs w:val="20"/>
          <w:lang w:val="en-CA"/>
        </w:rPr>
        <w:t>b</w:t>
      </w:r>
      <w:r w:rsidR="0059174E" w:rsidRPr="0000554E">
        <w:rPr>
          <w:rFonts w:ascii="Arial Unicode MS" w:eastAsia="Arial Unicode MS" w:hAnsi="Arial Unicode MS" w:cs="Arial Unicode MS"/>
          <w:sz w:val="20"/>
          <w:szCs w:val="20"/>
        </w:rPr>
        <w:t>ī</w:t>
      </w:r>
      <w:r w:rsidR="0059174E" w:rsidRPr="0000554E">
        <w:rPr>
          <w:rFonts w:ascii="Arial Unicode MS" w:eastAsia="Arial Unicode MS" w:hAnsi="Arial Unicode MS" w:cs="Arial Unicode MS"/>
          <w:sz w:val="20"/>
          <w:szCs w:val="20"/>
          <w:lang w:val="en-CA"/>
        </w:rPr>
        <w:t xml:space="preserve"> R</w:t>
      </w:r>
      <w:r w:rsidR="0059174E" w:rsidRPr="0000554E">
        <w:rPr>
          <w:rFonts w:ascii="Arial Unicode MS" w:eastAsia="Arial Unicode MS" w:hAnsi="Arial Unicode MS" w:cs="Arial Unicode MS"/>
          <w:sz w:val="20"/>
          <w:szCs w:val="20"/>
        </w:rPr>
        <w:t>ā</w:t>
      </w:r>
      <w:r w:rsidR="0059174E" w:rsidRPr="0000554E">
        <w:rPr>
          <w:rFonts w:ascii="Arial Unicode MS" w:eastAsia="Arial Unicode MS" w:hAnsi="Arial Unicode MS" w:cs="Arial Unicode MS"/>
          <w:sz w:val="20"/>
          <w:szCs w:val="20"/>
          <w:lang w:val="en-CA"/>
        </w:rPr>
        <w:t xml:space="preserve">ha.” </w:t>
      </w:r>
      <w:proofErr w:type="spellStart"/>
      <w:r w:rsidR="005607CD" w:rsidRPr="0000554E">
        <w:rPr>
          <w:rFonts w:ascii="Arial Unicode MS" w:eastAsia="Arial Unicode MS" w:hAnsi="Arial Unicode MS" w:cs="Arial Unicode MS"/>
          <w:i/>
          <w:sz w:val="20"/>
          <w:szCs w:val="20"/>
        </w:rPr>
        <w:t>Prīta</w:t>
      </w:r>
      <w:proofErr w:type="spellEnd"/>
      <w:r w:rsidR="005607CD" w:rsidRPr="0000554E">
        <w:rPr>
          <w:rFonts w:ascii="Arial Unicode MS" w:eastAsia="Arial Unicode MS" w:hAnsi="Arial Unicode MS" w:cs="Arial Unicode MS"/>
          <w:i/>
          <w:sz w:val="20"/>
          <w:szCs w:val="20"/>
        </w:rPr>
        <w:t xml:space="preserve"> </w:t>
      </w:r>
      <w:proofErr w:type="spellStart"/>
      <w:proofErr w:type="gramStart"/>
      <w:r w:rsidR="0073125A" w:rsidRPr="0000554E">
        <w:rPr>
          <w:rStyle w:val="highlight1"/>
          <w:rFonts w:ascii="Arial Unicode MS" w:eastAsia="Arial Unicode MS" w:hAnsi="Arial Unicode MS" w:cs="Arial Unicode MS"/>
          <w:i/>
          <w:sz w:val="20"/>
          <w:szCs w:val="20"/>
        </w:rPr>
        <w:t>L</w:t>
      </w:r>
      <w:r w:rsidR="005607CD" w:rsidRPr="0000554E">
        <w:rPr>
          <w:rStyle w:val="highlight1"/>
          <w:rFonts w:ascii="Arial Unicode MS" w:eastAsia="Arial Unicode MS" w:hAnsi="Arial Unicode MS" w:cs="Arial Unicode MS"/>
          <w:i/>
          <w:sz w:val="20"/>
          <w:szCs w:val="20"/>
        </w:rPr>
        <w:t>ari</w:t>
      </w:r>
      <w:proofErr w:type="spellEnd"/>
      <w:r w:rsidR="005607CD" w:rsidRPr="0000554E">
        <w:rPr>
          <w:rFonts w:ascii="Arial Unicode MS" w:eastAsia="Arial Unicode MS" w:hAnsi="Arial Unicode MS" w:cs="Arial Unicode MS"/>
          <w:i/>
          <w:sz w:val="20"/>
          <w:szCs w:val="20"/>
        </w:rPr>
        <w:t>̄</w:t>
      </w:r>
      <w:r w:rsidR="005607CD" w:rsidRPr="0000554E">
        <w:rPr>
          <w:rFonts w:ascii="Arial Unicode MS" w:eastAsia="Arial Unicode MS" w:hAnsi="Arial Unicode MS" w:cs="Arial Unicode MS"/>
          <w:sz w:val="20"/>
          <w:szCs w:val="20"/>
        </w:rPr>
        <w:t xml:space="preserve">  </w:t>
      </w:r>
      <w:r w:rsidR="00F269A1">
        <w:rPr>
          <w:rStyle w:val="subfielddata"/>
          <w:rFonts w:ascii="Arial Unicode MS" w:eastAsia="Arial Unicode MS" w:hAnsi="Arial Unicode MS" w:cs="Arial Unicode MS"/>
          <w:sz w:val="20"/>
          <w:szCs w:val="20"/>
        </w:rPr>
        <w:t>79.</w:t>
      </w:r>
      <w:r w:rsidR="005607CD" w:rsidRPr="0000554E">
        <w:rPr>
          <w:rStyle w:val="subfielddata"/>
          <w:rFonts w:ascii="Arial Unicode MS" w:eastAsia="Arial Unicode MS" w:hAnsi="Arial Unicode MS" w:cs="Arial Unicode MS"/>
          <w:sz w:val="20"/>
          <w:szCs w:val="20"/>
        </w:rPr>
        <w:t>2</w:t>
      </w:r>
      <w:proofErr w:type="gramEnd"/>
      <w:r w:rsidR="005607CD" w:rsidRPr="0000554E">
        <w:rPr>
          <w:rStyle w:val="subfielddata"/>
          <w:rFonts w:ascii="Arial Unicode MS" w:eastAsia="Arial Unicode MS" w:hAnsi="Arial Unicode MS" w:cs="Arial Unicode MS"/>
          <w:sz w:val="20"/>
          <w:szCs w:val="20"/>
        </w:rPr>
        <w:t xml:space="preserve"> (2012</w:t>
      </w:r>
      <w:r w:rsidR="0085731B" w:rsidRPr="0000554E">
        <w:rPr>
          <w:rStyle w:val="subfielddata"/>
          <w:rFonts w:ascii="Arial Unicode MS" w:eastAsia="Arial Unicode MS" w:hAnsi="Arial Unicode MS" w:cs="Arial Unicode MS"/>
          <w:sz w:val="20"/>
          <w:szCs w:val="20"/>
        </w:rPr>
        <w:t>)</w:t>
      </w:r>
      <w:r w:rsidR="0001445A" w:rsidRPr="0000554E">
        <w:rPr>
          <w:rStyle w:val="subfielddata"/>
          <w:rFonts w:ascii="Arial Unicode MS" w:eastAsia="Arial Unicode MS" w:hAnsi="Arial Unicode MS" w:cs="Arial Unicode MS"/>
          <w:sz w:val="20"/>
          <w:szCs w:val="20"/>
        </w:rPr>
        <w:t>:  7-8</w:t>
      </w:r>
      <w:r w:rsidR="005607CD" w:rsidRPr="0000554E">
        <w:rPr>
          <w:rStyle w:val="subfielddata"/>
          <w:rFonts w:ascii="Arial Unicode MS" w:eastAsia="Arial Unicode MS" w:hAnsi="Arial Unicode MS" w:cs="Arial Unicode MS"/>
          <w:sz w:val="20"/>
          <w:szCs w:val="20"/>
        </w:rPr>
        <w:t>.</w:t>
      </w:r>
    </w:p>
    <w:p w14:paraId="45C930C0" w14:textId="77777777" w:rsidR="00876F8D" w:rsidRDefault="00876F8D" w:rsidP="00876F8D">
      <w:pPr>
        <w:pStyle w:val="ListParagraph"/>
        <w:rPr>
          <w:rFonts w:ascii="Asees" w:eastAsia="Arial Unicode MS" w:hAnsi="Asees" w:cs="Arial Unicode MS"/>
          <w:sz w:val="24"/>
          <w:szCs w:val="24"/>
        </w:rPr>
      </w:pPr>
    </w:p>
    <w:p w14:paraId="71BEF4FB" w14:textId="403D9590" w:rsidR="00876F8D" w:rsidRPr="00C13A43" w:rsidRDefault="00876F8D" w:rsidP="00876F8D">
      <w:pPr>
        <w:pStyle w:val="ListParagraph"/>
        <w:rPr>
          <w:rStyle w:val="subfielddata"/>
          <w:rFonts w:ascii="Arial Unicode MS" w:eastAsia="Arial Unicode MS" w:hAnsi="Arial Unicode MS" w:cs="Arial Unicode MS"/>
          <w:sz w:val="20"/>
          <w:szCs w:val="20"/>
          <w:lang w:val="en-CA"/>
        </w:rPr>
      </w:pPr>
      <w:proofErr w:type="spellStart"/>
      <w:proofErr w:type="gramStart"/>
      <w:r w:rsidRPr="004B597D">
        <w:rPr>
          <w:rFonts w:ascii="Asees" w:eastAsia="Arial Unicode MS" w:hAnsi="Asees" w:cs="Arial Unicode MS"/>
          <w:sz w:val="24"/>
          <w:szCs w:val="24"/>
        </w:rPr>
        <w:t>nrotkb</w:t>
      </w:r>
      <w:proofErr w:type="spellEnd"/>
      <w:proofErr w:type="gram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phBk</w:t>
      </w:r>
      <w:proofErr w:type="spellEnd"/>
      <w:r w:rsidRPr="004B597D">
        <w:rPr>
          <w:rFonts w:ascii="Asees" w:eastAsia="Arial Unicode MS" w:hAnsi="Asees" w:cs="Arial Unicode MS"/>
          <w:sz w:val="24"/>
          <w:szCs w:val="24"/>
        </w:rPr>
        <w:t xml:space="preserve"> ns/ </w:t>
      </w:r>
      <w:proofErr w:type="spellStart"/>
      <w:r w:rsidRPr="004B597D">
        <w:rPr>
          <w:rFonts w:ascii="Asees" w:eastAsia="Arial Unicode MS" w:hAnsi="Asees" w:cs="Arial Unicode MS"/>
          <w:sz w:val="24"/>
          <w:szCs w:val="24"/>
        </w:rPr>
        <w:t>Powk</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gqt</w:t>
      </w:r>
      <w:proofErr w:type="spellEnd"/>
      <w:r w:rsidRPr="004B597D">
        <w:rPr>
          <w:rFonts w:ascii="Asees" w:eastAsia="Arial Unicode MS" w:hAnsi="Asees" w:cs="Arial Unicode MS"/>
          <w:sz w:val="24"/>
          <w:szCs w:val="24"/>
        </w:rPr>
        <w:t>/P.</w:t>
      </w:r>
      <w:r w:rsidRPr="004B597D">
        <w:rPr>
          <w:rFonts w:ascii="Arial Unicode MS" w:eastAsia="Arial Unicode MS" w:hAnsi="Arial Unicode MS" w:cs="Arial Unicode MS"/>
          <w:sz w:val="24"/>
          <w:szCs w:val="24"/>
        </w:rPr>
        <w:t xml:space="preserve"> </w:t>
      </w:r>
      <w:r w:rsidRPr="004B597D">
        <w:rPr>
          <w:rFonts w:ascii="Asees" w:eastAsia="Arial Unicode MS" w:hAnsi="Asees" w:cs="Arial Unicode MS"/>
          <w:sz w:val="24"/>
          <w:szCs w:val="24"/>
          <w:cs/>
          <w:lang w:bidi="hi-IN"/>
        </w:rPr>
        <w:t>“</w:t>
      </w:r>
      <w:proofErr w:type="spellStart"/>
      <w:r w:rsidRPr="004B597D">
        <w:rPr>
          <w:rFonts w:ascii="Asees" w:eastAsia="Arial Unicode MS" w:hAnsi="Asees" w:cs="Arial Unicode MS"/>
          <w:sz w:val="24"/>
          <w:szCs w:val="24"/>
        </w:rPr>
        <w:t>fe;kBh</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bJh</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fJBebkph</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okj</w:t>
      </w:r>
      <w:proofErr w:type="spellEnd"/>
      <w:r w:rsidRPr="004B597D">
        <w:rPr>
          <w:rFonts w:ascii="Asees" w:eastAsia="Arial Unicode MS" w:hAnsi="Asees" w:cs="Arial Unicode MS"/>
          <w:sz w:val="24"/>
          <w:szCs w:val="24"/>
        </w:rPr>
        <w:t>.</w:t>
      </w:r>
      <w:r w:rsidRPr="004B597D">
        <w:rPr>
          <w:rFonts w:ascii="Arial Unicode MS" w:eastAsia="Arial Unicode MS" w:hAnsi="Arial Unicode MS" w:cs="Arial Unicode MS"/>
          <w:sz w:val="24"/>
          <w:szCs w:val="24"/>
        </w:rPr>
        <w:t>”</w:t>
      </w:r>
      <w:r w:rsidRPr="004B597D">
        <w:rPr>
          <w:rFonts w:ascii="Asees" w:eastAsia="Arial Unicode MS" w:hAnsi="Asees" w:cs="Arial Unicode MS"/>
          <w:sz w:val="24"/>
          <w:szCs w:val="24"/>
          <w:cs/>
          <w:lang w:bidi="hi-IN"/>
        </w:rPr>
        <w:t xml:space="preserve"> </w:t>
      </w:r>
      <w:proofErr w:type="spellStart"/>
      <w:r w:rsidRPr="00396C96">
        <w:rPr>
          <w:rFonts w:ascii="Asees" w:eastAsia="Arial Unicode MS" w:hAnsi="Asees" w:cs="Arial Unicode MS"/>
          <w:i/>
          <w:sz w:val="24"/>
          <w:szCs w:val="24"/>
        </w:rPr>
        <w:t>gqhs</w:t>
      </w:r>
      <w:proofErr w:type="spellEnd"/>
      <w:r w:rsidRPr="00396C96">
        <w:rPr>
          <w:rFonts w:ascii="Asees" w:eastAsia="Arial Unicode MS" w:hAnsi="Asees" w:cs="Arial Unicode MS"/>
          <w:i/>
          <w:sz w:val="24"/>
          <w:szCs w:val="24"/>
        </w:rPr>
        <w:t xml:space="preserve"> </w:t>
      </w:r>
      <w:proofErr w:type="spellStart"/>
      <w:r w:rsidRPr="00396C96">
        <w:rPr>
          <w:rFonts w:ascii="Asees" w:eastAsia="Arial Unicode MS" w:hAnsi="Asees" w:cs="Arial Unicode MS"/>
          <w:i/>
          <w:sz w:val="24"/>
          <w:szCs w:val="24"/>
        </w:rPr>
        <w:t>bVh</w:t>
      </w:r>
      <w:proofErr w:type="spellEnd"/>
      <w:r w:rsidR="00F269A1">
        <w:rPr>
          <w:rFonts w:ascii="Asees" w:eastAsia="Arial Unicode MS" w:hAnsi="Asees" w:cs="Arial Unicode MS"/>
          <w:sz w:val="24"/>
          <w:szCs w:val="24"/>
        </w:rPr>
        <w:t xml:space="preserve"> 79</w:t>
      </w:r>
      <w:r w:rsidR="00F269A1" w:rsidRPr="004B597D">
        <w:rPr>
          <w:rFonts w:ascii="Asees" w:eastAsia="Arial Unicode MS" w:hAnsi="Asees" w:cs="Arial Unicode MS"/>
          <w:sz w:val="24"/>
          <w:szCs w:val="24"/>
        </w:rPr>
        <w:t>H</w:t>
      </w:r>
      <w:r w:rsidR="00EE03EC">
        <w:rPr>
          <w:rFonts w:ascii="Asees" w:eastAsia="Arial Unicode MS" w:hAnsi="Asees" w:cs="Arial Unicode MS"/>
          <w:sz w:val="24"/>
          <w:szCs w:val="24"/>
        </w:rPr>
        <w:t>2 (2012</w:t>
      </w:r>
      <w:r w:rsidRPr="004B597D">
        <w:rPr>
          <w:rFonts w:ascii="Asees" w:eastAsia="Arial Unicode MS" w:hAnsi="Asees" w:cs="Arial Unicode MS"/>
          <w:sz w:val="24"/>
          <w:szCs w:val="24"/>
        </w:rPr>
        <w:t>)L7^8.</w:t>
      </w:r>
    </w:p>
    <w:p w14:paraId="2DF6E336" w14:textId="77777777" w:rsidR="00887F1A" w:rsidRPr="0000554E" w:rsidRDefault="00887F1A" w:rsidP="005607CD">
      <w:pPr>
        <w:pStyle w:val="ListParagraph"/>
        <w:rPr>
          <w:rFonts w:ascii="Arial Unicode MS" w:eastAsia="Arial Unicode MS" w:hAnsi="Arial Unicode MS" w:cs="Arial Unicode MS"/>
          <w:sz w:val="20"/>
          <w:szCs w:val="20"/>
          <w:lang w:val="en-CA"/>
        </w:rPr>
      </w:pPr>
    </w:p>
    <w:p w14:paraId="7377630F" w14:textId="77777777" w:rsidR="000D0324" w:rsidRPr="0000554E" w:rsidRDefault="00BD5EAE" w:rsidP="000D0324">
      <w:pPr>
        <w:pStyle w:val="ListParagraph"/>
        <w:numPr>
          <w:ilvl w:val="0"/>
          <w:numId w:val="2"/>
        </w:numPr>
        <w:rPr>
          <w:rFonts w:ascii="Arial Unicode MS" w:eastAsia="Arial Unicode MS" w:hAnsi="Arial Unicode MS" w:cs="Arial Unicode MS"/>
          <w:i/>
          <w:sz w:val="20"/>
          <w:szCs w:val="20"/>
          <w:lang w:val="en-CA"/>
        </w:rPr>
      </w:pPr>
      <w:r w:rsidRPr="0000554E">
        <w:rPr>
          <w:rFonts w:ascii="Arial Unicode MS" w:eastAsia="Arial Unicode MS" w:hAnsi="Arial Unicode MS" w:cs="Arial Unicode MS"/>
          <w:i/>
          <w:sz w:val="20"/>
          <w:szCs w:val="20"/>
          <w:lang w:val="en-CA"/>
        </w:rPr>
        <w:t xml:space="preserve">Electronic </w:t>
      </w:r>
      <w:r w:rsidR="00FD7920" w:rsidRPr="0000554E">
        <w:rPr>
          <w:rFonts w:ascii="Arial Unicode MS" w:eastAsia="Arial Unicode MS" w:hAnsi="Arial Unicode MS" w:cs="Arial Unicode MS"/>
          <w:i/>
          <w:sz w:val="20"/>
          <w:szCs w:val="20"/>
          <w:lang w:val="en-CA"/>
        </w:rPr>
        <w:t>journal</w:t>
      </w:r>
    </w:p>
    <w:p w14:paraId="46202B7D" w14:textId="77777777" w:rsidR="000D0324" w:rsidRPr="0000554E" w:rsidRDefault="000D0324" w:rsidP="000D0324">
      <w:pPr>
        <w:pStyle w:val="ListParagraph"/>
        <w:rPr>
          <w:rFonts w:ascii="Arial Unicode MS" w:eastAsia="Arial Unicode MS" w:hAnsi="Arial Unicode MS" w:cs="Arial Unicode MS"/>
          <w:i/>
          <w:sz w:val="20"/>
          <w:szCs w:val="20"/>
          <w:lang w:val="en-CA"/>
        </w:rPr>
      </w:pPr>
    </w:p>
    <w:p w14:paraId="5B3129C2" w14:textId="1AB3ABF0" w:rsidR="00887F1A" w:rsidRDefault="00887F1A" w:rsidP="00D805E1">
      <w:pPr>
        <w:pStyle w:val="ListParagraph"/>
        <w:rPr>
          <w:rStyle w:val="Hyperlink"/>
          <w:rFonts w:ascii="Arial Unicode MS" w:eastAsia="Arial Unicode MS" w:hAnsi="Arial Unicode MS" w:cs="Arial Unicode MS"/>
          <w:color w:val="auto"/>
          <w:sz w:val="20"/>
          <w:szCs w:val="20"/>
          <w:u w:val="none"/>
          <w:lang w:val="en-CA"/>
        </w:rPr>
      </w:pPr>
      <w:proofErr w:type="spellStart"/>
      <w:r w:rsidRPr="0000554E">
        <w:rPr>
          <w:rFonts w:ascii="Arial Unicode MS" w:eastAsia="Arial Unicode MS" w:hAnsi="Arial Unicode MS" w:cs="Arial Unicode MS"/>
          <w:sz w:val="20"/>
          <w:szCs w:val="20"/>
          <w:lang w:val="en-CA"/>
        </w:rPr>
        <w:t>Malhautr</w:t>
      </w:r>
      <w:proofErr w:type="spellEnd"/>
      <w:r w:rsidRPr="0000554E">
        <w:rPr>
          <w:rFonts w:ascii="Arial Unicode MS" w:eastAsia="Arial Unicode MS" w:hAnsi="Arial Unicode MS" w:cs="Arial Unicode MS"/>
          <w:sz w:val="20"/>
          <w:szCs w:val="20"/>
        </w:rPr>
        <w:t>ā</w:t>
      </w:r>
      <w:r w:rsidRPr="0000554E">
        <w:rPr>
          <w:rFonts w:ascii="Arial Unicode MS" w:eastAsia="Arial Unicode MS" w:hAnsi="Arial Unicode MS" w:cs="Arial Unicode MS"/>
          <w:bCs/>
          <w:sz w:val="20"/>
          <w:szCs w:val="20"/>
        </w:rPr>
        <w:t xml:space="preserve">, </w:t>
      </w:r>
      <w:proofErr w:type="spellStart"/>
      <w:r w:rsidRPr="0000554E">
        <w:rPr>
          <w:rFonts w:ascii="Arial Unicode MS" w:eastAsia="Arial Unicode MS" w:hAnsi="Arial Unicode MS" w:cs="Arial Unicode MS"/>
          <w:bCs/>
          <w:sz w:val="20"/>
          <w:szCs w:val="20"/>
        </w:rPr>
        <w:t>Karmj</w:t>
      </w:r>
      <w:r w:rsidRPr="0000554E">
        <w:rPr>
          <w:rFonts w:ascii="Arial Unicode MS" w:eastAsia="Arial Unicode MS" w:hAnsi="Arial Unicode MS" w:cs="Arial Unicode MS"/>
          <w:sz w:val="20"/>
          <w:szCs w:val="20"/>
        </w:rPr>
        <w:t>ī</w:t>
      </w:r>
      <w:proofErr w:type="spellEnd"/>
      <w:r w:rsidRPr="0000554E">
        <w:rPr>
          <w:rFonts w:ascii="Arial Unicode MS" w:eastAsia="Arial Unicode MS" w:hAnsi="Arial Unicode MS" w:cs="Arial Unicode MS"/>
          <w:sz w:val="20"/>
          <w:szCs w:val="20"/>
          <w:lang w:val="en-CA"/>
        </w:rPr>
        <w:t xml:space="preserve">t </w:t>
      </w:r>
      <w:r w:rsidR="00550BE4" w:rsidRPr="0000554E">
        <w:rPr>
          <w:rFonts w:ascii="Arial Unicode MS" w:eastAsia="Arial Unicode MS" w:hAnsi="Arial Unicode MS" w:cs="Arial Unicode MS"/>
          <w:sz w:val="20"/>
          <w:szCs w:val="20"/>
        </w:rPr>
        <w:t>K</w:t>
      </w:r>
      <w:r w:rsidRPr="0000554E">
        <w:rPr>
          <w:rFonts w:ascii="Arial Unicode MS" w:eastAsia="Arial Unicode MS" w:hAnsi="Arial Unicode MS" w:cs="Arial Unicode MS"/>
          <w:sz w:val="20"/>
          <w:szCs w:val="20"/>
          <w:lang w:val="en-CA"/>
        </w:rPr>
        <w:t xml:space="preserve">. </w:t>
      </w:r>
      <w:r w:rsidR="00C92F21" w:rsidRPr="0000554E">
        <w:rPr>
          <w:rFonts w:ascii="Arial Unicode MS" w:eastAsia="Arial Unicode MS" w:hAnsi="Arial Unicode MS" w:cs="Arial Unicode MS"/>
          <w:bCs/>
          <w:sz w:val="20"/>
          <w:szCs w:val="20"/>
          <w:lang w:val="en-CA"/>
        </w:rPr>
        <w:t>“</w:t>
      </w:r>
      <w:r w:rsidR="00C92F21" w:rsidRPr="0000554E">
        <w:rPr>
          <w:rFonts w:ascii="Arial Unicode MS" w:eastAsia="Arial Unicode MS" w:hAnsi="Arial Unicode MS" w:cs="Arial Unicode MS"/>
          <w:sz w:val="20"/>
          <w:szCs w:val="20"/>
        </w:rPr>
        <w:t>ī</w:t>
      </w:r>
      <w:proofErr w:type="spellStart"/>
      <w:r w:rsidR="00C92F21" w:rsidRPr="0000554E">
        <w:rPr>
          <w:rFonts w:ascii="Arial Unicode MS" w:eastAsia="Arial Unicode MS" w:hAnsi="Arial Unicode MS" w:cs="Arial Unicode MS"/>
          <w:sz w:val="20"/>
          <w:szCs w:val="20"/>
          <w:lang w:val="en-CA"/>
        </w:rPr>
        <w:t>sh</w:t>
      </w:r>
      <w:proofErr w:type="spellEnd"/>
      <w:r w:rsidR="00C92F21" w:rsidRPr="0000554E">
        <w:rPr>
          <w:rFonts w:ascii="Arial Unicode MS" w:eastAsia="Arial Unicode MS" w:hAnsi="Arial Unicode MS" w:cs="Arial Unicode MS"/>
          <w:sz w:val="20"/>
          <w:szCs w:val="20"/>
        </w:rPr>
        <w:t>ū</w:t>
      </w:r>
      <w:r w:rsidR="00C92F21" w:rsidRPr="0000554E">
        <w:rPr>
          <w:rFonts w:ascii="Arial Unicode MS" w:eastAsia="Arial Unicode MS" w:hAnsi="Arial Unicode MS" w:cs="Arial Unicode MS"/>
          <w:sz w:val="20"/>
          <w:szCs w:val="20"/>
          <w:lang w:val="en-CA"/>
        </w:rPr>
        <w:t xml:space="preserve">z </w:t>
      </w:r>
      <w:r w:rsidR="00C92F21" w:rsidRPr="0000554E">
        <w:rPr>
          <w:rFonts w:ascii="Arial Unicode MS" w:eastAsia="Arial Unicode MS" w:hAnsi="Arial Unicode MS" w:cs="Arial Unicode MS"/>
          <w:sz w:val="20"/>
          <w:szCs w:val="20"/>
        </w:rPr>
        <w:t>ā</w:t>
      </w:r>
      <w:proofErr w:type="spellStart"/>
      <w:r w:rsidR="00F804FC" w:rsidRPr="0000554E">
        <w:rPr>
          <w:rFonts w:ascii="Arial Unicode MS" w:eastAsia="Arial Unicode MS" w:hAnsi="Arial Unicode MS" w:cs="Arial Unicode MS"/>
          <w:sz w:val="20"/>
          <w:szCs w:val="20"/>
          <w:lang w:val="en-CA"/>
        </w:rPr>
        <w:t>ph</w:t>
      </w:r>
      <w:proofErr w:type="spellEnd"/>
      <w:r w:rsidR="00F804FC" w:rsidRPr="0000554E">
        <w:rPr>
          <w:rFonts w:ascii="Arial Unicode MS" w:eastAsia="Arial Unicode MS" w:hAnsi="Arial Unicode MS" w:cs="Arial Unicode MS"/>
          <w:sz w:val="20"/>
          <w:szCs w:val="20"/>
          <w:lang w:val="en-CA"/>
        </w:rPr>
        <w:t xml:space="preserve"> J</w:t>
      </w:r>
      <w:r w:rsidR="00C92F21" w:rsidRPr="0000554E">
        <w:rPr>
          <w:rFonts w:ascii="Arial Unicode MS" w:eastAsia="Arial Unicode MS" w:hAnsi="Arial Unicode MS" w:cs="Arial Unicode MS"/>
          <w:sz w:val="20"/>
          <w:szCs w:val="20"/>
          <w:lang w:val="en-CA"/>
        </w:rPr>
        <w:t>ain</w:t>
      </w:r>
      <w:proofErr w:type="spellStart"/>
      <w:r w:rsidR="00C92F21" w:rsidRPr="0000554E">
        <w:rPr>
          <w:rFonts w:ascii="Arial Unicode MS" w:eastAsia="Arial Unicode MS" w:hAnsi="Arial Unicode MS" w:cs="Arial Unicode MS"/>
          <w:sz w:val="20"/>
          <w:szCs w:val="20"/>
        </w:rPr>
        <w:t>ḍā</w:t>
      </w:r>
      <w:proofErr w:type="spellEnd"/>
      <w:r w:rsidR="00C92F21" w:rsidRPr="0000554E">
        <w:rPr>
          <w:rFonts w:ascii="Arial Unicode MS" w:eastAsia="Arial Unicode MS" w:hAnsi="Arial Unicode MS" w:cs="Arial Unicode MS"/>
          <w:sz w:val="20"/>
          <w:szCs w:val="20"/>
          <w:lang w:val="en-CA"/>
        </w:rPr>
        <w:t xml:space="preserve">r </w:t>
      </w:r>
      <w:r w:rsidR="00C92F21" w:rsidRPr="0000554E">
        <w:rPr>
          <w:rFonts w:ascii="Arial Unicode MS" w:eastAsia="Arial Unicode MS" w:hAnsi="Arial Unicode MS" w:cs="Arial Unicode MS"/>
          <w:sz w:val="20"/>
          <w:szCs w:val="20"/>
        </w:rPr>
        <w:t>ā</w:t>
      </w:r>
      <w:proofErr w:type="spellStart"/>
      <w:r w:rsidR="00F804FC" w:rsidRPr="0000554E">
        <w:rPr>
          <w:rFonts w:ascii="Arial Unicode MS" w:eastAsia="Arial Unicode MS" w:hAnsi="Arial Unicode MS" w:cs="Arial Unicode MS"/>
          <w:sz w:val="20"/>
          <w:szCs w:val="20"/>
          <w:lang w:val="en-CA"/>
        </w:rPr>
        <w:t>mmng</w:t>
      </w:r>
      <w:proofErr w:type="spellEnd"/>
      <w:r w:rsidR="00F804FC" w:rsidRPr="0000554E">
        <w:rPr>
          <w:rFonts w:ascii="Arial Unicode MS" w:eastAsia="Arial Unicode MS" w:hAnsi="Arial Unicode MS" w:cs="Arial Unicode MS"/>
          <w:sz w:val="20"/>
          <w:szCs w:val="20"/>
          <w:lang w:val="en-CA"/>
        </w:rPr>
        <w:t xml:space="preserve"> S</w:t>
      </w:r>
      <w:r w:rsidR="00C92F21" w:rsidRPr="0000554E">
        <w:rPr>
          <w:rFonts w:ascii="Arial Unicode MS" w:eastAsia="Arial Unicode MS" w:hAnsi="Arial Unicode MS" w:cs="Arial Unicode MS"/>
          <w:sz w:val="20"/>
          <w:szCs w:val="20"/>
        </w:rPr>
        <w:t>ī</w:t>
      </w:r>
      <w:proofErr w:type="spellStart"/>
      <w:r w:rsidR="00F804FC" w:rsidRPr="0000554E">
        <w:rPr>
          <w:rFonts w:ascii="Arial Unicode MS" w:eastAsia="Arial Unicode MS" w:hAnsi="Arial Unicode MS" w:cs="Arial Unicode MS"/>
          <w:sz w:val="20"/>
          <w:szCs w:val="20"/>
          <w:lang w:val="en-CA"/>
        </w:rPr>
        <w:t>khz</w:t>
      </w:r>
      <w:proofErr w:type="spellEnd"/>
      <w:r w:rsidR="00F804FC" w:rsidRPr="0000554E">
        <w:rPr>
          <w:rFonts w:ascii="Arial Unicode MS" w:eastAsia="Arial Unicode MS" w:hAnsi="Arial Unicode MS" w:cs="Arial Unicode MS"/>
          <w:sz w:val="20"/>
          <w:szCs w:val="20"/>
          <w:lang w:val="en-CA"/>
        </w:rPr>
        <w:t>: E</w:t>
      </w:r>
      <w:proofErr w:type="spellStart"/>
      <w:r w:rsidR="00C92F21" w:rsidRPr="0000554E">
        <w:rPr>
          <w:rFonts w:ascii="Arial Unicode MS" w:eastAsia="Arial Unicode MS" w:hAnsi="Arial Unicode MS" w:cs="Arial Unicode MS"/>
          <w:sz w:val="20"/>
          <w:szCs w:val="20"/>
        </w:rPr>
        <w:t>ṭī</w:t>
      </w:r>
      <w:proofErr w:type="spellEnd"/>
      <w:r w:rsidR="00F804FC" w:rsidRPr="0000554E">
        <w:rPr>
          <w:rFonts w:ascii="Arial Unicode MS" w:eastAsia="Arial Unicode MS" w:hAnsi="Arial Unicode MS" w:cs="Arial Unicode MS"/>
          <w:sz w:val="20"/>
          <w:szCs w:val="20"/>
          <w:lang w:val="en-CA"/>
        </w:rPr>
        <w:t>nth-</w:t>
      </w:r>
      <w:proofErr w:type="spellStart"/>
      <w:r w:rsidR="00F804FC" w:rsidRPr="0000554E">
        <w:rPr>
          <w:rFonts w:ascii="Arial Unicode MS" w:eastAsia="Arial Unicode MS" w:hAnsi="Arial Unicode MS" w:cs="Arial Unicode MS"/>
          <w:sz w:val="20"/>
          <w:szCs w:val="20"/>
          <w:lang w:val="en-CA"/>
        </w:rPr>
        <w:t>S</w:t>
      </w:r>
      <w:r w:rsidR="00C92F21" w:rsidRPr="0000554E">
        <w:rPr>
          <w:rFonts w:ascii="Arial Unicode MS" w:eastAsia="Arial Unicode MS" w:hAnsi="Arial Unicode MS" w:cs="Arial Unicode MS"/>
          <w:sz w:val="20"/>
          <w:szCs w:val="20"/>
          <w:lang w:val="en-CA"/>
        </w:rPr>
        <w:t>ainc</w:t>
      </w:r>
      <w:proofErr w:type="spellEnd"/>
      <w:r w:rsidR="00C92F21" w:rsidRPr="0000554E">
        <w:rPr>
          <w:rFonts w:ascii="Arial Unicode MS" w:eastAsia="Arial Unicode MS" w:hAnsi="Arial Unicode MS" w:cs="Arial Unicode MS"/>
          <w:sz w:val="20"/>
          <w:szCs w:val="20"/>
        </w:rPr>
        <w:t>ū</w:t>
      </w:r>
      <w:r w:rsidR="00C92F21" w:rsidRPr="0000554E">
        <w:rPr>
          <w:rFonts w:ascii="Arial Unicode MS" w:eastAsia="Arial Unicode MS" w:hAnsi="Arial Unicode MS" w:cs="Arial Unicode MS"/>
          <w:sz w:val="20"/>
          <w:szCs w:val="20"/>
          <w:lang w:val="en-CA"/>
        </w:rPr>
        <w:t>r</w:t>
      </w:r>
      <w:r w:rsidR="00C92F21" w:rsidRPr="0000554E">
        <w:rPr>
          <w:rFonts w:ascii="Arial Unicode MS" w:eastAsia="Arial Unicode MS" w:hAnsi="Arial Unicode MS" w:cs="Arial Unicode MS"/>
          <w:sz w:val="20"/>
          <w:szCs w:val="20"/>
        </w:rPr>
        <w:t>ī</w:t>
      </w:r>
      <w:r w:rsidR="0004257D" w:rsidRPr="0000554E">
        <w:rPr>
          <w:rFonts w:ascii="Arial Unicode MS" w:eastAsia="Arial Unicode MS" w:hAnsi="Arial Unicode MS" w:cs="Arial Unicode MS"/>
          <w:sz w:val="20"/>
          <w:szCs w:val="20"/>
          <w:lang w:val="en-CA"/>
        </w:rPr>
        <w:t xml:space="preserve"> </w:t>
      </w:r>
      <w:r w:rsidR="00F804FC" w:rsidRPr="0000554E">
        <w:rPr>
          <w:rFonts w:ascii="Arial Unicode MS" w:eastAsia="Arial Unicode MS" w:hAnsi="Arial Unicode MS" w:cs="Arial Unicode MS"/>
          <w:sz w:val="20"/>
          <w:szCs w:val="20"/>
          <w:lang w:val="en-CA"/>
        </w:rPr>
        <w:t>L</w:t>
      </w:r>
      <w:proofErr w:type="spellStart"/>
      <w:r w:rsidR="00C92F21" w:rsidRPr="0000554E">
        <w:rPr>
          <w:rFonts w:ascii="Arial Unicode MS" w:eastAsia="Arial Unicode MS" w:hAnsi="Arial Unicode MS" w:cs="Arial Unicode MS"/>
          <w:sz w:val="20"/>
          <w:szCs w:val="20"/>
        </w:rPr>
        <w:t>īṭ</w:t>
      </w:r>
      <w:r w:rsidR="00C92F21" w:rsidRPr="0000554E">
        <w:rPr>
          <w:rFonts w:ascii="Arial Unicode MS" w:eastAsia="Arial Unicode MS" w:hAnsi="Arial Unicode MS" w:cs="Arial Unicode MS"/>
          <w:sz w:val="20"/>
          <w:szCs w:val="20"/>
          <w:lang w:val="en-CA"/>
        </w:rPr>
        <w:t>erecr</w:t>
      </w:r>
      <w:proofErr w:type="spellEnd"/>
      <w:r w:rsidR="00AE4D68" w:rsidRPr="0000554E">
        <w:rPr>
          <w:rFonts w:ascii="Arial Unicode MS" w:eastAsia="Arial Unicode MS" w:hAnsi="Arial Unicode MS" w:cs="Arial Unicode MS"/>
          <w:sz w:val="20"/>
          <w:szCs w:val="20"/>
          <w:lang w:val="en-CA"/>
        </w:rPr>
        <w:t>.</w:t>
      </w:r>
      <w:r w:rsidR="00C92F21" w:rsidRPr="0000554E">
        <w:rPr>
          <w:rFonts w:ascii="Arial Unicode MS" w:eastAsia="Arial Unicode MS" w:hAnsi="Arial Unicode MS" w:cs="Arial Unicode MS"/>
          <w:bCs/>
          <w:sz w:val="20"/>
          <w:szCs w:val="20"/>
          <w:lang w:val="en-CA"/>
        </w:rPr>
        <w:t>”</w:t>
      </w:r>
      <w:r w:rsidR="00AE4D68" w:rsidRPr="0000554E">
        <w:rPr>
          <w:rFonts w:ascii="Arial Unicode MS" w:eastAsia="Arial Unicode MS" w:hAnsi="Arial Unicode MS" w:cs="Arial Unicode MS"/>
          <w:bCs/>
          <w:sz w:val="20"/>
          <w:szCs w:val="20"/>
          <w:lang w:val="en-CA"/>
        </w:rPr>
        <w:t xml:space="preserve"> </w:t>
      </w:r>
      <w:proofErr w:type="spellStart"/>
      <w:proofErr w:type="gramStart"/>
      <w:r w:rsidR="00AE4D68" w:rsidRPr="0000554E">
        <w:rPr>
          <w:rFonts w:ascii="Arial Unicode MS" w:eastAsia="Arial Unicode MS" w:hAnsi="Arial Unicode MS" w:cs="Arial Unicode MS"/>
          <w:i/>
          <w:sz w:val="20"/>
          <w:szCs w:val="20"/>
          <w:lang w:val="en-CA"/>
        </w:rPr>
        <w:t>Jarnal</w:t>
      </w:r>
      <w:proofErr w:type="spellEnd"/>
      <w:r w:rsidR="00AE4D68" w:rsidRPr="0000554E">
        <w:rPr>
          <w:rFonts w:ascii="Arial Unicode MS" w:eastAsia="Arial Unicode MS" w:hAnsi="Arial Unicode MS" w:cs="Arial Unicode MS"/>
          <w:i/>
          <w:sz w:val="20"/>
          <w:szCs w:val="20"/>
          <w:lang w:val="en-CA"/>
        </w:rPr>
        <w:t xml:space="preserve"> </w:t>
      </w:r>
      <w:r w:rsidR="00AE4D68" w:rsidRPr="0000554E">
        <w:rPr>
          <w:rFonts w:ascii="Arial Unicode MS" w:eastAsia="Arial Unicode MS" w:hAnsi="Arial Unicode MS" w:cs="Arial Unicode MS"/>
          <w:i/>
          <w:sz w:val="20"/>
          <w:szCs w:val="20"/>
        </w:rPr>
        <w:t>ā</w:t>
      </w:r>
      <w:proofErr w:type="spellStart"/>
      <w:r w:rsidR="002932E2" w:rsidRPr="0000554E">
        <w:rPr>
          <w:rFonts w:ascii="Arial Unicode MS" w:eastAsia="Arial Unicode MS" w:hAnsi="Arial Unicode MS" w:cs="Arial Unicode MS"/>
          <w:i/>
          <w:sz w:val="20"/>
          <w:szCs w:val="20"/>
          <w:lang w:val="en-CA"/>
        </w:rPr>
        <w:t>ph</w:t>
      </w:r>
      <w:proofErr w:type="spellEnd"/>
      <w:r w:rsidR="002932E2" w:rsidRPr="0000554E">
        <w:rPr>
          <w:rFonts w:ascii="Arial Unicode MS" w:eastAsia="Arial Unicode MS" w:hAnsi="Arial Unicode MS" w:cs="Arial Unicode MS"/>
          <w:i/>
          <w:sz w:val="20"/>
          <w:szCs w:val="20"/>
          <w:lang w:val="en-CA"/>
        </w:rPr>
        <w:t xml:space="preserve"> </w:t>
      </w:r>
      <w:proofErr w:type="spellStart"/>
      <w:r w:rsidR="0073125A" w:rsidRPr="0000554E">
        <w:rPr>
          <w:rFonts w:ascii="Arial Unicode MS" w:eastAsia="Arial Unicode MS" w:hAnsi="Arial Unicode MS" w:cs="Arial Unicode MS"/>
          <w:i/>
          <w:sz w:val="20"/>
          <w:szCs w:val="20"/>
        </w:rPr>
        <w:t>P</w:t>
      </w:r>
      <w:r w:rsidR="002932E2" w:rsidRPr="0000554E">
        <w:rPr>
          <w:rFonts w:ascii="Arial Unicode MS" w:eastAsia="Arial Unicode MS" w:hAnsi="Arial Unicode MS" w:cs="Arial Unicode MS"/>
          <w:i/>
          <w:sz w:val="20"/>
          <w:szCs w:val="20"/>
        </w:rPr>
        <w:t>añjāb</w:t>
      </w:r>
      <w:proofErr w:type="spellEnd"/>
      <w:r w:rsidR="0073125A" w:rsidRPr="0000554E">
        <w:rPr>
          <w:rFonts w:ascii="Arial Unicode MS" w:eastAsia="Arial Unicode MS" w:hAnsi="Arial Unicode MS" w:cs="Arial Unicode MS"/>
          <w:i/>
          <w:sz w:val="20"/>
          <w:szCs w:val="20"/>
          <w:lang w:val="en-CA"/>
        </w:rPr>
        <w:t xml:space="preserve"> S</w:t>
      </w:r>
      <w:r w:rsidR="00AE4D68" w:rsidRPr="0000554E">
        <w:rPr>
          <w:rFonts w:ascii="Arial Unicode MS" w:eastAsia="Arial Unicode MS" w:hAnsi="Arial Unicode MS" w:cs="Arial Unicode MS"/>
          <w:i/>
          <w:sz w:val="20"/>
          <w:szCs w:val="20"/>
        </w:rPr>
        <w:t>ṭ</w:t>
      </w:r>
      <w:r w:rsidR="00AE4D68" w:rsidRPr="0000554E">
        <w:rPr>
          <w:rFonts w:ascii="Arial Unicode MS" w:eastAsia="Arial Unicode MS" w:hAnsi="Arial Unicode MS" w:cs="Arial Unicode MS"/>
          <w:i/>
          <w:sz w:val="20"/>
          <w:szCs w:val="20"/>
          <w:lang w:val="en-CA"/>
        </w:rPr>
        <w:t>dh</w:t>
      </w:r>
      <w:r w:rsidR="00AE4D68" w:rsidRPr="0000554E">
        <w:rPr>
          <w:rFonts w:ascii="Arial Unicode MS" w:eastAsia="Arial Unicode MS" w:hAnsi="Arial Unicode MS" w:cs="Arial Unicode MS"/>
          <w:i/>
          <w:sz w:val="20"/>
          <w:szCs w:val="20"/>
        </w:rPr>
        <w:t>ī</w:t>
      </w:r>
      <w:r w:rsidR="00AE4D68" w:rsidRPr="0000554E">
        <w:rPr>
          <w:rFonts w:ascii="Arial Unicode MS" w:eastAsia="Arial Unicode MS" w:hAnsi="Arial Unicode MS" w:cs="Arial Unicode MS"/>
          <w:i/>
          <w:sz w:val="20"/>
          <w:szCs w:val="20"/>
          <w:lang w:val="en-CA"/>
        </w:rPr>
        <w:t>z</w:t>
      </w:r>
      <w:r w:rsidR="00542E3D" w:rsidRPr="0000554E">
        <w:rPr>
          <w:rFonts w:ascii="Arial Unicode MS" w:eastAsia="Arial Unicode MS" w:hAnsi="Arial Unicode MS" w:cs="Arial Unicode MS"/>
          <w:i/>
          <w:sz w:val="20"/>
          <w:szCs w:val="20"/>
          <w:lang w:val="en-CA"/>
        </w:rPr>
        <w:t xml:space="preserve"> 20</w:t>
      </w:r>
      <w:r w:rsidR="00F269A1">
        <w:rPr>
          <w:rFonts w:ascii="Arial Unicode MS" w:eastAsia="Arial Unicode MS" w:hAnsi="Arial Unicode MS" w:cs="Arial Unicode MS"/>
          <w:sz w:val="20"/>
          <w:szCs w:val="20"/>
          <w:lang w:val="en-CA"/>
        </w:rPr>
        <w:t>.</w:t>
      </w:r>
      <w:r w:rsidR="00542E3D" w:rsidRPr="0000554E">
        <w:rPr>
          <w:rFonts w:ascii="Arial Unicode MS" w:eastAsia="Arial Unicode MS" w:hAnsi="Arial Unicode MS" w:cs="Arial Unicode MS"/>
          <w:sz w:val="20"/>
          <w:szCs w:val="20"/>
          <w:lang w:val="en-CA"/>
        </w:rPr>
        <w:t>1&amp;2 (2013): 53-75.</w:t>
      </w:r>
      <w:proofErr w:type="gramEnd"/>
      <w:r w:rsidR="00542E3D" w:rsidRPr="0000554E">
        <w:rPr>
          <w:rFonts w:ascii="Arial Unicode MS" w:eastAsia="Arial Unicode MS" w:hAnsi="Arial Unicode MS" w:cs="Arial Unicode MS"/>
          <w:sz w:val="20"/>
          <w:szCs w:val="20"/>
          <w:lang w:val="en-CA"/>
        </w:rPr>
        <w:t xml:space="preserve"> </w:t>
      </w:r>
      <w:r w:rsidR="0022091E" w:rsidRPr="0000554E">
        <w:rPr>
          <w:rFonts w:ascii="Arial Unicode MS" w:eastAsia="Arial Unicode MS" w:hAnsi="Arial Unicode MS" w:cs="Arial Unicode MS"/>
          <w:sz w:val="20"/>
          <w:szCs w:val="20"/>
          <w:lang w:val="en-CA"/>
        </w:rPr>
        <w:t xml:space="preserve">5 </w:t>
      </w:r>
      <w:r w:rsidR="0073125A" w:rsidRPr="0000554E">
        <w:rPr>
          <w:rFonts w:ascii="Arial Unicode MS" w:eastAsia="Arial Unicode MS" w:hAnsi="Arial Unicode MS" w:cs="Arial Unicode MS"/>
          <w:sz w:val="20"/>
          <w:szCs w:val="20"/>
          <w:lang w:val="en-CA"/>
        </w:rPr>
        <w:t>J</w:t>
      </w:r>
      <w:r w:rsidR="0073125A" w:rsidRPr="0000554E">
        <w:rPr>
          <w:rFonts w:ascii="Arial Unicode MS" w:eastAsia="Arial Unicode MS" w:hAnsi="Arial Unicode MS" w:cs="Arial Unicode MS"/>
          <w:sz w:val="20"/>
          <w:szCs w:val="20"/>
        </w:rPr>
        <w:t>ū</w:t>
      </w:r>
      <w:r w:rsidR="0073125A" w:rsidRPr="0000554E">
        <w:rPr>
          <w:rFonts w:ascii="Arial Unicode MS" w:eastAsia="Arial Unicode MS" w:hAnsi="Arial Unicode MS" w:cs="Arial Unicode MS"/>
          <w:sz w:val="20"/>
          <w:szCs w:val="20"/>
          <w:lang w:val="en-CA"/>
        </w:rPr>
        <w:t>l</w:t>
      </w:r>
      <w:r w:rsidR="0073125A" w:rsidRPr="0000554E">
        <w:rPr>
          <w:rFonts w:ascii="Arial Unicode MS" w:eastAsia="Arial Unicode MS" w:hAnsi="Arial Unicode MS" w:cs="Arial Unicode MS"/>
          <w:sz w:val="20"/>
          <w:szCs w:val="20"/>
        </w:rPr>
        <w:t>ā</w:t>
      </w:r>
      <w:r w:rsidR="0073125A" w:rsidRPr="0000554E">
        <w:rPr>
          <w:rFonts w:ascii="Arial Unicode MS" w:eastAsia="Arial Unicode MS" w:hAnsi="Arial Unicode MS" w:cs="Arial Unicode MS"/>
          <w:sz w:val="20"/>
          <w:szCs w:val="20"/>
          <w:lang w:val="en-CA"/>
        </w:rPr>
        <w:t>e</w:t>
      </w:r>
      <w:r w:rsidR="000B5A20" w:rsidRPr="0000554E">
        <w:rPr>
          <w:rFonts w:ascii="Arial Unicode MS" w:eastAsia="Arial Unicode MS" w:hAnsi="Arial Unicode MS" w:cs="Arial Unicode MS"/>
          <w:sz w:val="20"/>
          <w:szCs w:val="20"/>
          <w:lang w:val="en-CA"/>
        </w:rPr>
        <w:t xml:space="preserve">, 2014, </w:t>
      </w:r>
      <w:hyperlink r:id="rId12" w:history="1">
        <w:r w:rsidR="00DF5CF8" w:rsidRPr="0000554E">
          <w:rPr>
            <w:rStyle w:val="Hyperlink"/>
            <w:rFonts w:ascii="Arial Unicode MS" w:eastAsia="Arial Unicode MS" w:hAnsi="Arial Unicode MS" w:cs="Arial Unicode MS"/>
            <w:color w:val="auto"/>
            <w:sz w:val="20"/>
            <w:szCs w:val="20"/>
            <w:u w:val="none"/>
            <w:lang w:val="en-CA"/>
          </w:rPr>
          <w:t>http://www.global.ucsb.edu/punjab/journal/index.html</w:t>
        </w:r>
      </w:hyperlink>
    </w:p>
    <w:p w14:paraId="7CA311CE" w14:textId="77777777" w:rsidR="00876F8D" w:rsidRDefault="00876F8D" w:rsidP="00876F8D">
      <w:pPr>
        <w:pStyle w:val="ListParagraph"/>
        <w:rPr>
          <w:rFonts w:ascii="Asees" w:eastAsia="Arial Unicode MS" w:hAnsi="Asees" w:cs="Arial Unicode MS"/>
          <w:sz w:val="24"/>
          <w:szCs w:val="24"/>
        </w:rPr>
      </w:pPr>
    </w:p>
    <w:p w14:paraId="41A6C6E1" w14:textId="20C33A20" w:rsidR="00876F8D" w:rsidRPr="00E73362" w:rsidRDefault="00876F8D" w:rsidP="00E73362">
      <w:pPr>
        <w:pStyle w:val="ListParagraph"/>
        <w:rPr>
          <w:rFonts w:ascii="Arial Unicode MS" w:eastAsia="Arial Unicode MS" w:hAnsi="Arial Unicode MS" w:cs="Arial Unicode MS"/>
          <w:sz w:val="20"/>
          <w:szCs w:val="20"/>
          <w:lang w:val="en-CA"/>
        </w:rPr>
      </w:pPr>
      <w:proofErr w:type="spellStart"/>
      <w:proofErr w:type="gramStart"/>
      <w:r w:rsidRPr="004B597D">
        <w:rPr>
          <w:rFonts w:ascii="Asees" w:eastAsia="Arial Unicode MS" w:hAnsi="Asees" w:cs="Arial Unicode MS"/>
          <w:sz w:val="24"/>
          <w:szCs w:val="24"/>
        </w:rPr>
        <w:t>wbj'sok</w:t>
      </w:r>
      <w:proofErr w:type="spellEnd"/>
      <w:proofErr w:type="gram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eowihs</w:t>
      </w:r>
      <w:proofErr w:type="spellEnd"/>
      <w:r w:rsidRPr="004B597D">
        <w:rPr>
          <w:rFonts w:ascii="Asees" w:eastAsia="Arial Unicode MS" w:hAnsi="Asees" w:cs="Arial Unicode MS"/>
          <w:sz w:val="24"/>
          <w:szCs w:val="24"/>
        </w:rPr>
        <w:t xml:space="preserve"> e/.</w:t>
      </w:r>
      <w:r>
        <w:rPr>
          <w:rFonts w:ascii="Asees" w:eastAsia="Arial Unicode MS" w:hAnsi="Asees" w:cs="Arial Unicode MS"/>
          <w:sz w:val="24"/>
          <w:szCs w:val="24"/>
        </w:rPr>
        <w:t xml:space="preserve"> </w:t>
      </w:r>
      <w:r w:rsidRPr="004B597D">
        <w:rPr>
          <w:rFonts w:ascii="Asees" w:eastAsia="Arial Unicode MS" w:hAnsi="Asees" w:cs="Arial Unicode MS"/>
          <w:sz w:val="24"/>
          <w:szCs w:val="24"/>
          <w:cs/>
          <w:lang w:bidi="hi-IN"/>
        </w:rPr>
        <w:t>“</w:t>
      </w:r>
      <w:proofErr w:type="spellStart"/>
      <w:r w:rsidRPr="004B597D">
        <w:rPr>
          <w:rFonts w:ascii="Asees" w:eastAsia="Arial Unicode MS" w:hAnsi="Asees" w:cs="Arial Unicode MS"/>
          <w:sz w:val="24"/>
          <w:szCs w:val="24"/>
        </w:rPr>
        <w:t>JhPqI</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nkc</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i?Bvo</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nwzr</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f;ZyiLJ</w:t>
      </w:r>
      <w:proofErr w:type="spellEnd"/>
      <w:r w:rsidRPr="004B597D">
        <w:rPr>
          <w:rFonts w:ascii="Asees" w:eastAsia="Arial Unicode MS" w:hAnsi="Asees" w:cs="Arial Unicode MS"/>
          <w:sz w:val="24"/>
          <w:szCs w:val="24"/>
        </w:rPr>
        <w:t>/</w:t>
      </w:r>
      <w:proofErr w:type="spellStart"/>
      <w:r w:rsidRPr="004B597D">
        <w:rPr>
          <w:rFonts w:ascii="Asees" w:eastAsia="Arial Unicode MS" w:hAnsi="Asees" w:cs="Arial Unicode MS"/>
          <w:sz w:val="24"/>
          <w:szCs w:val="24"/>
        </w:rPr>
        <w:t>NhBE</w:t>
      </w:r>
      <w:proofErr w:type="spellEnd"/>
      <w:r w:rsidRPr="004B597D">
        <w:rPr>
          <w:rFonts w:ascii="Asees" w:eastAsia="Arial Unicode MS" w:hAnsi="Asees" w:cs="Arial Unicode MS"/>
          <w:sz w:val="24"/>
          <w:szCs w:val="24"/>
        </w:rPr>
        <w:t xml:space="preserve">^;?Bu{oh </w:t>
      </w:r>
      <w:proofErr w:type="spellStart"/>
      <w:r w:rsidRPr="004B597D">
        <w:rPr>
          <w:rFonts w:ascii="Asees" w:eastAsia="Arial Unicode MS" w:hAnsi="Asees" w:cs="Arial Unicode MS"/>
          <w:sz w:val="24"/>
          <w:szCs w:val="24"/>
        </w:rPr>
        <w:t>bhNo?uo</w:t>
      </w:r>
      <w:proofErr w:type="spellEnd"/>
      <w:r w:rsidRPr="004B597D">
        <w:rPr>
          <w:rFonts w:ascii="Asees" w:eastAsia="Arial Unicode MS" w:hAnsi="Asees" w:cs="Arial Unicode MS"/>
          <w:sz w:val="24"/>
          <w:szCs w:val="24"/>
        </w:rPr>
        <w:t>.</w:t>
      </w:r>
      <w:r w:rsidRPr="004B597D">
        <w:rPr>
          <w:rFonts w:ascii="Arial Unicode MS" w:eastAsia="Arial Unicode MS" w:hAnsi="Arial Unicode MS" w:cs="Arial Unicode MS"/>
          <w:sz w:val="24"/>
          <w:szCs w:val="24"/>
        </w:rPr>
        <w:t>”</w:t>
      </w:r>
      <w:r w:rsidRPr="004B597D">
        <w:rPr>
          <w:rFonts w:ascii="Asees" w:eastAsia="Arial Unicode MS" w:hAnsi="Asees" w:cs="Arial Unicode MS"/>
          <w:sz w:val="24"/>
          <w:szCs w:val="24"/>
        </w:rPr>
        <w:t xml:space="preserve"> </w:t>
      </w:r>
      <w:proofErr w:type="spellStart"/>
      <w:proofErr w:type="gramStart"/>
      <w:r w:rsidRPr="00884D7C">
        <w:rPr>
          <w:rFonts w:ascii="Asees" w:eastAsia="Arial Unicode MS" w:hAnsi="Asees" w:cs="Arial Unicode MS"/>
          <w:i/>
          <w:sz w:val="24"/>
          <w:szCs w:val="24"/>
        </w:rPr>
        <w:t>iBob</w:t>
      </w:r>
      <w:proofErr w:type="spellEnd"/>
      <w:proofErr w:type="gramEnd"/>
      <w:r w:rsidRPr="00884D7C">
        <w:rPr>
          <w:rFonts w:ascii="Asees" w:eastAsia="Arial Unicode MS" w:hAnsi="Asees" w:cs="Arial Unicode MS"/>
          <w:i/>
          <w:sz w:val="24"/>
          <w:szCs w:val="24"/>
        </w:rPr>
        <w:t xml:space="preserve"> </w:t>
      </w:r>
      <w:proofErr w:type="spellStart"/>
      <w:r w:rsidRPr="00884D7C">
        <w:rPr>
          <w:rFonts w:ascii="Asees" w:eastAsia="Arial Unicode MS" w:hAnsi="Asees" w:cs="Arial Unicode MS"/>
          <w:i/>
          <w:sz w:val="24"/>
          <w:szCs w:val="24"/>
        </w:rPr>
        <w:t>nkc</w:t>
      </w:r>
      <w:proofErr w:type="spellEnd"/>
      <w:r w:rsidRPr="00884D7C">
        <w:rPr>
          <w:rFonts w:ascii="Asees" w:eastAsia="Arial Unicode MS" w:hAnsi="Asees" w:cs="Arial Unicode MS"/>
          <w:i/>
          <w:sz w:val="24"/>
          <w:szCs w:val="24"/>
        </w:rPr>
        <w:t xml:space="preserve"> </w:t>
      </w:r>
      <w:proofErr w:type="spellStart"/>
      <w:r w:rsidRPr="00884D7C">
        <w:rPr>
          <w:rFonts w:ascii="Asees" w:eastAsia="Arial Unicode MS" w:hAnsi="Asees" w:cs="Arial Unicode MS"/>
          <w:i/>
          <w:sz w:val="24"/>
          <w:szCs w:val="24"/>
        </w:rPr>
        <w:t>gzIkp</w:t>
      </w:r>
      <w:proofErr w:type="spellEnd"/>
      <w:r w:rsidRPr="00884D7C">
        <w:rPr>
          <w:rFonts w:ascii="Asees" w:eastAsia="Arial Unicode MS" w:hAnsi="Asees" w:cs="Arial Unicode MS"/>
          <w:i/>
          <w:sz w:val="24"/>
          <w:szCs w:val="24"/>
        </w:rPr>
        <w:t xml:space="preserve"> ;</w:t>
      </w:r>
      <w:proofErr w:type="spellStart"/>
      <w:r w:rsidRPr="00884D7C">
        <w:rPr>
          <w:rFonts w:ascii="Asees" w:eastAsia="Arial Unicode MS" w:hAnsi="Asees" w:cs="Arial Unicode MS"/>
          <w:i/>
          <w:sz w:val="24"/>
          <w:szCs w:val="24"/>
        </w:rPr>
        <w:t>NhvI</w:t>
      </w:r>
      <w:proofErr w:type="spellEnd"/>
      <w:r w:rsidR="008D62AE">
        <w:rPr>
          <w:rFonts w:ascii="Asees" w:eastAsia="Arial Unicode MS" w:hAnsi="Asees" w:cs="Arial Unicode MS"/>
          <w:sz w:val="24"/>
          <w:szCs w:val="24"/>
        </w:rPr>
        <w:t xml:space="preserve"> 20</w:t>
      </w:r>
      <w:r w:rsidR="008D62AE" w:rsidRPr="004B597D">
        <w:rPr>
          <w:rFonts w:ascii="Asees" w:eastAsia="Arial Unicode MS" w:hAnsi="Asees" w:cs="Arial Unicode MS"/>
          <w:sz w:val="24"/>
          <w:szCs w:val="24"/>
        </w:rPr>
        <w:t>H</w:t>
      </w:r>
      <w:r w:rsidRPr="004B597D">
        <w:rPr>
          <w:rFonts w:ascii="Asees" w:eastAsia="Arial Unicode MS" w:hAnsi="Asees" w:cs="Arial Unicode MS"/>
          <w:sz w:val="24"/>
          <w:szCs w:val="24"/>
        </w:rPr>
        <w:t>1 ns/ 2 (2013)L 53^75.</w:t>
      </w:r>
      <w:r>
        <w:rPr>
          <w:rFonts w:ascii="Asees" w:eastAsia="Arial Unicode MS" w:hAnsi="Asees" w:cs="Arial Unicode MS"/>
          <w:sz w:val="24"/>
          <w:szCs w:val="24"/>
        </w:rPr>
        <w:t xml:space="preserve"> </w:t>
      </w:r>
      <w:r w:rsidR="008D62AE" w:rsidRPr="004B597D">
        <w:rPr>
          <w:rFonts w:ascii="Asees" w:eastAsia="Arial Unicode MS" w:hAnsi="Asees" w:cs="Arial Unicode MS"/>
          <w:sz w:val="24"/>
          <w:szCs w:val="24"/>
        </w:rPr>
        <w:t>5</w:t>
      </w:r>
      <w:r w:rsidR="008D62AE">
        <w:rPr>
          <w:rFonts w:ascii="Asees" w:eastAsia="Arial Unicode MS" w:hAnsi="Asees" w:cs="Arial Unicode MS"/>
          <w:sz w:val="24"/>
          <w:szCs w:val="24"/>
        </w:rPr>
        <w:t xml:space="preserve"> </w:t>
      </w:r>
      <w:proofErr w:type="spellStart"/>
      <w:proofErr w:type="gramStart"/>
      <w:r w:rsidRPr="004B597D">
        <w:rPr>
          <w:rFonts w:ascii="Asees" w:eastAsia="Arial Unicode MS" w:hAnsi="Asees" w:cs="Arial Unicode MS"/>
          <w:sz w:val="24"/>
          <w:szCs w:val="24"/>
        </w:rPr>
        <w:t>i</w:t>
      </w:r>
      <w:proofErr w:type="spellEnd"/>
      <w:r w:rsidRPr="004B597D">
        <w:rPr>
          <w:rFonts w:ascii="Asees" w:eastAsia="Arial Unicode MS" w:hAnsi="Asees" w:cs="Arial Unicode MS"/>
          <w:sz w:val="24"/>
          <w:szCs w:val="24"/>
        </w:rPr>
        <w:t>[</w:t>
      </w:r>
      <w:proofErr w:type="spellStart"/>
      <w:proofErr w:type="gramEnd"/>
      <w:r w:rsidRPr="004B597D">
        <w:rPr>
          <w:rFonts w:ascii="Asees" w:eastAsia="Arial Unicode MS" w:hAnsi="Asees" w:cs="Arial Unicode MS"/>
          <w:sz w:val="24"/>
          <w:szCs w:val="24"/>
        </w:rPr>
        <w:t>bkJh</w:t>
      </w:r>
      <w:proofErr w:type="spellEnd"/>
      <w:r w:rsidRPr="004B597D">
        <w:rPr>
          <w:rFonts w:ascii="Asees" w:eastAsia="Arial Unicode MS" w:hAnsi="Asees" w:cs="Arial Unicode MS"/>
          <w:sz w:val="24"/>
          <w:szCs w:val="24"/>
        </w:rPr>
        <w:t>,</w:t>
      </w:r>
      <w:r w:rsidR="008D62AE">
        <w:rPr>
          <w:rFonts w:ascii="Asees" w:eastAsia="Arial Unicode MS" w:hAnsi="Asees" w:cs="Arial Unicode MS"/>
          <w:sz w:val="24"/>
          <w:szCs w:val="24"/>
        </w:rPr>
        <w:t xml:space="preserve"> </w:t>
      </w:r>
      <w:r w:rsidRPr="004B597D">
        <w:rPr>
          <w:rFonts w:ascii="Asees" w:eastAsia="Arial Unicode MS" w:hAnsi="Asees" w:cs="Arial Unicode MS"/>
          <w:sz w:val="24"/>
          <w:szCs w:val="24"/>
        </w:rPr>
        <w:t>2014.</w:t>
      </w:r>
      <w:r w:rsidRPr="00C13A43">
        <w:rPr>
          <w:rFonts w:ascii="Arial Unicode MS" w:eastAsia="Arial Unicode MS" w:hAnsi="Arial Unicode MS" w:cs="Arial Unicode MS"/>
          <w:sz w:val="20"/>
          <w:szCs w:val="20"/>
        </w:rPr>
        <w:t xml:space="preserve"> </w:t>
      </w:r>
      <w:hyperlink r:id="rId13" w:history="1">
        <w:r w:rsidRPr="00084366">
          <w:rPr>
            <w:rStyle w:val="Hyperlink"/>
            <w:rFonts w:ascii="Arial Unicode MS" w:eastAsia="Arial Unicode MS" w:hAnsi="Arial Unicode MS" w:cs="Arial Unicode MS"/>
            <w:color w:val="auto"/>
            <w:sz w:val="20"/>
            <w:szCs w:val="20"/>
            <w:u w:val="none"/>
            <w:lang w:val="en-CA"/>
          </w:rPr>
          <w:t>http://www.global.ucsb.edu/punjab/journal/index.html</w:t>
        </w:r>
      </w:hyperlink>
    </w:p>
    <w:p w14:paraId="3628869F" w14:textId="77777777" w:rsidR="00876F8D" w:rsidRPr="0000554E" w:rsidRDefault="00876F8D" w:rsidP="00D805E1">
      <w:pPr>
        <w:pStyle w:val="ListParagraph"/>
        <w:rPr>
          <w:rFonts w:ascii="Arial Unicode MS" w:eastAsia="Arial Unicode MS" w:hAnsi="Arial Unicode MS" w:cs="Arial Unicode MS"/>
          <w:sz w:val="20"/>
          <w:szCs w:val="20"/>
          <w:lang w:val="en-CA"/>
        </w:rPr>
      </w:pPr>
    </w:p>
    <w:p w14:paraId="3047EA6F" w14:textId="77777777" w:rsidR="00072EE6" w:rsidRPr="0000554E" w:rsidRDefault="002560BA" w:rsidP="00072EE6">
      <w:pPr>
        <w:pStyle w:val="ListParagraph"/>
        <w:numPr>
          <w:ilvl w:val="0"/>
          <w:numId w:val="2"/>
        </w:numPr>
        <w:rPr>
          <w:rFonts w:ascii="Arial Unicode MS" w:eastAsia="Arial Unicode MS" w:hAnsi="Arial Unicode MS" w:cs="Arial Unicode MS"/>
          <w:i/>
          <w:sz w:val="20"/>
          <w:szCs w:val="20"/>
          <w:lang w:val="en-CA"/>
        </w:rPr>
      </w:pPr>
      <w:r w:rsidRPr="0000554E">
        <w:rPr>
          <w:rFonts w:ascii="Arial Unicode MS" w:eastAsia="Arial Unicode MS" w:hAnsi="Arial Unicode MS" w:cs="Arial Unicode MS"/>
          <w:i/>
          <w:sz w:val="20"/>
          <w:szCs w:val="20"/>
          <w:lang w:val="en-CA"/>
        </w:rPr>
        <w:t>Article in a m</w:t>
      </w:r>
      <w:r w:rsidR="00FD7920" w:rsidRPr="0000554E">
        <w:rPr>
          <w:rFonts w:ascii="Arial Unicode MS" w:eastAsia="Arial Unicode MS" w:hAnsi="Arial Unicode MS" w:cs="Arial Unicode MS"/>
          <w:i/>
          <w:sz w:val="20"/>
          <w:szCs w:val="20"/>
          <w:lang w:val="en-CA"/>
        </w:rPr>
        <w:t>agazine</w:t>
      </w:r>
    </w:p>
    <w:p w14:paraId="51F96476" w14:textId="77777777" w:rsidR="00072EE6" w:rsidRPr="0000554E" w:rsidRDefault="00072EE6" w:rsidP="00072EE6">
      <w:pPr>
        <w:pStyle w:val="ListParagraph"/>
        <w:rPr>
          <w:rFonts w:ascii="Arial Unicode MS" w:eastAsia="Arial Unicode MS" w:hAnsi="Arial Unicode MS" w:cs="Arial Unicode MS"/>
          <w:i/>
          <w:sz w:val="20"/>
          <w:szCs w:val="20"/>
          <w:lang w:val="en-CA"/>
        </w:rPr>
      </w:pPr>
    </w:p>
    <w:p w14:paraId="678FEF49" w14:textId="0F84323A" w:rsidR="008C5D40" w:rsidRDefault="002C4F9E" w:rsidP="00D805E1">
      <w:pPr>
        <w:pStyle w:val="ListParagraph"/>
        <w:rPr>
          <w:rFonts w:ascii="Arial Unicode MS" w:eastAsia="Arial Unicode MS" w:hAnsi="Arial Unicode MS" w:cs="Arial Unicode MS"/>
          <w:sz w:val="20"/>
          <w:szCs w:val="20"/>
          <w:lang w:val="en-CA"/>
        </w:rPr>
      </w:pPr>
      <w:r w:rsidRPr="0000554E">
        <w:rPr>
          <w:rFonts w:ascii="Arial Unicode MS" w:eastAsia="Arial Unicode MS" w:hAnsi="Arial Unicode MS" w:cs="Arial Unicode MS"/>
          <w:sz w:val="20"/>
          <w:szCs w:val="20"/>
          <w:lang w:val="en-CA"/>
        </w:rPr>
        <w:t>M</w:t>
      </w:r>
      <w:r w:rsidRPr="0000554E">
        <w:rPr>
          <w:rFonts w:ascii="Arial Unicode MS" w:eastAsia="Arial Unicode MS" w:hAnsi="Arial Unicode MS" w:cs="Arial Unicode MS"/>
          <w:sz w:val="20"/>
          <w:szCs w:val="20"/>
        </w:rPr>
        <w:t>ū</w:t>
      </w:r>
      <w:proofErr w:type="spellStart"/>
      <w:r w:rsidRPr="0000554E">
        <w:rPr>
          <w:rFonts w:ascii="Arial Unicode MS" w:eastAsia="Arial Unicode MS" w:hAnsi="Arial Unicode MS" w:cs="Arial Unicode MS"/>
          <w:sz w:val="20"/>
          <w:szCs w:val="20"/>
          <w:lang w:val="en-CA"/>
        </w:rPr>
        <w:t>pht</w:t>
      </w:r>
      <w:proofErr w:type="spellEnd"/>
      <w:r w:rsidRPr="0000554E">
        <w:rPr>
          <w:rFonts w:ascii="Arial Unicode MS" w:eastAsia="Arial Unicode MS" w:hAnsi="Arial Unicode MS" w:cs="Arial Unicode MS"/>
          <w:sz w:val="20"/>
          <w:szCs w:val="20"/>
        </w:rPr>
        <w:t>ī</w:t>
      </w:r>
      <w:r w:rsidRPr="0000554E">
        <w:rPr>
          <w:rFonts w:ascii="Arial Unicode MS" w:eastAsia="Arial Unicode MS" w:hAnsi="Arial Unicode MS" w:cs="Arial Unicode MS"/>
          <w:sz w:val="20"/>
          <w:szCs w:val="20"/>
          <w:lang w:val="en-CA"/>
        </w:rPr>
        <w:t>, M</w:t>
      </w:r>
      <w:r w:rsidRPr="0000554E">
        <w:rPr>
          <w:rFonts w:ascii="Arial Unicode MS" w:eastAsia="Arial Unicode MS" w:hAnsi="Arial Unicode MS" w:cs="Arial Unicode MS"/>
          <w:sz w:val="20"/>
          <w:szCs w:val="20"/>
        </w:rPr>
        <w:t>ū</w:t>
      </w:r>
      <w:proofErr w:type="spellStart"/>
      <w:r w:rsidRPr="0000554E">
        <w:rPr>
          <w:rFonts w:ascii="Arial Unicode MS" w:eastAsia="Arial Unicode MS" w:hAnsi="Arial Unicode MS" w:cs="Arial Unicode MS"/>
          <w:sz w:val="20"/>
          <w:szCs w:val="20"/>
          <w:lang w:val="en-CA"/>
        </w:rPr>
        <w:t>mt</w:t>
      </w:r>
      <w:proofErr w:type="spellEnd"/>
      <w:r w:rsidRPr="0000554E">
        <w:rPr>
          <w:rFonts w:ascii="Arial Unicode MS" w:eastAsia="Arial Unicode MS" w:hAnsi="Arial Unicode MS" w:cs="Arial Unicode MS"/>
          <w:sz w:val="20"/>
          <w:szCs w:val="20"/>
        </w:rPr>
        <w:t>ā</w:t>
      </w:r>
      <w:r w:rsidRPr="0000554E">
        <w:rPr>
          <w:rFonts w:ascii="Arial Unicode MS" w:eastAsia="Arial Unicode MS" w:hAnsi="Arial Unicode MS" w:cs="Arial Unicode MS"/>
          <w:sz w:val="20"/>
          <w:szCs w:val="20"/>
          <w:lang w:val="en-CA"/>
        </w:rPr>
        <w:t>z. “</w:t>
      </w:r>
      <w:proofErr w:type="spellStart"/>
      <w:r w:rsidR="00966BDE" w:rsidRPr="0000554E">
        <w:rPr>
          <w:rFonts w:ascii="Arial Unicode MS" w:eastAsia="Arial Unicode MS" w:hAnsi="Arial Unicode MS" w:cs="Arial Unicode MS"/>
          <w:sz w:val="20"/>
          <w:szCs w:val="20"/>
          <w:lang w:val="en-CA"/>
        </w:rPr>
        <w:t>Jagan</w:t>
      </w:r>
      <w:proofErr w:type="spellEnd"/>
      <w:r w:rsidR="00966BDE" w:rsidRPr="0000554E">
        <w:rPr>
          <w:rFonts w:ascii="Arial Unicode MS" w:eastAsia="Arial Unicode MS" w:hAnsi="Arial Unicode MS" w:cs="Arial Unicode MS"/>
          <w:sz w:val="20"/>
          <w:szCs w:val="20"/>
          <w:lang w:val="en-CA"/>
        </w:rPr>
        <w:t xml:space="preserve"> N</w:t>
      </w:r>
      <w:proofErr w:type="spellStart"/>
      <w:r w:rsidR="00966BDE" w:rsidRPr="0000554E">
        <w:rPr>
          <w:rFonts w:ascii="Arial Unicode MS" w:eastAsia="Arial Unicode MS" w:hAnsi="Arial Unicode MS" w:cs="Arial Unicode MS"/>
          <w:sz w:val="20"/>
          <w:szCs w:val="20"/>
        </w:rPr>
        <w:t>āth</w:t>
      </w:r>
      <w:proofErr w:type="spellEnd"/>
      <w:r w:rsidR="00F95994" w:rsidRPr="0000554E">
        <w:rPr>
          <w:rFonts w:ascii="Arial Unicode MS" w:eastAsia="Arial Unicode MS" w:hAnsi="Arial Unicode MS" w:cs="Arial Unicode MS"/>
          <w:sz w:val="20"/>
          <w:szCs w:val="20"/>
        </w:rPr>
        <w:t>.</w:t>
      </w:r>
      <w:r w:rsidRPr="0000554E">
        <w:rPr>
          <w:rFonts w:ascii="Arial Unicode MS" w:eastAsia="Arial Unicode MS" w:hAnsi="Arial Unicode MS" w:cs="Arial Unicode MS"/>
          <w:sz w:val="20"/>
          <w:szCs w:val="20"/>
        </w:rPr>
        <w:t>”</w:t>
      </w:r>
      <w:r w:rsidR="00F95994" w:rsidRPr="0000554E">
        <w:rPr>
          <w:rFonts w:ascii="Arial Unicode MS" w:eastAsia="Arial Unicode MS" w:hAnsi="Arial Unicode MS" w:cs="Arial Unicode MS"/>
          <w:sz w:val="20"/>
          <w:szCs w:val="20"/>
        </w:rPr>
        <w:t xml:space="preserve"> </w:t>
      </w:r>
      <w:proofErr w:type="spellStart"/>
      <w:r w:rsidR="002932E2" w:rsidRPr="0000554E">
        <w:rPr>
          <w:rFonts w:ascii="Arial Unicode MS" w:eastAsia="Arial Unicode MS" w:hAnsi="Arial Unicode MS" w:cs="Arial Unicode MS"/>
          <w:i/>
          <w:sz w:val="20"/>
          <w:szCs w:val="20"/>
        </w:rPr>
        <w:t>Pañjābi</w:t>
      </w:r>
      <w:proofErr w:type="spellEnd"/>
      <w:r w:rsidR="002932E2" w:rsidRPr="0000554E">
        <w:rPr>
          <w:rFonts w:ascii="Arial Unicode MS" w:eastAsia="Arial Unicode MS" w:hAnsi="Arial Unicode MS" w:cs="Arial Unicode MS"/>
          <w:i/>
          <w:sz w:val="20"/>
          <w:szCs w:val="20"/>
        </w:rPr>
        <w:t xml:space="preserve">̄ </w:t>
      </w:r>
      <w:proofErr w:type="spellStart"/>
      <w:r w:rsidR="002932E2" w:rsidRPr="0000554E">
        <w:rPr>
          <w:rFonts w:ascii="Arial Unicode MS" w:eastAsia="Arial Unicode MS" w:hAnsi="Arial Unicode MS" w:cs="Arial Unicode MS"/>
          <w:i/>
          <w:sz w:val="20"/>
          <w:szCs w:val="20"/>
        </w:rPr>
        <w:t>ḍāījaisaṭa</w:t>
      </w:r>
      <w:proofErr w:type="spellEnd"/>
      <w:r w:rsidR="00CA4C01" w:rsidRPr="0000554E">
        <w:rPr>
          <w:rFonts w:ascii="Arial Unicode MS" w:eastAsia="Arial Unicode MS" w:hAnsi="Arial Unicode MS" w:cs="Arial Unicode MS"/>
          <w:sz w:val="20"/>
          <w:szCs w:val="20"/>
          <w:lang w:val="en-CA"/>
        </w:rPr>
        <w:t>, J</w:t>
      </w:r>
      <w:proofErr w:type="spellStart"/>
      <w:r w:rsidR="00CA4C01" w:rsidRPr="0000554E">
        <w:rPr>
          <w:rFonts w:ascii="Arial Unicode MS" w:eastAsia="Arial Unicode MS" w:hAnsi="Arial Unicode MS" w:cs="Arial Unicode MS"/>
          <w:sz w:val="20"/>
          <w:szCs w:val="20"/>
        </w:rPr>
        <w:t>ūna</w:t>
      </w:r>
      <w:proofErr w:type="spellEnd"/>
      <w:r w:rsidR="00CA4C01" w:rsidRPr="0000554E">
        <w:rPr>
          <w:rFonts w:ascii="Arial Unicode MS" w:eastAsia="Arial Unicode MS" w:hAnsi="Arial Unicode MS" w:cs="Arial Unicode MS"/>
          <w:sz w:val="20"/>
          <w:szCs w:val="20"/>
        </w:rPr>
        <w:t xml:space="preserve"> </w:t>
      </w:r>
      <w:r w:rsidR="00DC2C26" w:rsidRPr="0000554E">
        <w:rPr>
          <w:rFonts w:ascii="Arial Unicode MS" w:eastAsia="Arial Unicode MS" w:hAnsi="Arial Unicode MS" w:cs="Arial Unicode MS"/>
          <w:sz w:val="20"/>
          <w:szCs w:val="20"/>
          <w:lang w:val="en-CA"/>
        </w:rPr>
        <w:t>2012: 48-49.</w:t>
      </w:r>
    </w:p>
    <w:p w14:paraId="71FA3B61" w14:textId="77777777" w:rsidR="00876F8D" w:rsidRDefault="00876F8D" w:rsidP="00876F8D">
      <w:pPr>
        <w:pStyle w:val="ListParagraph"/>
        <w:rPr>
          <w:rFonts w:ascii="Asees" w:eastAsia="Arial Unicode MS" w:hAnsi="Asees" w:cs="Arial Unicode MS"/>
          <w:sz w:val="24"/>
          <w:szCs w:val="24"/>
        </w:rPr>
      </w:pPr>
    </w:p>
    <w:p w14:paraId="6A717B9A" w14:textId="10A8C038" w:rsidR="00876F8D" w:rsidRPr="0044526F" w:rsidRDefault="00876F8D" w:rsidP="0044526F">
      <w:pPr>
        <w:pStyle w:val="ListParagraph"/>
        <w:rPr>
          <w:rFonts w:ascii="Arial Unicode MS" w:eastAsia="Arial Unicode MS" w:hAnsi="Arial Unicode MS" w:cs="Arial Unicode MS"/>
          <w:sz w:val="20"/>
          <w:szCs w:val="20"/>
          <w:lang w:val="en-CA"/>
        </w:rPr>
      </w:pPr>
      <w:proofErr w:type="gramStart"/>
      <w:r w:rsidRPr="004B597D">
        <w:rPr>
          <w:rFonts w:ascii="Asees" w:eastAsia="Arial Unicode MS" w:hAnsi="Asees" w:cs="Arial Unicode MS"/>
          <w:sz w:val="24"/>
          <w:szCs w:val="24"/>
        </w:rPr>
        <w:t>w</w:t>
      </w:r>
      <w:proofErr w:type="gramEnd"/>
      <w:r w:rsidRPr="004B597D">
        <w:rPr>
          <w:rFonts w:ascii="Asees" w:eastAsia="Arial Unicode MS" w:hAnsi="Asees" w:cs="Arial Unicode MS"/>
          <w:sz w:val="24"/>
          <w:szCs w:val="24"/>
        </w:rPr>
        <w:t>[</w:t>
      </w:r>
      <w:proofErr w:type="spellStart"/>
      <w:r w:rsidRPr="004B597D">
        <w:rPr>
          <w:rFonts w:ascii="Asees" w:eastAsia="Arial Unicode MS" w:hAnsi="Asees" w:cs="Arial Unicode MS"/>
          <w:sz w:val="24"/>
          <w:szCs w:val="24"/>
        </w:rPr>
        <w:t>csh</w:t>
      </w:r>
      <w:proofErr w:type="spellEnd"/>
      <w:r w:rsidRPr="004B597D">
        <w:rPr>
          <w:rFonts w:ascii="Asees" w:eastAsia="Arial Unicode MS" w:hAnsi="Asees" w:cs="Arial Unicode MS"/>
          <w:sz w:val="24"/>
          <w:szCs w:val="24"/>
        </w:rPr>
        <w:t>, w[</w:t>
      </w:r>
      <w:proofErr w:type="spellStart"/>
      <w:r w:rsidRPr="004B597D">
        <w:rPr>
          <w:rFonts w:ascii="Asees" w:eastAsia="Arial Unicode MS" w:hAnsi="Asees" w:cs="Arial Unicode MS"/>
          <w:sz w:val="24"/>
          <w:szCs w:val="24"/>
        </w:rPr>
        <w:t>wskI</w:t>
      </w:r>
      <w:proofErr w:type="spellEnd"/>
      <w:r w:rsidRPr="004B597D">
        <w:rPr>
          <w:rFonts w:ascii="Asees" w:eastAsia="Arial Unicode MS" w:hAnsi="Asees" w:cs="Arial Unicode MS"/>
          <w:sz w:val="24"/>
          <w:szCs w:val="24"/>
        </w:rPr>
        <w:t>.</w:t>
      </w:r>
      <w:r w:rsidRPr="004B597D">
        <w:rPr>
          <w:rFonts w:ascii="Asees" w:eastAsia="Arial Unicode MS" w:hAnsi="Asees" w:cs="Arial Unicode MS"/>
          <w:sz w:val="24"/>
          <w:szCs w:val="24"/>
          <w:cs/>
          <w:lang w:bidi="hi-IN"/>
        </w:rPr>
        <w:t xml:space="preserve"> “</w:t>
      </w:r>
      <w:proofErr w:type="spellStart"/>
      <w:r w:rsidRPr="004B597D">
        <w:rPr>
          <w:rFonts w:ascii="Asees" w:eastAsia="Arial Unicode MS" w:hAnsi="Asees" w:cs="Arial Unicode MS"/>
          <w:sz w:val="24"/>
          <w:szCs w:val="24"/>
        </w:rPr>
        <w:t>irB</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BkE</w:t>
      </w:r>
      <w:proofErr w:type="spellEnd"/>
      <w:r w:rsidRPr="004B597D">
        <w:rPr>
          <w:rFonts w:ascii="Asees" w:eastAsia="Arial Unicode MS" w:hAnsi="Asees" w:cs="Arial Unicode MS"/>
          <w:sz w:val="24"/>
          <w:szCs w:val="24"/>
        </w:rPr>
        <w:t>.</w:t>
      </w:r>
      <w:r w:rsidRPr="004B597D">
        <w:rPr>
          <w:rFonts w:ascii="Arial Unicode MS" w:eastAsia="Arial Unicode MS" w:hAnsi="Arial Unicode MS" w:cs="Arial Unicode MS"/>
          <w:sz w:val="24"/>
          <w:szCs w:val="24"/>
        </w:rPr>
        <w:t xml:space="preserve">” </w:t>
      </w:r>
      <w:proofErr w:type="spellStart"/>
      <w:proofErr w:type="gramStart"/>
      <w:r w:rsidRPr="00A5199D">
        <w:rPr>
          <w:rFonts w:ascii="Asees" w:eastAsia="Arial Unicode MS" w:hAnsi="Asees" w:cs="Arial Unicode MS"/>
          <w:i/>
          <w:sz w:val="24"/>
          <w:szCs w:val="24"/>
        </w:rPr>
        <w:t>gzIkph</w:t>
      </w:r>
      <w:proofErr w:type="spellEnd"/>
      <w:proofErr w:type="gramEnd"/>
      <w:r w:rsidRPr="00A5199D">
        <w:rPr>
          <w:rFonts w:ascii="Asees" w:eastAsia="Arial Unicode MS" w:hAnsi="Asees" w:cs="Arial Unicode MS"/>
          <w:i/>
          <w:sz w:val="24"/>
          <w:szCs w:val="24"/>
        </w:rPr>
        <w:t xml:space="preserve"> </w:t>
      </w:r>
      <w:proofErr w:type="spellStart"/>
      <w:r w:rsidRPr="00A5199D">
        <w:rPr>
          <w:rFonts w:ascii="Asees" w:eastAsia="Arial Unicode MS" w:hAnsi="Asees" w:cs="Arial Unicode MS"/>
          <w:i/>
          <w:sz w:val="24"/>
          <w:szCs w:val="24"/>
        </w:rPr>
        <w:t>vkJhi</w:t>
      </w:r>
      <w:proofErr w:type="spellEnd"/>
      <w:r w:rsidRPr="00A5199D">
        <w:rPr>
          <w:rFonts w:ascii="Asees" w:eastAsia="Arial Unicode MS" w:hAnsi="Asees" w:cs="Arial Unicode MS"/>
          <w:i/>
          <w:sz w:val="24"/>
          <w:szCs w:val="24"/>
        </w:rPr>
        <w:t>?;N</w:t>
      </w:r>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i</w:t>
      </w:r>
      <w:proofErr w:type="spellEnd"/>
      <w:r w:rsidRPr="004B597D">
        <w:rPr>
          <w:rFonts w:ascii="Asees" w:eastAsia="Arial Unicode MS" w:hAnsi="Asees" w:cs="Arial Unicode MS"/>
          <w:sz w:val="24"/>
          <w:szCs w:val="24"/>
        </w:rPr>
        <w:t>{B 2012</w:t>
      </w:r>
      <w:r w:rsidR="00E73362" w:rsidRPr="004B597D">
        <w:rPr>
          <w:rFonts w:ascii="Asees" w:eastAsia="Arial Unicode MS" w:hAnsi="Asees" w:cs="Arial Unicode MS"/>
          <w:sz w:val="24"/>
          <w:szCs w:val="24"/>
        </w:rPr>
        <w:t>L</w:t>
      </w:r>
      <w:r w:rsidR="00E73362">
        <w:rPr>
          <w:rFonts w:ascii="Asees" w:eastAsia="Arial Unicode MS" w:hAnsi="Asees" w:cs="Arial Unicode MS"/>
          <w:sz w:val="24"/>
          <w:szCs w:val="24"/>
        </w:rPr>
        <w:t xml:space="preserve"> 48</w:t>
      </w:r>
      <w:r w:rsidR="00E73362" w:rsidRPr="004B597D">
        <w:rPr>
          <w:rFonts w:ascii="Asees" w:eastAsia="Arial Unicode MS" w:hAnsi="Asees" w:cs="Arial Unicode MS"/>
          <w:sz w:val="24"/>
          <w:szCs w:val="24"/>
        </w:rPr>
        <w:t>^</w:t>
      </w:r>
      <w:r w:rsidR="00E73362">
        <w:rPr>
          <w:rFonts w:ascii="Asees" w:eastAsia="Arial Unicode MS" w:hAnsi="Asees" w:cs="Arial Unicode MS"/>
          <w:sz w:val="24"/>
          <w:szCs w:val="24"/>
        </w:rPr>
        <w:t>49</w:t>
      </w:r>
      <w:r w:rsidRPr="004B597D">
        <w:rPr>
          <w:rFonts w:ascii="Asees" w:eastAsia="Arial Unicode MS" w:hAnsi="Asees" w:cs="Arial Unicode MS"/>
          <w:sz w:val="24"/>
          <w:szCs w:val="24"/>
        </w:rPr>
        <w:t>.</w:t>
      </w:r>
    </w:p>
    <w:p w14:paraId="17DBBD5B" w14:textId="77777777" w:rsidR="00BD5EAE" w:rsidRPr="0000554E" w:rsidRDefault="00BD5EAE" w:rsidP="00BD5EAE">
      <w:pPr>
        <w:rPr>
          <w:rFonts w:ascii="Arial Unicode MS" w:eastAsia="Arial Unicode MS" w:hAnsi="Arial Unicode MS" w:cs="Arial Unicode MS"/>
          <w:b/>
          <w:sz w:val="20"/>
          <w:szCs w:val="20"/>
          <w:u w:val="single"/>
          <w:lang w:val="en-CA"/>
        </w:rPr>
      </w:pPr>
      <w:r w:rsidRPr="0000554E">
        <w:rPr>
          <w:rFonts w:ascii="Arial Unicode MS" w:eastAsia="Arial Unicode MS" w:hAnsi="Arial Unicode MS" w:cs="Arial Unicode MS"/>
          <w:b/>
          <w:sz w:val="20"/>
          <w:szCs w:val="20"/>
          <w:u w:val="single"/>
          <w:lang w:val="en-CA"/>
        </w:rPr>
        <w:lastRenderedPageBreak/>
        <w:t>Web documents:</w:t>
      </w:r>
    </w:p>
    <w:p w14:paraId="63FC0CDF" w14:textId="77777777" w:rsidR="00DF5CF8" w:rsidRPr="0000554E" w:rsidRDefault="004F1F79" w:rsidP="00DF5CF8">
      <w:pPr>
        <w:pStyle w:val="ListParagraph"/>
        <w:numPr>
          <w:ilvl w:val="0"/>
          <w:numId w:val="3"/>
        </w:numPr>
        <w:rPr>
          <w:rFonts w:ascii="Arial Unicode MS" w:eastAsia="Arial Unicode MS" w:hAnsi="Arial Unicode MS" w:cs="Arial Unicode MS"/>
          <w:i/>
          <w:sz w:val="20"/>
          <w:szCs w:val="20"/>
          <w:lang w:val="en-CA"/>
        </w:rPr>
      </w:pPr>
      <w:r w:rsidRPr="0000554E">
        <w:rPr>
          <w:rFonts w:ascii="Arial Unicode MS" w:eastAsia="Arial Unicode MS" w:hAnsi="Arial Unicode MS" w:cs="Arial Unicode MS"/>
          <w:i/>
          <w:sz w:val="20"/>
          <w:szCs w:val="20"/>
          <w:lang w:val="en-CA"/>
        </w:rPr>
        <w:t>Web p</w:t>
      </w:r>
      <w:r w:rsidR="00BD5EAE" w:rsidRPr="0000554E">
        <w:rPr>
          <w:rFonts w:ascii="Arial Unicode MS" w:eastAsia="Arial Unicode MS" w:hAnsi="Arial Unicode MS" w:cs="Arial Unicode MS"/>
          <w:i/>
          <w:sz w:val="20"/>
          <w:szCs w:val="20"/>
          <w:lang w:val="en-CA"/>
        </w:rPr>
        <w:t xml:space="preserve">age </w:t>
      </w:r>
    </w:p>
    <w:p w14:paraId="5786A56C" w14:textId="77777777" w:rsidR="00DF5CF8" w:rsidRPr="0000554E" w:rsidRDefault="00DF5CF8" w:rsidP="00DF5CF8">
      <w:pPr>
        <w:pStyle w:val="ListParagraph"/>
        <w:rPr>
          <w:rFonts w:ascii="Arial Unicode MS" w:eastAsia="Arial Unicode MS" w:hAnsi="Arial Unicode MS" w:cs="Arial Unicode MS"/>
          <w:i/>
          <w:sz w:val="20"/>
          <w:szCs w:val="20"/>
          <w:lang w:val="en-CA"/>
        </w:rPr>
      </w:pPr>
    </w:p>
    <w:p w14:paraId="6384F4FA" w14:textId="3D7ECA44" w:rsidR="00DF5CF8" w:rsidRDefault="009F1EEF" w:rsidP="002733E7">
      <w:pPr>
        <w:pStyle w:val="ListParagraph"/>
        <w:rPr>
          <w:rStyle w:val="Hyperlink"/>
          <w:rFonts w:ascii="Arial Unicode MS" w:eastAsia="Arial Unicode MS" w:hAnsi="Arial Unicode MS" w:cs="Arial Unicode MS"/>
          <w:color w:val="auto"/>
          <w:sz w:val="20"/>
          <w:szCs w:val="20"/>
          <w:u w:val="none"/>
          <w:lang w:val="en-CA"/>
        </w:rPr>
      </w:pPr>
      <w:proofErr w:type="spellStart"/>
      <w:r w:rsidRPr="0000554E">
        <w:rPr>
          <w:rFonts w:ascii="Arial Unicode MS" w:eastAsia="Arial Unicode MS" w:hAnsi="Arial Unicode MS" w:cs="Arial Unicode MS"/>
          <w:sz w:val="20"/>
          <w:szCs w:val="20"/>
        </w:rPr>
        <w:t>Siṅgha</w:t>
      </w:r>
      <w:proofErr w:type="spellEnd"/>
      <w:r w:rsidRPr="0000554E">
        <w:rPr>
          <w:rFonts w:ascii="Arial Unicode MS" w:eastAsia="Arial Unicode MS" w:hAnsi="Arial Unicode MS" w:cs="Arial Unicode MS"/>
          <w:sz w:val="20"/>
          <w:szCs w:val="20"/>
        </w:rPr>
        <w:t xml:space="preserve">, </w:t>
      </w:r>
      <w:proofErr w:type="spellStart"/>
      <w:r w:rsidR="009302E3" w:rsidRPr="0000554E">
        <w:rPr>
          <w:rFonts w:ascii="Arial Unicode MS" w:eastAsia="Arial Unicode MS" w:hAnsi="Arial Unicode MS" w:cs="Arial Unicode MS"/>
          <w:sz w:val="20"/>
          <w:szCs w:val="20"/>
        </w:rPr>
        <w:t>Jūgā</w:t>
      </w:r>
      <w:proofErr w:type="spellEnd"/>
      <w:r w:rsidR="00DF5CF8" w:rsidRPr="0000554E">
        <w:rPr>
          <w:rFonts w:ascii="Arial Unicode MS" w:eastAsia="Arial Unicode MS" w:hAnsi="Arial Unicode MS" w:cs="Arial Unicode MS"/>
          <w:sz w:val="20"/>
          <w:szCs w:val="20"/>
        </w:rPr>
        <w:t>. “</w:t>
      </w:r>
      <w:r w:rsidR="00DF5CF8" w:rsidRPr="0000554E">
        <w:rPr>
          <w:rFonts w:ascii="Arial Unicode MS" w:eastAsia="Arial Unicode MS" w:hAnsi="Arial Unicode MS" w:cs="Arial Unicode MS"/>
          <w:sz w:val="20"/>
          <w:szCs w:val="20"/>
          <w:lang w:val="en-CA"/>
        </w:rPr>
        <w:t>R</w:t>
      </w:r>
      <w:r w:rsidR="00DF5CF8" w:rsidRPr="0000554E">
        <w:rPr>
          <w:rFonts w:ascii="Arial Unicode MS" w:eastAsia="Arial Unicode MS" w:hAnsi="Arial Unicode MS" w:cs="Arial Unicode MS"/>
          <w:sz w:val="20"/>
          <w:szCs w:val="20"/>
        </w:rPr>
        <w:t>ī</w:t>
      </w:r>
      <w:proofErr w:type="spellStart"/>
      <w:r w:rsidR="00DF5CF8" w:rsidRPr="0000554E">
        <w:rPr>
          <w:rFonts w:ascii="Arial Unicode MS" w:eastAsia="Arial Unicode MS" w:hAnsi="Arial Unicode MS" w:cs="Arial Unicode MS"/>
          <w:sz w:val="20"/>
          <w:szCs w:val="20"/>
          <w:lang w:val="en-CA"/>
        </w:rPr>
        <w:t>phaleka</w:t>
      </w:r>
      <w:r w:rsidR="00DF5CF8" w:rsidRPr="0000554E">
        <w:rPr>
          <w:rFonts w:ascii="Arial Unicode MS" w:eastAsia="Arial Unicode MS" w:hAnsi="Arial Unicode MS" w:cs="Arial Unicode MS"/>
          <w:sz w:val="20"/>
          <w:szCs w:val="20"/>
        </w:rPr>
        <w:t>ṭī</w:t>
      </w:r>
      <w:r w:rsidR="00DF5CF8" w:rsidRPr="0000554E">
        <w:rPr>
          <w:rFonts w:ascii="Arial Unicode MS" w:eastAsia="Arial Unicode MS" w:hAnsi="Arial Unicode MS" w:cs="Arial Unicode MS"/>
          <w:sz w:val="20"/>
          <w:szCs w:val="20"/>
          <w:lang w:val="en-CA"/>
        </w:rPr>
        <w:t>nn</w:t>
      </w:r>
      <w:proofErr w:type="spellEnd"/>
      <w:r w:rsidR="00DF5CF8" w:rsidRPr="0000554E">
        <w:rPr>
          <w:rFonts w:ascii="Arial Unicode MS" w:eastAsia="Arial Unicode MS" w:hAnsi="Arial Unicode MS" w:cs="Arial Unicode MS"/>
          <w:sz w:val="20"/>
          <w:szCs w:val="20"/>
          <w:lang w:val="en-CA"/>
        </w:rPr>
        <w:t xml:space="preserve"> </w:t>
      </w:r>
      <w:proofErr w:type="spellStart"/>
      <w:r w:rsidR="00DF5CF8" w:rsidRPr="0000554E">
        <w:rPr>
          <w:rFonts w:ascii="Arial Unicode MS" w:eastAsia="Arial Unicode MS" w:hAnsi="Arial Unicode MS" w:cs="Arial Unicode MS"/>
          <w:sz w:val="20"/>
          <w:szCs w:val="20"/>
          <w:lang w:val="en-CA"/>
        </w:rPr>
        <w:t>auna</w:t>
      </w:r>
      <w:proofErr w:type="spellEnd"/>
      <w:r w:rsidR="00DF5CF8" w:rsidRPr="0000554E">
        <w:rPr>
          <w:rFonts w:ascii="Arial Unicode MS" w:eastAsia="Arial Unicode MS" w:hAnsi="Arial Unicode MS" w:cs="Arial Unicode MS"/>
          <w:sz w:val="20"/>
          <w:szCs w:val="20"/>
          <w:lang w:val="en-CA"/>
        </w:rPr>
        <w:t xml:space="preserve"> d</w:t>
      </w:r>
      <w:r w:rsidR="00DF5CF8" w:rsidRPr="0000554E">
        <w:rPr>
          <w:rFonts w:ascii="Arial Unicode MS" w:eastAsia="Arial Unicode MS" w:hAnsi="Arial Unicode MS" w:cs="Arial Unicode MS"/>
          <w:sz w:val="20"/>
          <w:szCs w:val="20"/>
        </w:rPr>
        <w:t>ū</w:t>
      </w:r>
      <w:r w:rsidR="00DF5CF8" w:rsidRPr="0000554E">
        <w:rPr>
          <w:rFonts w:ascii="Arial Unicode MS" w:eastAsia="Arial Unicode MS" w:hAnsi="Arial Unicode MS" w:cs="Arial Unicode MS"/>
          <w:sz w:val="20"/>
          <w:szCs w:val="20"/>
          <w:lang w:val="en-CA"/>
        </w:rPr>
        <w:t>z</w:t>
      </w:r>
      <w:proofErr w:type="spellStart"/>
      <w:r w:rsidR="00DF5CF8" w:rsidRPr="0000554E">
        <w:rPr>
          <w:rFonts w:ascii="Arial Unicode MS" w:eastAsia="Arial Unicode MS" w:hAnsi="Arial Unicode MS" w:cs="Arial Unicode MS"/>
          <w:sz w:val="20"/>
          <w:szCs w:val="20"/>
        </w:rPr>
        <w:t>āī</w:t>
      </w:r>
      <w:r w:rsidR="00DF5CF8" w:rsidRPr="0000554E">
        <w:rPr>
          <w:rFonts w:ascii="Arial Unicode MS" w:eastAsia="Arial Unicode MS" w:hAnsi="Arial Unicode MS" w:cs="Arial Unicode MS"/>
          <w:sz w:val="20"/>
          <w:szCs w:val="20"/>
          <w:lang w:val="en-CA"/>
        </w:rPr>
        <w:t>na</w:t>
      </w:r>
      <w:proofErr w:type="spellEnd"/>
      <w:r w:rsidR="00DF5CF8" w:rsidRPr="0000554E">
        <w:rPr>
          <w:rFonts w:ascii="Arial Unicode MS" w:eastAsia="Arial Unicode MS" w:hAnsi="Arial Unicode MS" w:cs="Arial Unicode MS"/>
          <w:sz w:val="20"/>
          <w:szCs w:val="20"/>
          <w:lang w:val="en-CA"/>
        </w:rPr>
        <w:t xml:space="preserve"> </w:t>
      </w:r>
      <w:proofErr w:type="spellStart"/>
      <w:r w:rsidR="00DF5CF8" w:rsidRPr="0000554E">
        <w:rPr>
          <w:rFonts w:ascii="Arial Unicode MS" w:eastAsia="Arial Unicode MS" w:hAnsi="Arial Unicode MS" w:cs="Arial Unicode MS"/>
          <w:sz w:val="20"/>
          <w:szCs w:val="20"/>
          <w:lang w:val="en-CA"/>
        </w:rPr>
        <w:t>Manatar</w:t>
      </w:r>
      <w:proofErr w:type="spellEnd"/>
      <w:r w:rsidR="00DF5CF8" w:rsidRPr="0000554E">
        <w:rPr>
          <w:rFonts w:ascii="Arial Unicode MS" w:eastAsia="Arial Unicode MS" w:hAnsi="Arial Unicode MS" w:cs="Arial Unicode MS"/>
          <w:sz w:val="20"/>
          <w:szCs w:val="20"/>
        </w:rPr>
        <w:t>ā</w:t>
      </w:r>
      <w:r w:rsidR="00DF5CF8" w:rsidRPr="0000554E">
        <w:rPr>
          <w:rFonts w:ascii="Arial Unicode MS" w:eastAsia="Arial Unicode MS" w:hAnsi="Arial Unicode MS" w:cs="Arial Unicode MS"/>
          <w:sz w:val="20"/>
          <w:szCs w:val="20"/>
          <w:lang w:val="en-CA"/>
        </w:rPr>
        <w:t xml:space="preserve">.” </w:t>
      </w:r>
      <w:proofErr w:type="gramStart"/>
      <w:r w:rsidR="00786218" w:rsidRPr="0000554E">
        <w:rPr>
          <w:rFonts w:ascii="Arial Unicode MS" w:eastAsia="Arial Unicode MS" w:hAnsi="Arial Unicode MS" w:cs="Arial Unicode MS"/>
          <w:i/>
          <w:sz w:val="20"/>
          <w:szCs w:val="20"/>
          <w:lang w:val="en-CA"/>
        </w:rPr>
        <w:t>Sikh Culture GT1588</w:t>
      </w:r>
      <w:r w:rsidR="00DF5CF8" w:rsidRPr="0000554E">
        <w:rPr>
          <w:rFonts w:ascii="Arial Unicode MS" w:eastAsia="Arial Unicode MS" w:hAnsi="Arial Unicode MS" w:cs="Arial Unicode MS"/>
          <w:sz w:val="20"/>
          <w:szCs w:val="20"/>
          <w:lang w:val="en-CA"/>
        </w:rPr>
        <w:t>.</w:t>
      </w:r>
      <w:proofErr w:type="gramEnd"/>
      <w:r w:rsidR="00DF5CF8" w:rsidRPr="0000554E">
        <w:rPr>
          <w:rFonts w:ascii="Arial Unicode MS" w:eastAsia="Arial Unicode MS" w:hAnsi="Arial Unicode MS" w:cs="Arial Unicode MS"/>
          <w:sz w:val="20"/>
          <w:szCs w:val="20"/>
          <w:lang w:val="en-CA"/>
        </w:rPr>
        <w:t xml:space="preserve"> </w:t>
      </w:r>
      <w:proofErr w:type="gramStart"/>
      <w:r w:rsidR="005B5745" w:rsidRPr="0000554E">
        <w:rPr>
          <w:rFonts w:ascii="Arial Unicode MS" w:eastAsia="Arial Unicode MS" w:hAnsi="Arial Unicode MS" w:cs="Arial Unicode MS"/>
          <w:sz w:val="20"/>
          <w:szCs w:val="20"/>
          <w:lang w:val="en-CA"/>
        </w:rPr>
        <w:t xml:space="preserve">5 </w:t>
      </w:r>
      <w:r w:rsidR="00DF5CF8" w:rsidRPr="0000554E">
        <w:rPr>
          <w:rFonts w:ascii="Arial Unicode MS" w:eastAsia="Arial Unicode MS" w:hAnsi="Arial Unicode MS" w:cs="Arial Unicode MS"/>
          <w:sz w:val="20"/>
          <w:szCs w:val="20"/>
          <w:lang w:val="en-CA"/>
        </w:rPr>
        <w:t>Jen</w:t>
      </w:r>
      <w:proofErr w:type="spellStart"/>
      <w:r w:rsidR="00DF5CF8" w:rsidRPr="0000554E">
        <w:rPr>
          <w:rFonts w:ascii="Arial Unicode MS" w:eastAsia="Arial Unicode MS" w:hAnsi="Arial Unicode MS" w:cs="Arial Unicode MS"/>
          <w:sz w:val="20"/>
          <w:szCs w:val="20"/>
        </w:rPr>
        <w:t>ūā</w:t>
      </w:r>
      <w:proofErr w:type="spellEnd"/>
      <w:r w:rsidR="00DF5CF8" w:rsidRPr="0000554E">
        <w:rPr>
          <w:rFonts w:ascii="Arial Unicode MS" w:eastAsia="Arial Unicode MS" w:hAnsi="Arial Unicode MS" w:cs="Arial Unicode MS"/>
          <w:sz w:val="20"/>
          <w:szCs w:val="20"/>
          <w:lang w:val="en-CA"/>
        </w:rPr>
        <w:t>r</w:t>
      </w:r>
      <w:r w:rsidR="00DF5CF8" w:rsidRPr="0000554E">
        <w:rPr>
          <w:rFonts w:ascii="Arial Unicode MS" w:eastAsia="Arial Unicode MS" w:hAnsi="Arial Unicode MS" w:cs="Arial Unicode MS"/>
          <w:sz w:val="20"/>
          <w:szCs w:val="20"/>
        </w:rPr>
        <w:t>ī</w:t>
      </w:r>
      <w:r w:rsidR="00DF5CF8" w:rsidRPr="0000554E">
        <w:rPr>
          <w:rFonts w:ascii="Arial Unicode MS" w:eastAsia="Arial Unicode MS" w:hAnsi="Arial Unicode MS" w:cs="Arial Unicode MS"/>
          <w:sz w:val="20"/>
          <w:szCs w:val="20"/>
          <w:lang w:val="en-CA"/>
        </w:rPr>
        <w:t>, 2012.</w:t>
      </w:r>
      <w:proofErr w:type="gramEnd"/>
      <w:r w:rsidR="00DF5CF8" w:rsidRPr="0000554E">
        <w:rPr>
          <w:rFonts w:ascii="Arial Unicode MS" w:eastAsia="Arial Unicode MS" w:hAnsi="Arial Unicode MS" w:cs="Arial Unicode MS"/>
          <w:sz w:val="20"/>
          <w:szCs w:val="20"/>
          <w:lang w:val="en-CA"/>
        </w:rPr>
        <w:t xml:space="preserve"> </w:t>
      </w:r>
      <w:hyperlink r:id="rId14" w:history="1">
        <w:r w:rsidR="00DF5CF8" w:rsidRPr="0000554E">
          <w:rPr>
            <w:rStyle w:val="Hyperlink"/>
            <w:rFonts w:ascii="Arial Unicode MS" w:eastAsia="Arial Unicode MS" w:hAnsi="Arial Unicode MS" w:cs="Arial Unicode MS"/>
            <w:color w:val="auto"/>
            <w:sz w:val="20"/>
            <w:szCs w:val="20"/>
            <w:u w:val="none"/>
            <w:lang w:val="en-CA"/>
          </w:rPr>
          <w:t>http://gt1588.com/reflecting-the-golden-temple-through-the-language-of-book-design/</w:t>
        </w:r>
      </w:hyperlink>
    </w:p>
    <w:p w14:paraId="4BC15648" w14:textId="77777777" w:rsidR="00876F8D" w:rsidRDefault="00876F8D" w:rsidP="002733E7">
      <w:pPr>
        <w:pStyle w:val="ListParagraph"/>
        <w:rPr>
          <w:rFonts w:ascii="Arial Unicode MS" w:eastAsia="Arial Unicode MS" w:hAnsi="Arial Unicode MS" w:cs="Arial Unicode MS"/>
          <w:sz w:val="20"/>
          <w:szCs w:val="20"/>
          <w:lang w:val="en-CA"/>
        </w:rPr>
      </w:pPr>
    </w:p>
    <w:p w14:paraId="2E481737" w14:textId="307F7169" w:rsidR="00876F8D" w:rsidRPr="008112F4" w:rsidRDefault="00876F8D" w:rsidP="00876F8D">
      <w:pPr>
        <w:pStyle w:val="ListParagraph"/>
        <w:rPr>
          <w:rFonts w:ascii="Arial Unicode MS" w:eastAsia="Arial Unicode MS" w:hAnsi="Arial Unicode MS" w:cs="Arial Unicode MS"/>
          <w:sz w:val="20"/>
          <w:szCs w:val="20"/>
          <w:lang w:val="en-CA"/>
        </w:rPr>
      </w:pPr>
      <w:proofErr w:type="spellStart"/>
      <w:proofErr w:type="gramStart"/>
      <w:r w:rsidRPr="004B597D">
        <w:rPr>
          <w:rFonts w:ascii="Asees" w:eastAsia="Arial Unicode MS" w:hAnsi="Asees" w:cs="Arial Unicode MS"/>
          <w:sz w:val="24"/>
          <w:szCs w:val="24"/>
        </w:rPr>
        <w:t>f</w:t>
      </w:r>
      <w:proofErr w:type="gramEnd"/>
      <w:r w:rsidRPr="004B597D">
        <w:rPr>
          <w:rFonts w:ascii="Asees" w:eastAsia="Arial Unicode MS" w:hAnsi="Asees" w:cs="Arial Unicode MS"/>
          <w:sz w:val="24"/>
          <w:szCs w:val="24"/>
        </w:rPr>
        <w:t>;zx</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i</w:t>
      </w:r>
      <w:proofErr w:type="spellEnd"/>
      <w:r w:rsidRPr="004B597D">
        <w:rPr>
          <w:rFonts w:ascii="Asees" w:eastAsia="Arial Unicode MS" w:hAnsi="Asees" w:cs="Arial Unicode MS"/>
          <w:sz w:val="24"/>
          <w:szCs w:val="24"/>
        </w:rPr>
        <w:t>{</w:t>
      </w:r>
      <w:proofErr w:type="spellStart"/>
      <w:r w:rsidRPr="004B597D">
        <w:rPr>
          <w:rFonts w:ascii="Asees" w:eastAsia="Arial Unicode MS" w:hAnsi="Asees" w:cs="Arial Unicode MS"/>
          <w:sz w:val="24"/>
          <w:szCs w:val="24"/>
        </w:rPr>
        <w:t>rk</w:t>
      </w:r>
      <w:proofErr w:type="spellEnd"/>
      <w:r w:rsidRPr="004B597D">
        <w:rPr>
          <w:rFonts w:ascii="Asees" w:eastAsia="Arial Unicode MS" w:hAnsi="Asees" w:cs="Arial Unicode MS"/>
          <w:sz w:val="24"/>
          <w:szCs w:val="24"/>
        </w:rPr>
        <w:t>.</w:t>
      </w:r>
      <w:r w:rsidRPr="004B597D">
        <w:rPr>
          <w:rFonts w:ascii="Asees" w:eastAsia="Arial Unicode MS" w:hAnsi="Asees" w:cs="Arial Unicode MS"/>
          <w:sz w:val="24"/>
          <w:szCs w:val="24"/>
          <w:cs/>
          <w:lang w:bidi="hi-IN"/>
        </w:rPr>
        <w:t xml:space="preserve"> “</w:t>
      </w:r>
      <w:proofErr w:type="spellStart"/>
      <w:r w:rsidRPr="004B597D">
        <w:rPr>
          <w:rFonts w:ascii="Asees" w:eastAsia="Arial Unicode MS" w:hAnsi="Asees" w:cs="Arial Unicode MS"/>
          <w:sz w:val="24"/>
          <w:szCs w:val="24"/>
        </w:rPr>
        <w:t>ohcb?eNhBr</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n"B</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dk</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vhikJhb</w:t>
      </w:r>
      <w:proofErr w:type="spellEnd"/>
      <w:r w:rsidRPr="004B597D">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wzBsok</w:t>
      </w:r>
      <w:proofErr w:type="spellEnd"/>
      <w:r w:rsidRPr="004B597D">
        <w:rPr>
          <w:rFonts w:ascii="Asees" w:eastAsia="Arial Unicode MS" w:hAnsi="Asees" w:cs="Arial Unicode MS"/>
          <w:sz w:val="24"/>
          <w:szCs w:val="24"/>
        </w:rPr>
        <w:t>.</w:t>
      </w:r>
      <w:r w:rsidRPr="004B597D">
        <w:rPr>
          <w:rFonts w:ascii="Arial Unicode MS" w:eastAsia="Arial Unicode MS" w:hAnsi="Arial Unicode MS" w:cs="Arial Unicode MS"/>
          <w:sz w:val="24"/>
          <w:szCs w:val="24"/>
        </w:rPr>
        <w:t xml:space="preserve">” </w:t>
      </w:r>
      <w:proofErr w:type="spellStart"/>
      <w:proofErr w:type="gramStart"/>
      <w:r w:rsidRPr="00A5199D">
        <w:rPr>
          <w:rFonts w:ascii="Asees" w:eastAsia="Arial Unicode MS" w:hAnsi="Asees" w:cs="Arial Unicode MS"/>
          <w:i/>
          <w:sz w:val="24"/>
          <w:szCs w:val="24"/>
        </w:rPr>
        <w:t>f</w:t>
      </w:r>
      <w:proofErr w:type="gramEnd"/>
      <w:r w:rsidRPr="00A5199D">
        <w:rPr>
          <w:rFonts w:ascii="Asees" w:eastAsia="Arial Unicode MS" w:hAnsi="Asees" w:cs="Arial Unicode MS"/>
          <w:i/>
          <w:sz w:val="24"/>
          <w:szCs w:val="24"/>
        </w:rPr>
        <w:t>;Zy</w:t>
      </w:r>
      <w:proofErr w:type="spellEnd"/>
      <w:r w:rsidRPr="00A5199D">
        <w:rPr>
          <w:rFonts w:ascii="Asees" w:eastAsia="Arial Unicode MS" w:hAnsi="Asees" w:cs="Arial Unicode MS"/>
          <w:i/>
          <w:sz w:val="24"/>
          <w:szCs w:val="24"/>
        </w:rPr>
        <w:t xml:space="preserve"> </w:t>
      </w:r>
      <w:proofErr w:type="spellStart"/>
      <w:r w:rsidRPr="00A5199D">
        <w:rPr>
          <w:rFonts w:ascii="Asees" w:eastAsia="Arial Unicode MS" w:hAnsi="Asees" w:cs="Arial Unicode MS"/>
          <w:i/>
          <w:sz w:val="24"/>
          <w:szCs w:val="24"/>
        </w:rPr>
        <w:t>ebuZo</w:t>
      </w:r>
      <w:proofErr w:type="spellEnd"/>
      <w:r w:rsidRPr="00A5199D">
        <w:rPr>
          <w:rFonts w:ascii="Asees" w:eastAsia="Arial Unicode MS" w:hAnsi="Asees" w:cs="Arial Unicode MS"/>
          <w:i/>
          <w:sz w:val="24"/>
          <w:szCs w:val="24"/>
        </w:rPr>
        <w:t xml:space="preserve"> </w:t>
      </w:r>
      <w:proofErr w:type="spellStart"/>
      <w:r w:rsidRPr="00A5199D">
        <w:rPr>
          <w:rFonts w:ascii="Asees" w:eastAsia="Arial Unicode MS" w:hAnsi="Asees" w:cs="Arial Unicode MS"/>
          <w:i/>
          <w:sz w:val="24"/>
          <w:szCs w:val="24"/>
        </w:rPr>
        <w:t>ih</w:t>
      </w:r>
      <w:proofErr w:type="spellEnd"/>
      <w:r w:rsidRPr="00A5199D">
        <w:rPr>
          <w:rFonts w:ascii="Asees" w:eastAsia="Arial Unicode MS" w:hAnsi="Asees" w:cs="Arial Unicode MS"/>
          <w:i/>
          <w:sz w:val="24"/>
          <w:szCs w:val="24"/>
        </w:rPr>
        <w:t xml:space="preserve"> </w:t>
      </w:r>
      <w:proofErr w:type="spellStart"/>
      <w:r w:rsidRPr="00A5199D">
        <w:rPr>
          <w:rFonts w:ascii="Asees" w:eastAsia="Arial Unicode MS" w:hAnsi="Asees" w:cs="Arial Unicode MS"/>
          <w:i/>
          <w:sz w:val="24"/>
          <w:szCs w:val="24"/>
        </w:rPr>
        <w:t>Nh</w:t>
      </w:r>
      <w:proofErr w:type="spellEnd"/>
      <w:r w:rsidRPr="00A5199D">
        <w:rPr>
          <w:rFonts w:ascii="Asees" w:eastAsia="Arial Unicode MS" w:hAnsi="Asees" w:cs="Arial Unicode MS"/>
          <w:i/>
          <w:sz w:val="24"/>
          <w:szCs w:val="24"/>
        </w:rPr>
        <w:t xml:space="preserve"> 1588</w:t>
      </w:r>
      <w:r w:rsidRPr="00E61C63">
        <w:rPr>
          <w:rFonts w:ascii="Asees" w:eastAsia="Arial Unicode MS" w:hAnsi="Asees" w:cs="Arial Unicode MS"/>
          <w:i/>
          <w:sz w:val="24"/>
          <w:szCs w:val="24"/>
        </w:rPr>
        <w:t>.</w:t>
      </w:r>
      <w:r>
        <w:rPr>
          <w:rFonts w:ascii="Asees" w:eastAsia="Arial Unicode MS" w:hAnsi="Asees" w:cs="Arial Unicode MS"/>
          <w:b/>
          <w:i/>
          <w:sz w:val="24"/>
          <w:szCs w:val="24"/>
        </w:rPr>
        <w:t xml:space="preserve"> </w:t>
      </w:r>
      <w:proofErr w:type="gramStart"/>
      <w:r w:rsidR="001B2EE6">
        <w:rPr>
          <w:rFonts w:ascii="Asees" w:eastAsia="Arial Unicode MS" w:hAnsi="Asees" w:cs="Arial Unicode MS"/>
          <w:sz w:val="24"/>
          <w:szCs w:val="24"/>
        </w:rPr>
        <w:t xml:space="preserve">5 </w:t>
      </w:r>
      <w:proofErr w:type="spellStart"/>
      <w:r w:rsidR="001B2EE6">
        <w:rPr>
          <w:rFonts w:ascii="Asees" w:eastAsia="Arial Unicode MS" w:hAnsi="Asees" w:cs="Arial Unicode MS"/>
          <w:sz w:val="24"/>
          <w:szCs w:val="24"/>
        </w:rPr>
        <w:t>iBtoh</w:t>
      </w:r>
      <w:proofErr w:type="spellEnd"/>
      <w:r w:rsidR="001B2EE6">
        <w:rPr>
          <w:rFonts w:ascii="Asees" w:eastAsia="Arial Unicode MS" w:hAnsi="Asees" w:cs="Arial Unicode MS"/>
          <w:sz w:val="24"/>
          <w:szCs w:val="24"/>
        </w:rPr>
        <w:t xml:space="preserve">, </w:t>
      </w:r>
      <w:r w:rsidRPr="004B597D">
        <w:rPr>
          <w:rFonts w:ascii="Asees" w:eastAsia="Arial Unicode MS" w:hAnsi="Asees" w:cs="Arial Unicode MS"/>
          <w:sz w:val="24"/>
          <w:szCs w:val="24"/>
        </w:rPr>
        <w:t>2012.</w:t>
      </w:r>
      <w:proofErr w:type="gramEnd"/>
      <w:r>
        <w:rPr>
          <w:rFonts w:ascii="Asees" w:eastAsia="Arial Unicode MS" w:hAnsi="Asees" w:cs="Arial Unicode MS"/>
          <w:sz w:val="24"/>
          <w:szCs w:val="24"/>
        </w:rPr>
        <w:t xml:space="preserve"> </w:t>
      </w:r>
      <w:hyperlink r:id="rId15" w:history="1">
        <w:r w:rsidRPr="00084366">
          <w:rPr>
            <w:rStyle w:val="Hyperlink"/>
            <w:rFonts w:ascii="Arial Unicode MS" w:eastAsia="Arial Unicode MS" w:hAnsi="Arial Unicode MS" w:cs="Arial Unicode MS"/>
            <w:color w:val="auto"/>
            <w:sz w:val="20"/>
            <w:szCs w:val="20"/>
            <w:u w:val="none"/>
            <w:lang w:val="en-CA"/>
          </w:rPr>
          <w:t>http://gt1588.com/reflecting-the-golden-temple-through-the-language-of-book-design/</w:t>
        </w:r>
      </w:hyperlink>
    </w:p>
    <w:p w14:paraId="55A4CC8D" w14:textId="77777777" w:rsidR="00876F8D" w:rsidRPr="0000554E" w:rsidRDefault="00876F8D" w:rsidP="002733E7">
      <w:pPr>
        <w:pStyle w:val="ListParagraph"/>
        <w:rPr>
          <w:rFonts w:ascii="Arial Unicode MS" w:eastAsia="Arial Unicode MS" w:hAnsi="Arial Unicode MS" w:cs="Arial Unicode MS"/>
          <w:sz w:val="20"/>
          <w:szCs w:val="20"/>
          <w:lang w:val="en-CA"/>
        </w:rPr>
      </w:pPr>
    </w:p>
    <w:p w14:paraId="7EB7055D" w14:textId="77777777" w:rsidR="00BD5EAE" w:rsidRPr="0000554E" w:rsidRDefault="00BD5EAE" w:rsidP="00BD5EAE">
      <w:pPr>
        <w:rPr>
          <w:rFonts w:ascii="Arial Unicode MS" w:eastAsia="Arial Unicode MS" w:hAnsi="Arial Unicode MS" w:cs="Arial Unicode MS"/>
          <w:b/>
          <w:sz w:val="20"/>
          <w:szCs w:val="20"/>
          <w:u w:val="single"/>
          <w:lang w:val="en-CA"/>
        </w:rPr>
      </w:pPr>
      <w:r w:rsidRPr="0000554E">
        <w:rPr>
          <w:rFonts w:ascii="Arial Unicode MS" w:eastAsia="Arial Unicode MS" w:hAnsi="Arial Unicode MS" w:cs="Arial Unicode MS"/>
          <w:b/>
          <w:sz w:val="20"/>
          <w:szCs w:val="20"/>
          <w:u w:val="single"/>
          <w:lang w:val="en-CA"/>
        </w:rPr>
        <w:t>Film Resources:</w:t>
      </w:r>
    </w:p>
    <w:p w14:paraId="783F1F17" w14:textId="77777777" w:rsidR="00C71F04" w:rsidRPr="0000554E" w:rsidRDefault="00BD5EAE" w:rsidP="00C71F04">
      <w:pPr>
        <w:pStyle w:val="ListParagraph"/>
        <w:numPr>
          <w:ilvl w:val="0"/>
          <w:numId w:val="4"/>
        </w:numPr>
        <w:rPr>
          <w:rFonts w:ascii="Arial Unicode MS" w:eastAsia="Arial Unicode MS" w:hAnsi="Arial Unicode MS" w:cs="Arial Unicode MS"/>
          <w:i/>
          <w:sz w:val="20"/>
          <w:szCs w:val="20"/>
          <w:lang w:val="en-CA"/>
        </w:rPr>
      </w:pPr>
      <w:r w:rsidRPr="0000554E">
        <w:rPr>
          <w:rFonts w:ascii="Arial Unicode MS" w:eastAsia="Arial Unicode MS" w:hAnsi="Arial Unicode MS" w:cs="Arial Unicode MS"/>
          <w:i/>
          <w:sz w:val="20"/>
          <w:szCs w:val="20"/>
          <w:lang w:val="en-CA"/>
        </w:rPr>
        <w:t>Movie</w:t>
      </w:r>
    </w:p>
    <w:p w14:paraId="017AAEBD" w14:textId="77777777" w:rsidR="00C71F04" w:rsidRPr="0000554E" w:rsidRDefault="00C71F04" w:rsidP="00C71F04">
      <w:pPr>
        <w:pStyle w:val="ListParagraph"/>
        <w:rPr>
          <w:rFonts w:ascii="Arial Unicode MS" w:eastAsia="Arial Unicode MS" w:hAnsi="Arial Unicode MS" w:cs="Arial Unicode MS"/>
          <w:i/>
          <w:sz w:val="20"/>
          <w:szCs w:val="20"/>
          <w:lang w:val="en-CA"/>
        </w:rPr>
      </w:pPr>
    </w:p>
    <w:p w14:paraId="7E1FC495" w14:textId="77777777" w:rsidR="00413208" w:rsidRDefault="008E630A" w:rsidP="00413208">
      <w:pPr>
        <w:pStyle w:val="ListParagraph"/>
        <w:rPr>
          <w:rStyle w:val="subfielddata"/>
          <w:rFonts w:ascii="Arial Unicode MS" w:eastAsia="Arial Unicode MS" w:hAnsi="Arial Unicode MS" w:cs="Arial Unicode MS"/>
          <w:sz w:val="20"/>
          <w:szCs w:val="20"/>
        </w:rPr>
      </w:pPr>
      <w:proofErr w:type="spellStart"/>
      <w:r w:rsidRPr="0000554E">
        <w:rPr>
          <w:rStyle w:val="highlight1"/>
          <w:rFonts w:ascii="Arial Unicode MS" w:eastAsia="Arial Unicode MS" w:hAnsi="Arial Unicode MS" w:cs="Arial Unicode MS"/>
          <w:i/>
          <w:sz w:val="20"/>
          <w:szCs w:val="20"/>
        </w:rPr>
        <w:t>P</w:t>
      </w:r>
      <w:r w:rsidRPr="0000554E">
        <w:rPr>
          <w:rFonts w:ascii="Arial Unicode MS" w:eastAsia="Arial Unicode MS" w:hAnsi="Arial Unicode MS" w:cs="Arial Unicode MS"/>
          <w:i/>
          <w:sz w:val="20"/>
          <w:szCs w:val="20"/>
        </w:rPr>
        <w:t>ī</w:t>
      </w:r>
      <w:r w:rsidRPr="0000554E">
        <w:rPr>
          <w:rStyle w:val="highlight1"/>
          <w:rFonts w:ascii="Arial Unicode MS" w:eastAsia="Arial Unicode MS" w:hAnsi="Arial Unicode MS" w:cs="Arial Unicode MS"/>
          <w:i/>
          <w:sz w:val="20"/>
          <w:szCs w:val="20"/>
        </w:rPr>
        <w:t>njar</w:t>
      </w:r>
      <w:proofErr w:type="spellEnd"/>
      <w:r w:rsidRPr="0000554E">
        <w:rPr>
          <w:rFonts w:ascii="Arial Unicode MS" w:eastAsia="Arial Unicode MS" w:hAnsi="Arial Unicode MS" w:cs="Arial Unicode MS"/>
          <w:i/>
          <w:sz w:val="20"/>
          <w:szCs w:val="20"/>
        </w:rPr>
        <w:t xml:space="preserve">: </w:t>
      </w:r>
      <w:r w:rsidRPr="0000554E">
        <w:rPr>
          <w:rFonts w:ascii="Arial Unicode MS" w:eastAsia="Arial Unicode MS" w:hAnsi="Arial Unicode MS" w:cs="Arial Unicode MS" w:hint="eastAsia"/>
          <w:i/>
          <w:sz w:val="20"/>
          <w:szCs w:val="20"/>
          <w:lang w:val="en-CA"/>
        </w:rPr>
        <w:t>B</w:t>
      </w:r>
      <w:r w:rsidRPr="0000554E">
        <w:rPr>
          <w:rFonts w:ascii="Arial Unicode MS" w:eastAsia="Arial Unicode MS" w:hAnsi="Arial Unicode MS" w:cs="Arial Unicode MS" w:hint="eastAsia"/>
          <w:i/>
          <w:sz w:val="20"/>
          <w:szCs w:val="20"/>
        </w:rPr>
        <w:t>ī</w:t>
      </w:r>
      <w:proofErr w:type="spellStart"/>
      <w:r w:rsidRPr="0000554E">
        <w:rPr>
          <w:rFonts w:ascii="Arial Unicode MS" w:eastAsia="Arial Unicode MS" w:hAnsi="Arial Unicode MS" w:cs="Arial Unicode MS" w:hint="eastAsia"/>
          <w:i/>
          <w:sz w:val="20"/>
          <w:szCs w:val="20"/>
          <w:lang w:val="en-CA"/>
        </w:rPr>
        <w:t>yau</w:t>
      </w:r>
      <w:proofErr w:type="spellEnd"/>
      <w:r w:rsidRPr="0000554E">
        <w:rPr>
          <w:rFonts w:ascii="Arial Unicode MS" w:eastAsia="Arial Unicode MS" w:hAnsi="Arial Unicode MS" w:cs="Arial Unicode MS" w:hint="eastAsia"/>
          <w:i/>
          <w:sz w:val="20"/>
          <w:szCs w:val="20"/>
        </w:rPr>
        <w:t>ṇḍ</w:t>
      </w:r>
      <w:r w:rsidRPr="0000554E">
        <w:rPr>
          <w:rFonts w:ascii="Arial Unicode MS" w:eastAsia="Arial Unicode MS" w:hAnsi="Arial Unicode MS" w:cs="Arial Unicode MS" w:hint="eastAsia"/>
          <w:i/>
          <w:sz w:val="20"/>
          <w:szCs w:val="20"/>
          <w:lang w:val="en-CA"/>
        </w:rPr>
        <w:t xml:space="preserve"> </w:t>
      </w:r>
      <w:proofErr w:type="spellStart"/>
      <w:r w:rsidRPr="0000554E">
        <w:rPr>
          <w:rFonts w:ascii="Arial Unicode MS" w:eastAsia="Arial Unicode MS" w:hAnsi="Arial Unicode MS" w:cs="Arial Unicode MS" w:hint="eastAsia"/>
          <w:i/>
          <w:sz w:val="20"/>
          <w:szCs w:val="20"/>
          <w:lang w:val="en-CA"/>
        </w:rPr>
        <w:t>bh</w:t>
      </w:r>
      <w:proofErr w:type="spellEnd"/>
      <w:r w:rsidRPr="0000554E">
        <w:rPr>
          <w:rFonts w:ascii="Arial Unicode MS" w:eastAsia="Arial Unicode MS" w:hAnsi="Arial Unicode MS" w:cs="Arial Unicode MS" w:hint="eastAsia"/>
          <w:i/>
          <w:sz w:val="20"/>
          <w:szCs w:val="20"/>
        </w:rPr>
        <w:t>ā</w:t>
      </w:r>
      <w:r w:rsidRPr="0000554E">
        <w:rPr>
          <w:rFonts w:ascii="Arial Unicode MS" w:eastAsia="Arial Unicode MS" w:hAnsi="Arial Unicode MS" w:cs="Arial Unicode MS" w:hint="eastAsia"/>
          <w:i/>
          <w:sz w:val="20"/>
          <w:szCs w:val="20"/>
          <w:lang w:val="en-CA"/>
        </w:rPr>
        <w:t>un</w:t>
      </w:r>
      <w:r w:rsidRPr="0000554E">
        <w:rPr>
          <w:rFonts w:ascii="Arial Unicode MS" w:eastAsia="Arial Unicode MS" w:hAnsi="Arial Unicode MS" w:cs="Arial Unicode MS" w:hint="eastAsia"/>
          <w:i/>
          <w:sz w:val="20"/>
          <w:szCs w:val="20"/>
        </w:rPr>
        <w:t>ḍ</w:t>
      </w:r>
      <w:proofErr w:type="spellStart"/>
      <w:r w:rsidRPr="0000554E">
        <w:rPr>
          <w:rFonts w:ascii="Arial Unicode MS" w:eastAsia="Arial Unicode MS" w:hAnsi="Arial Unicode MS" w:cs="Arial Unicode MS" w:hint="eastAsia"/>
          <w:i/>
          <w:sz w:val="20"/>
          <w:szCs w:val="20"/>
          <w:lang w:val="en-CA"/>
        </w:rPr>
        <w:t>ariza</w:t>
      </w:r>
      <w:proofErr w:type="spellEnd"/>
      <w:r w:rsidRPr="0000554E">
        <w:rPr>
          <w:rFonts w:ascii="Arial Unicode MS" w:eastAsia="Arial Unicode MS" w:hAnsi="Arial Unicode MS" w:cs="Arial Unicode MS"/>
          <w:sz w:val="20"/>
          <w:szCs w:val="20"/>
        </w:rPr>
        <w:t xml:space="preserve">. Dir. </w:t>
      </w:r>
      <w:proofErr w:type="spellStart"/>
      <w:r w:rsidRPr="0000554E">
        <w:rPr>
          <w:rFonts w:ascii="Arial Unicode MS" w:eastAsia="Arial Unicode MS" w:hAnsi="Arial Unicode MS" w:cs="Arial Unicode MS"/>
          <w:sz w:val="20"/>
          <w:szCs w:val="20"/>
        </w:rPr>
        <w:t>Chandraprakāsh</w:t>
      </w:r>
      <w:proofErr w:type="spellEnd"/>
      <w:r w:rsidRPr="0000554E">
        <w:rPr>
          <w:rFonts w:ascii="Arial Unicode MS" w:eastAsia="Arial Unicode MS" w:hAnsi="Arial Unicode MS" w:cs="Arial Unicode MS"/>
          <w:sz w:val="20"/>
          <w:szCs w:val="20"/>
        </w:rPr>
        <w:t xml:space="preserve"> </w:t>
      </w:r>
      <w:proofErr w:type="spellStart"/>
      <w:r w:rsidRPr="0000554E">
        <w:rPr>
          <w:rFonts w:ascii="Arial Unicode MS" w:eastAsia="Arial Unicode MS" w:hAnsi="Arial Unicode MS" w:cs="Arial Unicode MS"/>
          <w:sz w:val="20"/>
          <w:szCs w:val="20"/>
        </w:rPr>
        <w:t>Dwīvedī</w:t>
      </w:r>
      <w:proofErr w:type="spellEnd"/>
      <w:r w:rsidR="009D6906" w:rsidRPr="0000554E">
        <w:rPr>
          <w:rFonts w:ascii="Arial Unicode MS" w:eastAsia="Arial Unicode MS" w:hAnsi="Arial Unicode MS" w:cs="Arial Unicode MS"/>
          <w:sz w:val="20"/>
          <w:szCs w:val="20"/>
        </w:rPr>
        <w:t xml:space="preserve">. </w:t>
      </w:r>
      <w:r w:rsidR="00F870EE" w:rsidRPr="0000554E">
        <w:rPr>
          <w:rStyle w:val="subfielddata"/>
          <w:rFonts w:ascii="Arial Unicode MS" w:eastAsia="Arial Unicode MS" w:hAnsi="Arial Unicode MS" w:cs="Arial Unicode MS"/>
          <w:sz w:val="20"/>
          <w:szCs w:val="20"/>
        </w:rPr>
        <w:t>Secaucus, NJ</w:t>
      </w:r>
      <w:r w:rsidRPr="0000554E">
        <w:rPr>
          <w:rStyle w:val="subfielddata"/>
          <w:rFonts w:ascii="Arial Unicode MS" w:eastAsia="Arial Unicode MS" w:hAnsi="Arial Unicode MS" w:cs="Arial Unicode MS"/>
          <w:sz w:val="20"/>
          <w:szCs w:val="20"/>
        </w:rPr>
        <w:t>: Eros Entertainment, 2003</w:t>
      </w:r>
      <w:r w:rsidR="009D6906" w:rsidRPr="0000554E">
        <w:rPr>
          <w:rStyle w:val="subfielddata"/>
          <w:rFonts w:ascii="Arial Unicode MS" w:eastAsia="Arial Unicode MS" w:hAnsi="Arial Unicode MS" w:cs="Arial Unicode MS"/>
          <w:sz w:val="20"/>
          <w:szCs w:val="20"/>
        </w:rPr>
        <w:t>. DVD.</w:t>
      </w:r>
    </w:p>
    <w:p w14:paraId="6A2ECC17" w14:textId="77777777" w:rsidR="00413208" w:rsidRDefault="00413208" w:rsidP="00413208">
      <w:pPr>
        <w:pStyle w:val="ListParagraph"/>
        <w:rPr>
          <w:rFonts w:ascii="Asees" w:eastAsia="Arial Unicode MS" w:hAnsi="Asees" w:cs="Arial Unicode MS"/>
          <w:i/>
          <w:sz w:val="24"/>
          <w:szCs w:val="24"/>
        </w:rPr>
      </w:pPr>
    </w:p>
    <w:p w14:paraId="5862CF51" w14:textId="4AC0334D" w:rsidR="00876F8D" w:rsidRPr="00413208" w:rsidRDefault="00413208" w:rsidP="00413208">
      <w:pPr>
        <w:pStyle w:val="ListParagraph"/>
        <w:rPr>
          <w:rFonts w:ascii="Arial Unicode MS" w:eastAsia="Arial Unicode MS" w:hAnsi="Arial Unicode MS" w:cs="Arial Unicode MS"/>
          <w:sz w:val="20"/>
          <w:szCs w:val="20"/>
        </w:rPr>
      </w:pPr>
      <w:proofErr w:type="spellStart"/>
      <w:proofErr w:type="gramStart"/>
      <w:r w:rsidRPr="00A5199D">
        <w:rPr>
          <w:rFonts w:ascii="Asees" w:eastAsia="Arial Unicode MS" w:hAnsi="Asees" w:cs="Arial Unicode MS"/>
          <w:i/>
          <w:sz w:val="24"/>
          <w:szCs w:val="24"/>
        </w:rPr>
        <w:t>fgzBioL</w:t>
      </w:r>
      <w:proofErr w:type="spellEnd"/>
      <w:proofErr w:type="gramEnd"/>
      <w:r w:rsidRPr="00A5199D">
        <w:rPr>
          <w:rFonts w:ascii="Asees" w:eastAsia="Arial Unicode MS" w:hAnsi="Asees" w:cs="Arial Unicode MS"/>
          <w:i/>
          <w:sz w:val="24"/>
          <w:szCs w:val="24"/>
        </w:rPr>
        <w:t xml:space="preserve"> </w:t>
      </w:r>
      <w:proofErr w:type="spellStart"/>
      <w:r w:rsidRPr="00A5199D">
        <w:rPr>
          <w:rFonts w:ascii="Asees" w:eastAsia="Arial Unicode MS" w:hAnsi="Asees" w:cs="Arial Unicode MS"/>
          <w:i/>
          <w:sz w:val="24"/>
          <w:szCs w:val="24"/>
        </w:rPr>
        <w:t>ph</w:t>
      </w:r>
      <w:proofErr w:type="spellEnd"/>
      <w:r w:rsidRPr="00A5199D">
        <w:rPr>
          <w:rFonts w:ascii="Asees" w:eastAsia="Arial Unicode MS" w:hAnsi="Asees" w:cs="Arial Unicode MS"/>
          <w:i/>
          <w:sz w:val="24"/>
          <w:szCs w:val="24"/>
        </w:rPr>
        <w:t>:'</w:t>
      </w:r>
      <w:proofErr w:type="spellStart"/>
      <w:r w:rsidRPr="00A5199D">
        <w:rPr>
          <w:rFonts w:ascii="Asees" w:eastAsia="Arial Unicode MS" w:hAnsi="Asees" w:cs="Arial Unicode MS"/>
          <w:i/>
          <w:sz w:val="24"/>
          <w:szCs w:val="24"/>
        </w:rPr>
        <w:t>Bv</w:t>
      </w:r>
      <w:proofErr w:type="spellEnd"/>
      <w:r w:rsidRPr="00A5199D">
        <w:rPr>
          <w:rFonts w:ascii="Asees" w:eastAsia="Arial Unicode MS" w:hAnsi="Asees" w:cs="Arial Unicode MS"/>
          <w:i/>
          <w:sz w:val="24"/>
          <w:szCs w:val="24"/>
        </w:rPr>
        <w:t xml:space="preserve"> pkT[{</w:t>
      </w:r>
      <w:proofErr w:type="spellStart"/>
      <w:r w:rsidRPr="00A5199D">
        <w:rPr>
          <w:rFonts w:ascii="Asees" w:eastAsia="Arial Unicode MS" w:hAnsi="Asees" w:cs="Arial Unicode MS"/>
          <w:i/>
          <w:sz w:val="24"/>
          <w:szCs w:val="24"/>
        </w:rPr>
        <w:t>Bvohi</w:t>
      </w:r>
      <w:proofErr w:type="spellEnd"/>
      <w:r w:rsidRPr="00A5199D">
        <w:rPr>
          <w:rFonts w:ascii="Asees" w:eastAsia="Arial Unicode MS" w:hAnsi="Asees" w:cs="Arial Unicode MS"/>
          <w:i/>
          <w:sz w:val="24"/>
          <w:szCs w:val="24"/>
        </w:rPr>
        <w:t>.</w:t>
      </w:r>
      <w:r>
        <w:rPr>
          <w:rFonts w:ascii="Asees" w:eastAsia="Arial Unicode MS" w:hAnsi="Asees" w:cs="Arial Unicode MS"/>
          <w:sz w:val="24"/>
          <w:szCs w:val="24"/>
        </w:rPr>
        <w:t xml:space="preserve"> </w:t>
      </w:r>
      <w:proofErr w:type="spellStart"/>
      <w:r w:rsidRPr="004B597D">
        <w:rPr>
          <w:rFonts w:ascii="Asees" w:eastAsia="Arial Unicode MS" w:hAnsi="Asees" w:cs="Arial Unicode MS"/>
          <w:sz w:val="24"/>
          <w:szCs w:val="24"/>
        </w:rPr>
        <w:t>vkfJo?eNo</w:t>
      </w:r>
      <w:proofErr w:type="spellEnd"/>
      <w:r>
        <w:rPr>
          <w:rFonts w:ascii="Asees" w:eastAsia="Arial Unicode MS" w:hAnsi="Asees" w:cs="Arial Unicode MS"/>
          <w:sz w:val="24"/>
          <w:szCs w:val="24"/>
        </w:rPr>
        <w:t xml:space="preserve"> </w:t>
      </w:r>
      <w:proofErr w:type="spellStart"/>
      <w:r w:rsidRPr="00413208">
        <w:rPr>
          <w:rFonts w:ascii="Asees" w:eastAsia="Arial Unicode MS" w:hAnsi="Asees" w:cs="Arial Unicode MS"/>
          <w:sz w:val="24"/>
          <w:szCs w:val="24"/>
        </w:rPr>
        <w:t>uzdogqekP</w:t>
      </w:r>
      <w:proofErr w:type="spellEnd"/>
      <w:r w:rsidRPr="00413208">
        <w:rPr>
          <w:rFonts w:ascii="Asees" w:eastAsia="Arial Unicode MS" w:hAnsi="Asees" w:cs="Arial Unicode MS"/>
          <w:sz w:val="24"/>
          <w:szCs w:val="24"/>
        </w:rPr>
        <w:t xml:space="preserve"> </w:t>
      </w:r>
      <w:proofErr w:type="spellStart"/>
      <w:r w:rsidR="00876F8D" w:rsidRPr="00413208">
        <w:rPr>
          <w:rFonts w:ascii="Asees" w:eastAsia="Arial Unicode MS" w:hAnsi="Asees" w:cs="Arial Unicode MS"/>
          <w:sz w:val="24"/>
          <w:szCs w:val="24"/>
        </w:rPr>
        <w:t>dt</w:t>
      </w:r>
      <w:proofErr w:type="spellEnd"/>
      <w:r>
        <w:rPr>
          <w:rFonts w:ascii="Asees" w:eastAsia="Arial Unicode MS" w:hAnsi="Asees" w:cs="Arial Unicode MS"/>
          <w:sz w:val="24"/>
          <w:szCs w:val="24"/>
        </w:rPr>
        <w:t>/dh</w:t>
      </w:r>
      <w:r w:rsidR="00876F8D" w:rsidRPr="00413208">
        <w:rPr>
          <w:rFonts w:ascii="Asees" w:eastAsia="Arial Unicode MS" w:hAnsi="Asees" w:cs="Arial Unicode MS"/>
          <w:sz w:val="24"/>
          <w:szCs w:val="24"/>
        </w:rPr>
        <w:t>. ;</w:t>
      </w:r>
      <w:proofErr w:type="spellStart"/>
      <w:r w:rsidR="00876F8D" w:rsidRPr="00413208">
        <w:rPr>
          <w:rFonts w:ascii="Asees" w:eastAsia="Arial Unicode MS" w:hAnsi="Asees" w:cs="Arial Unicode MS"/>
          <w:sz w:val="24"/>
          <w:szCs w:val="24"/>
        </w:rPr>
        <w:t>he"e</w:t>
      </w:r>
      <w:proofErr w:type="spellEnd"/>
      <w:r w:rsidR="00876F8D" w:rsidRPr="00413208">
        <w:rPr>
          <w:rFonts w:ascii="Asees" w:eastAsia="Arial Unicode MS" w:hAnsi="Asees" w:cs="Arial Unicode MS"/>
          <w:sz w:val="24"/>
          <w:szCs w:val="24"/>
        </w:rPr>
        <w:t>;,</w:t>
      </w:r>
      <w:r w:rsidR="00EC3A0D">
        <w:rPr>
          <w:rFonts w:ascii="Asees" w:eastAsia="Arial Unicode MS" w:hAnsi="Asees" w:cs="Arial Unicode MS"/>
          <w:sz w:val="24"/>
          <w:szCs w:val="24"/>
        </w:rPr>
        <w:t xml:space="preserve"> </w:t>
      </w:r>
      <w:proofErr w:type="spellStart"/>
      <w:r w:rsidR="00876F8D" w:rsidRPr="00413208">
        <w:rPr>
          <w:rFonts w:ascii="Asees" w:eastAsia="Arial Unicode MS" w:hAnsi="Asees" w:cs="Arial Unicode MS"/>
          <w:sz w:val="24"/>
          <w:szCs w:val="24"/>
        </w:rPr>
        <w:t>n?B</w:t>
      </w:r>
      <w:proofErr w:type="spellEnd"/>
      <w:r w:rsidR="00876F8D" w:rsidRPr="00413208">
        <w:rPr>
          <w:rFonts w:ascii="Asees" w:eastAsia="Arial Unicode MS" w:hAnsi="Asees" w:cs="Arial Unicode MS"/>
          <w:sz w:val="24"/>
          <w:szCs w:val="24"/>
        </w:rPr>
        <w:t xml:space="preserve"> </w:t>
      </w:r>
      <w:proofErr w:type="spellStart"/>
      <w:r w:rsidR="00876F8D" w:rsidRPr="00413208">
        <w:rPr>
          <w:rFonts w:ascii="Asees" w:eastAsia="Arial Unicode MS" w:hAnsi="Asees" w:cs="Arial Unicode MS"/>
          <w:sz w:val="24"/>
          <w:szCs w:val="24"/>
        </w:rPr>
        <w:t>i</w:t>
      </w:r>
      <w:proofErr w:type="spellEnd"/>
      <w:r w:rsidR="00876F8D" w:rsidRPr="00413208">
        <w:rPr>
          <w:rFonts w:ascii="Asees" w:eastAsia="Arial Unicode MS" w:hAnsi="Asees" w:cs="Arial Unicode MS"/>
          <w:sz w:val="24"/>
          <w:szCs w:val="24"/>
        </w:rPr>
        <w:t xml:space="preserve">/L </w:t>
      </w:r>
      <w:proofErr w:type="spellStart"/>
      <w:r w:rsidR="00876F8D" w:rsidRPr="00413208">
        <w:rPr>
          <w:rFonts w:ascii="Asees" w:eastAsia="Arial Unicode MS" w:hAnsi="Asees" w:cs="Arial Unicode MS"/>
          <w:sz w:val="24"/>
          <w:szCs w:val="24"/>
        </w:rPr>
        <w:t>n?o'I</w:t>
      </w:r>
      <w:proofErr w:type="spellEnd"/>
      <w:r w:rsidR="00876F8D" w:rsidRPr="00413208">
        <w:rPr>
          <w:rFonts w:ascii="Asees" w:eastAsia="Arial Unicode MS" w:hAnsi="Asees" w:cs="Arial Unicode MS"/>
          <w:sz w:val="24"/>
          <w:szCs w:val="24"/>
        </w:rPr>
        <w:t xml:space="preserve"> </w:t>
      </w:r>
      <w:proofErr w:type="spellStart"/>
      <w:r w:rsidR="00876F8D" w:rsidRPr="00413208">
        <w:rPr>
          <w:rFonts w:ascii="Asees" w:eastAsia="Arial Unicode MS" w:hAnsi="Asees" w:cs="Arial Unicode MS"/>
          <w:sz w:val="24"/>
          <w:szCs w:val="24"/>
        </w:rPr>
        <w:t>n?BNoN</w:t>
      </w:r>
      <w:proofErr w:type="spellEnd"/>
      <w:r w:rsidR="00876F8D" w:rsidRPr="00413208">
        <w:rPr>
          <w:rFonts w:ascii="Asees" w:eastAsia="Arial Unicode MS" w:hAnsi="Asees" w:cs="Arial Unicode MS"/>
          <w:sz w:val="24"/>
          <w:szCs w:val="24"/>
        </w:rPr>
        <w:t>/</w:t>
      </w:r>
      <w:proofErr w:type="spellStart"/>
      <w:r w:rsidR="00876F8D" w:rsidRPr="00413208">
        <w:rPr>
          <w:rFonts w:ascii="Asees" w:eastAsia="Arial Unicode MS" w:hAnsi="Asees" w:cs="Arial Unicode MS"/>
          <w:sz w:val="24"/>
          <w:szCs w:val="24"/>
        </w:rPr>
        <w:t>Bw?BN</w:t>
      </w:r>
      <w:proofErr w:type="spellEnd"/>
      <w:r w:rsidR="00935E70">
        <w:rPr>
          <w:rFonts w:ascii="Asees" w:eastAsia="Arial Unicode MS" w:hAnsi="Asees" w:cs="Arial Unicode MS"/>
          <w:sz w:val="24"/>
          <w:szCs w:val="24"/>
        </w:rPr>
        <w:t xml:space="preserve">, </w:t>
      </w:r>
      <w:r w:rsidR="00935E70" w:rsidRPr="00413208">
        <w:rPr>
          <w:rFonts w:ascii="Asees" w:eastAsia="Arial Unicode MS" w:hAnsi="Asees" w:cs="Arial Unicode MS"/>
          <w:sz w:val="24"/>
          <w:szCs w:val="24"/>
        </w:rPr>
        <w:t>2003.</w:t>
      </w:r>
      <w:r w:rsidR="00876F8D" w:rsidRPr="00413208">
        <w:rPr>
          <w:rFonts w:ascii="Asees" w:eastAsia="Arial Unicode MS" w:hAnsi="Asees" w:cs="Arial Unicode MS"/>
          <w:sz w:val="24"/>
          <w:szCs w:val="24"/>
        </w:rPr>
        <w:t xml:space="preserve"> </w:t>
      </w:r>
      <w:proofErr w:type="spellStart"/>
      <w:r w:rsidR="00876F8D" w:rsidRPr="00413208">
        <w:rPr>
          <w:rFonts w:ascii="Asees" w:eastAsia="Arial Unicode MS" w:hAnsi="Asees" w:cs="Arial Unicode MS"/>
          <w:sz w:val="24"/>
          <w:szCs w:val="24"/>
        </w:rPr>
        <w:t>vh</w:t>
      </w:r>
      <w:proofErr w:type="spellEnd"/>
      <w:r w:rsidR="00876F8D" w:rsidRPr="00413208">
        <w:rPr>
          <w:rFonts w:ascii="Asees" w:eastAsia="Arial Unicode MS" w:hAnsi="Asees" w:cs="Arial Unicode MS"/>
          <w:sz w:val="24"/>
          <w:szCs w:val="24"/>
        </w:rPr>
        <w:t xml:space="preserve"> </w:t>
      </w:r>
      <w:proofErr w:type="spellStart"/>
      <w:r w:rsidR="00876F8D" w:rsidRPr="00413208">
        <w:rPr>
          <w:rFonts w:ascii="Asees" w:eastAsia="Arial Unicode MS" w:hAnsi="Asees" w:cs="Arial Unicode MS"/>
          <w:sz w:val="24"/>
          <w:szCs w:val="24"/>
        </w:rPr>
        <w:t>th</w:t>
      </w:r>
      <w:proofErr w:type="spellEnd"/>
      <w:r w:rsidR="00876F8D" w:rsidRPr="00413208">
        <w:rPr>
          <w:rFonts w:ascii="Asees" w:eastAsia="Arial Unicode MS" w:hAnsi="Asees" w:cs="Arial Unicode MS"/>
          <w:sz w:val="24"/>
          <w:szCs w:val="24"/>
        </w:rPr>
        <w:t xml:space="preserve"> </w:t>
      </w:r>
      <w:proofErr w:type="spellStart"/>
      <w:r w:rsidR="00876F8D" w:rsidRPr="00413208">
        <w:rPr>
          <w:rFonts w:ascii="Asees" w:eastAsia="Arial Unicode MS" w:hAnsi="Asees" w:cs="Arial Unicode MS"/>
          <w:sz w:val="24"/>
          <w:szCs w:val="24"/>
        </w:rPr>
        <w:t>vh</w:t>
      </w:r>
      <w:proofErr w:type="spellEnd"/>
      <w:r w:rsidR="00876F8D" w:rsidRPr="00413208">
        <w:rPr>
          <w:rFonts w:ascii="Asees" w:eastAsia="Arial Unicode MS" w:hAnsi="Asees" w:cs="Arial Unicode MS"/>
          <w:sz w:val="24"/>
          <w:szCs w:val="24"/>
        </w:rPr>
        <w:t>.</w:t>
      </w:r>
    </w:p>
    <w:p w14:paraId="1EAF523A" w14:textId="77777777" w:rsidR="00876F8D" w:rsidRPr="00876F8D" w:rsidRDefault="00876F8D" w:rsidP="00C71F04">
      <w:pPr>
        <w:pStyle w:val="ListParagraph"/>
        <w:rPr>
          <w:rFonts w:ascii="Arial Unicode MS" w:eastAsia="Arial Unicode MS" w:hAnsi="Arial Unicode MS" w:cs="Arial Unicode MS"/>
          <w:sz w:val="20"/>
          <w:szCs w:val="20"/>
          <w:lang w:val="en-CA"/>
        </w:rPr>
      </w:pPr>
    </w:p>
    <w:p w14:paraId="31ABC7FD" w14:textId="77777777" w:rsidR="004E11F3" w:rsidRPr="0000554E" w:rsidRDefault="004E11F3" w:rsidP="004E11F3">
      <w:pPr>
        <w:ind w:left="360"/>
        <w:rPr>
          <w:rFonts w:ascii="Arial Unicode MS" w:eastAsia="Arial Unicode MS" w:hAnsi="Arial Unicode MS" w:cs="Arial Unicode MS"/>
          <w:bCs/>
          <w:sz w:val="20"/>
          <w:szCs w:val="20"/>
          <w:lang w:val="en-CA"/>
        </w:rPr>
      </w:pPr>
    </w:p>
    <w:p w14:paraId="262410D9" w14:textId="77777777" w:rsidR="002733E7" w:rsidRPr="0000554E" w:rsidRDefault="002733E7" w:rsidP="002733E7">
      <w:pPr>
        <w:pStyle w:val="ListParagraph"/>
        <w:rPr>
          <w:rFonts w:ascii="Arial Unicode MS" w:eastAsia="Arial Unicode MS" w:hAnsi="Arial Unicode MS" w:cs="Arial Unicode MS"/>
          <w:sz w:val="20"/>
          <w:szCs w:val="20"/>
          <w:lang w:val="en-CA"/>
        </w:rPr>
      </w:pPr>
    </w:p>
    <w:p w14:paraId="50A729CD" w14:textId="77777777" w:rsidR="002733E7" w:rsidRPr="0000554E" w:rsidRDefault="002733E7">
      <w:pPr>
        <w:pStyle w:val="ListParagraph"/>
        <w:rPr>
          <w:rFonts w:ascii="Arial Unicode MS" w:eastAsia="Arial Unicode MS" w:hAnsi="Arial Unicode MS" w:cs="Arial Unicode MS"/>
          <w:sz w:val="20"/>
          <w:szCs w:val="20"/>
          <w:lang w:val="en-CA"/>
        </w:rPr>
      </w:pPr>
    </w:p>
    <w:sectPr w:rsidR="002733E7" w:rsidRPr="0000554E" w:rsidSect="0050213A">
      <w:footerReference w:type="even" r:id="rId16"/>
      <w:footerReference w:type="default" r:id="rId17"/>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5B940" w14:textId="77777777" w:rsidR="00525687" w:rsidRDefault="00525687" w:rsidP="00525687">
      <w:pPr>
        <w:spacing w:after="0" w:line="240" w:lineRule="auto"/>
      </w:pPr>
      <w:r>
        <w:separator/>
      </w:r>
    </w:p>
  </w:endnote>
  <w:endnote w:type="continuationSeparator" w:id="0">
    <w:p w14:paraId="05AC4C07" w14:textId="77777777" w:rsidR="00525687" w:rsidRDefault="00525687" w:rsidP="00525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se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BB961" w14:textId="77777777" w:rsidR="00525687" w:rsidRDefault="00525687" w:rsidP="005559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E05078" w14:textId="77777777" w:rsidR="00525687" w:rsidRDefault="00525687" w:rsidP="005256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C378A" w14:textId="77777777" w:rsidR="00525687" w:rsidRDefault="00525687" w:rsidP="005559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6659">
      <w:rPr>
        <w:rStyle w:val="PageNumber"/>
        <w:noProof/>
      </w:rPr>
      <w:t>3</w:t>
    </w:r>
    <w:r>
      <w:rPr>
        <w:rStyle w:val="PageNumber"/>
      </w:rPr>
      <w:fldChar w:fldCharType="end"/>
    </w:r>
  </w:p>
  <w:p w14:paraId="5E946C51" w14:textId="77777777" w:rsidR="00525687" w:rsidRDefault="00525687" w:rsidP="0052568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7A0C6" w14:textId="77777777" w:rsidR="00525687" w:rsidRDefault="00525687" w:rsidP="00525687">
      <w:pPr>
        <w:spacing w:after="0" w:line="240" w:lineRule="auto"/>
      </w:pPr>
      <w:r>
        <w:separator/>
      </w:r>
    </w:p>
  </w:footnote>
  <w:footnote w:type="continuationSeparator" w:id="0">
    <w:p w14:paraId="48098C26" w14:textId="77777777" w:rsidR="00525687" w:rsidRDefault="00525687" w:rsidP="0052568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2C6"/>
    <w:multiLevelType w:val="hybridMultilevel"/>
    <w:tmpl w:val="9FD672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7928FC"/>
    <w:multiLevelType w:val="hybridMultilevel"/>
    <w:tmpl w:val="2B189E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75D51"/>
    <w:multiLevelType w:val="hybridMultilevel"/>
    <w:tmpl w:val="6FB27E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A748A3"/>
    <w:multiLevelType w:val="hybridMultilevel"/>
    <w:tmpl w:val="AB8489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AE"/>
    <w:rsid w:val="000019EF"/>
    <w:rsid w:val="0000554E"/>
    <w:rsid w:val="00011359"/>
    <w:rsid w:val="0001445A"/>
    <w:rsid w:val="0004257D"/>
    <w:rsid w:val="00072EE6"/>
    <w:rsid w:val="000B239D"/>
    <w:rsid w:val="000B5A20"/>
    <w:rsid w:val="000D0324"/>
    <w:rsid w:val="001124E1"/>
    <w:rsid w:val="001151A6"/>
    <w:rsid w:val="0014660C"/>
    <w:rsid w:val="00186659"/>
    <w:rsid w:val="00192BC5"/>
    <w:rsid w:val="001B2EE6"/>
    <w:rsid w:val="001C53BA"/>
    <w:rsid w:val="001D31C5"/>
    <w:rsid w:val="001F2810"/>
    <w:rsid w:val="002120BF"/>
    <w:rsid w:val="0022091E"/>
    <w:rsid w:val="00247930"/>
    <w:rsid w:val="002560BA"/>
    <w:rsid w:val="002733E7"/>
    <w:rsid w:val="00274AE8"/>
    <w:rsid w:val="002932E2"/>
    <w:rsid w:val="002A73A8"/>
    <w:rsid w:val="002C4F9E"/>
    <w:rsid w:val="002E316C"/>
    <w:rsid w:val="00307C6F"/>
    <w:rsid w:val="00362FCD"/>
    <w:rsid w:val="00395865"/>
    <w:rsid w:val="003A2E76"/>
    <w:rsid w:val="003C2252"/>
    <w:rsid w:val="003C6E41"/>
    <w:rsid w:val="003D7630"/>
    <w:rsid w:val="003E4749"/>
    <w:rsid w:val="00413208"/>
    <w:rsid w:val="00425D43"/>
    <w:rsid w:val="0044526F"/>
    <w:rsid w:val="0047157E"/>
    <w:rsid w:val="004D7FA3"/>
    <w:rsid w:val="004E11F3"/>
    <w:rsid w:val="004E77AC"/>
    <w:rsid w:val="004F1F79"/>
    <w:rsid w:val="004F60DF"/>
    <w:rsid w:val="0050213A"/>
    <w:rsid w:val="00525687"/>
    <w:rsid w:val="00542E3D"/>
    <w:rsid w:val="00550BE4"/>
    <w:rsid w:val="00555922"/>
    <w:rsid w:val="005607CD"/>
    <w:rsid w:val="0059174E"/>
    <w:rsid w:val="005A135D"/>
    <w:rsid w:val="005A4F56"/>
    <w:rsid w:val="005B5745"/>
    <w:rsid w:val="005C5245"/>
    <w:rsid w:val="00605C34"/>
    <w:rsid w:val="00646508"/>
    <w:rsid w:val="00655D3F"/>
    <w:rsid w:val="006766A9"/>
    <w:rsid w:val="006C2F24"/>
    <w:rsid w:val="006C7AF8"/>
    <w:rsid w:val="006E7EFE"/>
    <w:rsid w:val="007254FF"/>
    <w:rsid w:val="0073125A"/>
    <w:rsid w:val="007404DC"/>
    <w:rsid w:val="00754337"/>
    <w:rsid w:val="00772416"/>
    <w:rsid w:val="007819F5"/>
    <w:rsid w:val="00786218"/>
    <w:rsid w:val="008051F9"/>
    <w:rsid w:val="00814B89"/>
    <w:rsid w:val="0085731B"/>
    <w:rsid w:val="00876F8D"/>
    <w:rsid w:val="008829E7"/>
    <w:rsid w:val="00884EAF"/>
    <w:rsid w:val="00887F1A"/>
    <w:rsid w:val="00890096"/>
    <w:rsid w:val="00892B4C"/>
    <w:rsid w:val="008957B8"/>
    <w:rsid w:val="008B7134"/>
    <w:rsid w:val="008C5D40"/>
    <w:rsid w:val="008D62AE"/>
    <w:rsid w:val="008E630A"/>
    <w:rsid w:val="00903579"/>
    <w:rsid w:val="00911FCC"/>
    <w:rsid w:val="009152CC"/>
    <w:rsid w:val="009162A8"/>
    <w:rsid w:val="009302E3"/>
    <w:rsid w:val="009340D3"/>
    <w:rsid w:val="00935E70"/>
    <w:rsid w:val="009415A7"/>
    <w:rsid w:val="009512D0"/>
    <w:rsid w:val="00966BDE"/>
    <w:rsid w:val="00970B40"/>
    <w:rsid w:val="00970ED1"/>
    <w:rsid w:val="0099345E"/>
    <w:rsid w:val="009C2992"/>
    <w:rsid w:val="009D3EAF"/>
    <w:rsid w:val="009D6906"/>
    <w:rsid w:val="009F1EEF"/>
    <w:rsid w:val="00A11B88"/>
    <w:rsid w:val="00AB4BE0"/>
    <w:rsid w:val="00AE4D68"/>
    <w:rsid w:val="00AE52C9"/>
    <w:rsid w:val="00B449D3"/>
    <w:rsid w:val="00B7298E"/>
    <w:rsid w:val="00B83DB2"/>
    <w:rsid w:val="00B8423E"/>
    <w:rsid w:val="00B86606"/>
    <w:rsid w:val="00BD5EAE"/>
    <w:rsid w:val="00BF21E3"/>
    <w:rsid w:val="00C06869"/>
    <w:rsid w:val="00C13325"/>
    <w:rsid w:val="00C35BB7"/>
    <w:rsid w:val="00C71F04"/>
    <w:rsid w:val="00C92F21"/>
    <w:rsid w:val="00CA4C01"/>
    <w:rsid w:val="00CD5EE2"/>
    <w:rsid w:val="00CF1A33"/>
    <w:rsid w:val="00D1585B"/>
    <w:rsid w:val="00D17B33"/>
    <w:rsid w:val="00D26DEA"/>
    <w:rsid w:val="00D805E1"/>
    <w:rsid w:val="00DA1C31"/>
    <w:rsid w:val="00DC2C26"/>
    <w:rsid w:val="00DC41E4"/>
    <w:rsid w:val="00DF2CFC"/>
    <w:rsid w:val="00DF5CF8"/>
    <w:rsid w:val="00E13E57"/>
    <w:rsid w:val="00E73362"/>
    <w:rsid w:val="00EB1423"/>
    <w:rsid w:val="00EB5896"/>
    <w:rsid w:val="00EC3A0D"/>
    <w:rsid w:val="00EC6D11"/>
    <w:rsid w:val="00EE03EC"/>
    <w:rsid w:val="00EE20A2"/>
    <w:rsid w:val="00F004C5"/>
    <w:rsid w:val="00F06CF2"/>
    <w:rsid w:val="00F14109"/>
    <w:rsid w:val="00F248CC"/>
    <w:rsid w:val="00F2602F"/>
    <w:rsid w:val="00F269A1"/>
    <w:rsid w:val="00F3052E"/>
    <w:rsid w:val="00F521E9"/>
    <w:rsid w:val="00F63B56"/>
    <w:rsid w:val="00F804FC"/>
    <w:rsid w:val="00F870EE"/>
    <w:rsid w:val="00F95994"/>
    <w:rsid w:val="00FA27AF"/>
    <w:rsid w:val="00FB4BA3"/>
    <w:rsid w:val="00FC3F6B"/>
    <w:rsid w:val="00FD7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00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EAE"/>
    <w:pPr>
      <w:ind w:left="720"/>
      <w:contextualSpacing/>
    </w:pPr>
  </w:style>
  <w:style w:type="character" w:customStyle="1" w:styleId="subfielddata">
    <w:name w:val="subfielddata"/>
    <w:basedOn w:val="DefaultParagraphFont"/>
    <w:rsid w:val="00970ED1"/>
  </w:style>
  <w:style w:type="character" w:styleId="Hyperlink">
    <w:name w:val="Hyperlink"/>
    <w:basedOn w:val="DefaultParagraphFont"/>
    <w:uiPriority w:val="99"/>
    <w:unhideWhenUsed/>
    <w:rsid w:val="00970ED1"/>
    <w:rPr>
      <w:color w:val="0000FF"/>
      <w:u w:val="single"/>
    </w:rPr>
  </w:style>
  <w:style w:type="character" w:customStyle="1" w:styleId="highlight1">
    <w:name w:val="highlight1"/>
    <w:basedOn w:val="DefaultParagraphFont"/>
    <w:rsid w:val="00903579"/>
  </w:style>
  <w:style w:type="character" w:customStyle="1" w:styleId="fieldlabelspan">
    <w:name w:val="fieldlabelspan"/>
    <w:basedOn w:val="DefaultParagraphFont"/>
    <w:rsid w:val="00AB4BE0"/>
  </w:style>
  <w:style w:type="character" w:styleId="FollowedHyperlink">
    <w:name w:val="FollowedHyperlink"/>
    <w:basedOn w:val="DefaultParagraphFont"/>
    <w:uiPriority w:val="99"/>
    <w:semiHidden/>
    <w:unhideWhenUsed/>
    <w:rsid w:val="00AB4BE0"/>
    <w:rPr>
      <w:color w:val="800080" w:themeColor="followedHyperlink"/>
      <w:u w:val="single"/>
    </w:rPr>
  </w:style>
  <w:style w:type="paragraph" w:styleId="Footer">
    <w:name w:val="footer"/>
    <w:basedOn w:val="Normal"/>
    <w:link w:val="FooterChar"/>
    <w:uiPriority w:val="99"/>
    <w:unhideWhenUsed/>
    <w:rsid w:val="005256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5687"/>
  </w:style>
  <w:style w:type="character" w:styleId="PageNumber">
    <w:name w:val="page number"/>
    <w:basedOn w:val="DefaultParagraphFont"/>
    <w:uiPriority w:val="99"/>
    <w:semiHidden/>
    <w:unhideWhenUsed/>
    <w:rsid w:val="005256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EAE"/>
    <w:pPr>
      <w:ind w:left="720"/>
      <w:contextualSpacing/>
    </w:pPr>
  </w:style>
  <w:style w:type="character" w:customStyle="1" w:styleId="subfielddata">
    <w:name w:val="subfielddata"/>
    <w:basedOn w:val="DefaultParagraphFont"/>
    <w:rsid w:val="00970ED1"/>
  </w:style>
  <w:style w:type="character" w:styleId="Hyperlink">
    <w:name w:val="Hyperlink"/>
    <w:basedOn w:val="DefaultParagraphFont"/>
    <w:uiPriority w:val="99"/>
    <w:unhideWhenUsed/>
    <w:rsid w:val="00970ED1"/>
    <w:rPr>
      <w:color w:val="0000FF"/>
      <w:u w:val="single"/>
    </w:rPr>
  </w:style>
  <w:style w:type="character" w:customStyle="1" w:styleId="highlight1">
    <w:name w:val="highlight1"/>
    <w:basedOn w:val="DefaultParagraphFont"/>
    <w:rsid w:val="00903579"/>
  </w:style>
  <w:style w:type="character" w:customStyle="1" w:styleId="fieldlabelspan">
    <w:name w:val="fieldlabelspan"/>
    <w:basedOn w:val="DefaultParagraphFont"/>
    <w:rsid w:val="00AB4BE0"/>
  </w:style>
  <w:style w:type="character" w:styleId="FollowedHyperlink">
    <w:name w:val="FollowedHyperlink"/>
    <w:basedOn w:val="DefaultParagraphFont"/>
    <w:uiPriority w:val="99"/>
    <w:semiHidden/>
    <w:unhideWhenUsed/>
    <w:rsid w:val="00AB4BE0"/>
    <w:rPr>
      <w:color w:val="800080" w:themeColor="followedHyperlink"/>
      <w:u w:val="single"/>
    </w:rPr>
  </w:style>
  <w:style w:type="paragraph" w:styleId="Footer">
    <w:name w:val="footer"/>
    <w:basedOn w:val="Normal"/>
    <w:link w:val="FooterChar"/>
    <w:uiPriority w:val="99"/>
    <w:unhideWhenUsed/>
    <w:rsid w:val="005256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5687"/>
  </w:style>
  <w:style w:type="character" w:styleId="PageNumber">
    <w:name w:val="page number"/>
    <w:basedOn w:val="DefaultParagraphFont"/>
    <w:uiPriority w:val="99"/>
    <w:semiHidden/>
    <w:unhideWhenUsed/>
    <w:rsid w:val="00525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7648">
      <w:bodyDiv w:val="1"/>
      <w:marLeft w:val="0"/>
      <w:marRight w:val="0"/>
      <w:marTop w:val="0"/>
      <w:marBottom w:val="0"/>
      <w:divBdr>
        <w:top w:val="none" w:sz="0" w:space="0" w:color="auto"/>
        <w:left w:val="none" w:sz="0" w:space="0" w:color="auto"/>
        <w:bottom w:val="none" w:sz="0" w:space="0" w:color="auto"/>
        <w:right w:val="none" w:sz="0" w:space="0" w:color="auto"/>
      </w:divBdr>
    </w:div>
    <w:div w:id="160900726">
      <w:bodyDiv w:val="1"/>
      <w:marLeft w:val="0"/>
      <w:marRight w:val="0"/>
      <w:marTop w:val="0"/>
      <w:marBottom w:val="0"/>
      <w:divBdr>
        <w:top w:val="none" w:sz="0" w:space="0" w:color="auto"/>
        <w:left w:val="none" w:sz="0" w:space="0" w:color="auto"/>
        <w:bottom w:val="none" w:sz="0" w:space="0" w:color="auto"/>
        <w:right w:val="none" w:sz="0" w:space="0" w:color="auto"/>
      </w:divBdr>
    </w:div>
    <w:div w:id="296184515">
      <w:bodyDiv w:val="1"/>
      <w:marLeft w:val="0"/>
      <w:marRight w:val="0"/>
      <w:marTop w:val="0"/>
      <w:marBottom w:val="0"/>
      <w:divBdr>
        <w:top w:val="none" w:sz="0" w:space="0" w:color="auto"/>
        <w:left w:val="none" w:sz="0" w:space="0" w:color="auto"/>
        <w:bottom w:val="none" w:sz="0" w:space="0" w:color="auto"/>
        <w:right w:val="none" w:sz="0" w:space="0" w:color="auto"/>
      </w:divBdr>
    </w:div>
    <w:div w:id="591159803">
      <w:bodyDiv w:val="1"/>
      <w:marLeft w:val="0"/>
      <w:marRight w:val="0"/>
      <w:marTop w:val="0"/>
      <w:marBottom w:val="0"/>
      <w:divBdr>
        <w:top w:val="none" w:sz="0" w:space="0" w:color="auto"/>
        <w:left w:val="none" w:sz="0" w:space="0" w:color="auto"/>
        <w:bottom w:val="none" w:sz="0" w:space="0" w:color="auto"/>
        <w:right w:val="none" w:sz="0" w:space="0" w:color="auto"/>
      </w:divBdr>
    </w:div>
    <w:div w:id="686833037">
      <w:bodyDiv w:val="1"/>
      <w:marLeft w:val="0"/>
      <w:marRight w:val="0"/>
      <w:marTop w:val="0"/>
      <w:marBottom w:val="0"/>
      <w:divBdr>
        <w:top w:val="none" w:sz="0" w:space="0" w:color="auto"/>
        <w:left w:val="none" w:sz="0" w:space="0" w:color="auto"/>
        <w:bottom w:val="none" w:sz="0" w:space="0" w:color="auto"/>
        <w:right w:val="none" w:sz="0" w:space="0" w:color="auto"/>
      </w:divBdr>
    </w:div>
    <w:div w:id="733045355">
      <w:bodyDiv w:val="1"/>
      <w:marLeft w:val="0"/>
      <w:marRight w:val="0"/>
      <w:marTop w:val="0"/>
      <w:marBottom w:val="0"/>
      <w:divBdr>
        <w:top w:val="none" w:sz="0" w:space="0" w:color="auto"/>
        <w:left w:val="none" w:sz="0" w:space="0" w:color="auto"/>
        <w:bottom w:val="none" w:sz="0" w:space="0" w:color="auto"/>
        <w:right w:val="none" w:sz="0" w:space="0" w:color="auto"/>
      </w:divBdr>
    </w:div>
    <w:div w:id="943922029">
      <w:bodyDiv w:val="1"/>
      <w:marLeft w:val="0"/>
      <w:marRight w:val="0"/>
      <w:marTop w:val="0"/>
      <w:marBottom w:val="0"/>
      <w:divBdr>
        <w:top w:val="none" w:sz="0" w:space="0" w:color="auto"/>
        <w:left w:val="none" w:sz="0" w:space="0" w:color="auto"/>
        <w:bottom w:val="none" w:sz="0" w:space="0" w:color="auto"/>
        <w:right w:val="none" w:sz="0" w:space="0" w:color="auto"/>
      </w:divBdr>
    </w:div>
    <w:div w:id="1113481197">
      <w:bodyDiv w:val="1"/>
      <w:marLeft w:val="0"/>
      <w:marRight w:val="0"/>
      <w:marTop w:val="0"/>
      <w:marBottom w:val="0"/>
      <w:divBdr>
        <w:top w:val="none" w:sz="0" w:space="0" w:color="auto"/>
        <w:left w:val="none" w:sz="0" w:space="0" w:color="auto"/>
        <w:bottom w:val="none" w:sz="0" w:space="0" w:color="auto"/>
        <w:right w:val="none" w:sz="0" w:space="0" w:color="auto"/>
      </w:divBdr>
    </w:div>
    <w:div w:id="1568879005">
      <w:bodyDiv w:val="1"/>
      <w:marLeft w:val="0"/>
      <w:marRight w:val="0"/>
      <w:marTop w:val="0"/>
      <w:marBottom w:val="0"/>
      <w:divBdr>
        <w:top w:val="none" w:sz="0" w:space="0" w:color="auto"/>
        <w:left w:val="none" w:sz="0" w:space="0" w:color="auto"/>
        <w:bottom w:val="none" w:sz="0" w:space="0" w:color="auto"/>
        <w:right w:val="none" w:sz="0" w:space="0" w:color="auto"/>
      </w:divBdr>
      <w:divsChild>
        <w:div w:id="1062362101">
          <w:marLeft w:val="0"/>
          <w:marRight w:val="0"/>
          <w:marTop w:val="0"/>
          <w:marBottom w:val="0"/>
          <w:divBdr>
            <w:top w:val="none" w:sz="0" w:space="0" w:color="auto"/>
            <w:left w:val="none" w:sz="0" w:space="0" w:color="auto"/>
            <w:bottom w:val="none" w:sz="0" w:space="0" w:color="auto"/>
            <w:right w:val="none" w:sz="0" w:space="0" w:color="auto"/>
          </w:divBdr>
          <w:divsChild>
            <w:div w:id="305168358">
              <w:marLeft w:val="0"/>
              <w:marRight w:val="0"/>
              <w:marTop w:val="0"/>
              <w:marBottom w:val="0"/>
              <w:divBdr>
                <w:top w:val="none" w:sz="0" w:space="0" w:color="auto"/>
                <w:left w:val="none" w:sz="0" w:space="0" w:color="auto"/>
                <w:bottom w:val="none" w:sz="0" w:space="0" w:color="auto"/>
                <w:right w:val="none" w:sz="0" w:space="0" w:color="auto"/>
              </w:divBdr>
              <w:divsChild>
                <w:div w:id="6678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09185">
      <w:bodyDiv w:val="1"/>
      <w:marLeft w:val="0"/>
      <w:marRight w:val="0"/>
      <w:marTop w:val="0"/>
      <w:marBottom w:val="0"/>
      <w:divBdr>
        <w:top w:val="none" w:sz="0" w:space="0" w:color="auto"/>
        <w:left w:val="none" w:sz="0" w:space="0" w:color="auto"/>
        <w:bottom w:val="none" w:sz="0" w:space="0" w:color="auto"/>
        <w:right w:val="none" w:sz="0" w:space="0" w:color="auto"/>
      </w:divBdr>
    </w:div>
    <w:div w:id="20535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pnaorg.com/books/gurmukhi/soze-3/book.php?fldr=book" TargetMode="External"/><Relationship Id="rId12" Type="http://schemas.openxmlformats.org/officeDocument/2006/relationships/hyperlink" Target="http://www.global.ucsb.edu/punjab/journal/index.html" TargetMode="External"/><Relationship Id="rId13" Type="http://schemas.openxmlformats.org/officeDocument/2006/relationships/hyperlink" Target="http://www.global.ucsb.edu/punjab/journal/index.html" TargetMode="External"/><Relationship Id="rId14" Type="http://schemas.openxmlformats.org/officeDocument/2006/relationships/hyperlink" Target="http://gt1588.com/reflecting-the-golden-temple-through-the-language-of-book-design/" TargetMode="External"/><Relationship Id="rId15" Type="http://schemas.openxmlformats.org/officeDocument/2006/relationships/hyperlink" Target="http://gt1588.com/reflecting-the-golden-temple-through-the-language-of-book-design/"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oc.gov/catdir/cpso/romanization/panjabi.pdf" TargetMode="External"/><Relationship Id="rId10" Type="http://schemas.openxmlformats.org/officeDocument/2006/relationships/hyperlink" Target="http://www.apnaorg.com/books/gurmukhi/soze-3/book.php?fldr=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C9E6A-1995-9E47-846A-4FBB5FFC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850</Words>
  <Characters>4850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Patron</dc:creator>
  <cp:keywords/>
  <dc:description/>
  <cp:lastModifiedBy>roohie</cp:lastModifiedBy>
  <cp:revision>45</cp:revision>
  <cp:lastPrinted>2014-07-08T23:18:00Z</cp:lastPrinted>
  <dcterms:created xsi:type="dcterms:W3CDTF">2014-09-04T06:44:00Z</dcterms:created>
  <dcterms:modified xsi:type="dcterms:W3CDTF">2014-09-08T07:45:00Z</dcterms:modified>
</cp:coreProperties>
</file>