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E0614" w14:textId="77777777" w:rsidR="00E07DE6" w:rsidRPr="008209E6" w:rsidRDefault="00E07DE6" w:rsidP="00E07DE6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CoP</w:t>
      </w:r>
      <w:proofErr w:type="spellEnd"/>
      <w:r w:rsidRPr="008209E6">
        <w:rPr>
          <w:b/>
          <w:i/>
          <w:sz w:val="32"/>
          <w:szCs w:val="32"/>
        </w:rPr>
        <w:t xml:space="preserve"> Agenda Template</w:t>
      </w:r>
    </w:p>
    <w:p w14:paraId="264BE2FE" w14:textId="77777777" w:rsidR="00E07DE6" w:rsidRDefault="00E07DE6" w:rsidP="00E07DE6">
      <w:pPr>
        <w:jc w:val="center"/>
        <w:rPr>
          <w:b/>
          <w:sz w:val="32"/>
          <w:szCs w:val="32"/>
        </w:rPr>
      </w:pPr>
    </w:p>
    <w:p w14:paraId="484FE6D1" w14:textId="77777777" w:rsidR="00E07DE6" w:rsidRDefault="00E07DE6" w:rsidP="00E07D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 Community of Practice (</w:t>
      </w:r>
      <w:proofErr w:type="spellStart"/>
      <w:proofErr w:type="gramStart"/>
      <w:r>
        <w:rPr>
          <w:b/>
          <w:sz w:val="32"/>
          <w:szCs w:val="32"/>
        </w:rPr>
        <w:t>CoP</w:t>
      </w:r>
      <w:proofErr w:type="spellEnd"/>
      <w:r>
        <w:rPr>
          <w:b/>
          <w:sz w:val="32"/>
          <w:szCs w:val="32"/>
        </w:rPr>
        <w:t>)  Meeting</w:t>
      </w:r>
      <w:proofErr w:type="gramEnd"/>
    </w:p>
    <w:p w14:paraId="3C56B0C6" w14:textId="77777777" w:rsidR="00E07DE6" w:rsidRDefault="00E07DE6" w:rsidP="00E07DE6">
      <w:pPr>
        <w:jc w:val="center"/>
        <w:rPr>
          <w:b/>
          <w:sz w:val="28"/>
          <w:szCs w:val="28"/>
        </w:rPr>
      </w:pPr>
    </w:p>
    <w:p w14:paraId="64C87564" w14:textId="77777777" w:rsidR="00E07DE6" w:rsidRDefault="00E07DE6" w:rsidP="00E07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&amp; Time</w:t>
      </w:r>
    </w:p>
    <w:p w14:paraId="794C78E2" w14:textId="77777777" w:rsidR="00E07DE6" w:rsidRDefault="00E07DE6" w:rsidP="00E07DE6">
      <w:pPr>
        <w:jc w:val="center"/>
      </w:pPr>
    </w:p>
    <w:p w14:paraId="05C6641A" w14:textId="77777777" w:rsidR="00E07DE6" w:rsidRDefault="00E07DE6" w:rsidP="00E07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Fraser River Room 2.27</w:t>
      </w:r>
    </w:p>
    <w:p w14:paraId="26FADF70" w14:textId="77777777" w:rsidR="00E07DE6" w:rsidRDefault="00E07DE6" w:rsidP="00E07DE6">
      <w:pPr>
        <w:rPr>
          <w:b/>
          <w:sz w:val="28"/>
          <w:szCs w:val="28"/>
        </w:rPr>
      </w:pPr>
    </w:p>
    <w:p w14:paraId="015A82B0" w14:textId="77777777" w:rsidR="00E07DE6" w:rsidRDefault="00E07DE6" w:rsidP="00E07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85459DB" w14:textId="77777777" w:rsidR="00E07DE6" w:rsidRDefault="00E07DE6" w:rsidP="00E07DE6">
      <w:pPr>
        <w:rPr>
          <w:sz w:val="28"/>
          <w:szCs w:val="28"/>
        </w:rPr>
      </w:pPr>
    </w:p>
    <w:p w14:paraId="2707D7B7" w14:textId="77777777" w:rsidR="00E07DE6" w:rsidRDefault="00E07DE6" w:rsidP="00E07DE6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Introductions </w:t>
      </w:r>
    </w:p>
    <w:p w14:paraId="72EB4C73" w14:textId="77777777" w:rsidR="00E07DE6" w:rsidRDefault="00E07DE6" w:rsidP="00E07DE6">
      <w:pPr>
        <w:pStyle w:val="ColorfulList-Accent11"/>
        <w:rPr>
          <w:sz w:val="28"/>
          <w:szCs w:val="28"/>
        </w:rPr>
      </w:pPr>
    </w:p>
    <w:p w14:paraId="47E0CC7A" w14:textId="77777777" w:rsidR="00E07DE6" w:rsidRDefault="00E07DE6" w:rsidP="00E07DE6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topic or Member Spotlight</w:t>
      </w:r>
    </w:p>
    <w:p w14:paraId="16114DBF" w14:textId="77777777" w:rsidR="00E07DE6" w:rsidRDefault="00E07DE6" w:rsidP="00E07DE6">
      <w:pPr>
        <w:pStyle w:val="ColorfulList-Accent11"/>
        <w:rPr>
          <w:sz w:val="28"/>
          <w:szCs w:val="28"/>
        </w:rPr>
      </w:pPr>
    </w:p>
    <w:p w14:paraId="30E061AB" w14:textId="77777777" w:rsidR="00E07DE6" w:rsidRDefault="00E07DE6" w:rsidP="00E07DE6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“Puzzle Time” (challenges and solutions) OR “Lightening Round” (1-minute updates) </w:t>
      </w:r>
    </w:p>
    <w:p w14:paraId="2B0FA953" w14:textId="77777777" w:rsidR="00E07DE6" w:rsidRDefault="00E07DE6" w:rsidP="00E07DE6">
      <w:pPr>
        <w:pStyle w:val="ColorfulList-Accent11"/>
        <w:rPr>
          <w:sz w:val="28"/>
          <w:szCs w:val="28"/>
        </w:rPr>
      </w:pPr>
    </w:p>
    <w:p w14:paraId="12DFA494" w14:textId="77777777" w:rsidR="00E07DE6" w:rsidRDefault="00E07DE6" w:rsidP="00E07DE6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directions – past / present / future </w:t>
      </w:r>
    </w:p>
    <w:p w14:paraId="28B989EC" w14:textId="77777777" w:rsidR="00E07DE6" w:rsidRDefault="00E07DE6" w:rsidP="00E07DE6">
      <w:pPr>
        <w:rPr>
          <w:sz w:val="28"/>
          <w:szCs w:val="28"/>
        </w:rPr>
      </w:pPr>
    </w:p>
    <w:p w14:paraId="70ECF980" w14:textId="77777777" w:rsidR="00E07DE6" w:rsidRDefault="00E07DE6" w:rsidP="00E07DE6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topic and date</w:t>
      </w:r>
    </w:p>
    <w:p w14:paraId="4E2C8A60" w14:textId="77777777" w:rsidR="00E07DE6" w:rsidRDefault="00E07DE6" w:rsidP="00E07DE6">
      <w:pPr>
        <w:pStyle w:val="ColorfulList-Accent11"/>
        <w:rPr>
          <w:sz w:val="28"/>
          <w:szCs w:val="28"/>
        </w:rPr>
      </w:pPr>
    </w:p>
    <w:p w14:paraId="1DC56DDA" w14:textId="77777777" w:rsidR="00E07DE6" w:rsidRDefault="00E07DE6" w:rsidP="00E07DE6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thoughts &amp; feedback  </w:t>
      </w:r>
    </w:p>
    <w:p w14:paraId="3A140A07" w14:textId="77777777" w:rsidR="00E07DE6" w:rsidRDefault="00E07DE6" w:rsidP="00E07DE6">
      <w:pPr>
        <w:pBdr>
          <w:bottom w:val="single" w:sz="12" w:space="1" w:color="000000"/>
        </w:pBdr>
        <w:rPr>
          <w:sz w:val="28"/>
          <w:szCs w:val="28"/>
        </w:rPr>
      </w:pPr>
    </w:p>
    <w:p w14:paraId="2DD19379" w14:textId="77777777" w:rsidR="00E07DE6" w:rsidRDefault="00E07DE6" w:rsidP="00E07DE6">
      <w:pPr>
        <w:pBdr>
          <w:bottom w:val="single" w:sz="12" w:space="1" w:color="000000"/>
        </w:pBdr>
        <w:rPr>
          <w:sz w:val="28"/>
          <w:szCs w:val="28"/>
        </w:rPr>
      </w:pPr>
    </w:p>
    <w:p w14:paraId="5C135622" w14:textId="77777777" w:rsidR="00E07DE6" w:rsidRDefault="00E07DE6" w:rsidP="00E07DE6">
      <w:pPr>
        <w:pStyle w:val="Heading3"/>
        <w:rPr>
          <w:rFonts w:ascii="Cambria" w:hAnsi="Cambria" w:cs="Calibri"/>
        </w:rPr>
      </w:pPr>
      <w:bookmarkStart w:id="0" w:name="What_are_Communities_of_Practice.3F"/>
      <w:bookmarkEnd w:id="0"/>
      <w:r>
        <w:rPr>
          <w:rFonts w:ascii="Cambria" w:hAnsi="Cambria" w:cs="Calibri"/>
        </w:rPr>
        <w:t xml:space="preserve">Additional Resources </w:t>
      </w:r>
    </w:p>
    <w:p w14:paraId="6CDC33A3" w14:textId="77777777" w:rsidR="00E07DE6" w:rsidRDefault="00E07DE6" w:rsidP="00E07DE6">
      <w:pPr>
        <w:pStyle w:val="BodyText"/>
      </w:pPr>
      <w:r>
        <w:t>This is a good place to put links or resources connected to the topic of the meeting.</w:t>
      </w:r>
    </w:p>
    <w:p w14:paraId="56B5D386" w14:textId="77777777" w:rsidR="00E07DE6" w:rsidRDefault="00E07DE6" w:rsidP="00E07DE6">
      <w:pPr>
        <w:pStyle w:val="Heading5"/>
        <w:rPr>
          <w:rFonts w:ascii="Cambria" w:hAnsi="Cambria"/>
          <w:sz w:val="28"/>
          <w:szCs w:val="28"/>
        </w:rPr>
      </w:pPr>
      <w:bookmarkStart w:id="1" w:name="Why_join.3F"/>
      <w:bookmarkEnd w:id="1"/>
      <w:r>
        <w:rPr>
          <w:rFonts w:ascii="Cambria" w:hAnsi="Cambria"/>
          <w:sz w:val="28"/>
          <w:szCs w:val="28"/>
        </w:rPr>
        <w:t>Upcoming Meetings</w:t>
      </w:r>
    </w:p>
    <w:p w14:paraId="18809752" w14:textId="77777777" w:rsidR="00E07DE6" w:rsidRDefault="00E07DE6" w:rsidP="00E07DE6">
      <w:pPr>
        <w:pStyle w:val="BodyText"/>
      </w:pPr>
      <w:r>
        <w:t xml:space="preserve">In this space, you can list upcoming meeting dates and indicate either the topic of the meeting or “TBD”. Having this list is a reminder to participants and to you that the upcoming meeting topics &amp; structure are determined by participants and should be discussed each meeting. </w:t>
      </w:r>
    </w:p>
    <w:p w14:paraId="1839DDE3" w14:textId="77777777" w:rsidR="00793FD4" w:rsidRDefault="00793FD4">
      <w:bookmarkStart w:id="2" w:name="_GoBack"/>
      <w:bookmarkEnd w:id="2"/>
    </w:p>
    <w:sectPr w:rsidR="00793FD4"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6"/>
    <w:rsid w:val="000B68D7"/>
    <w:rsid w:val="00793FD4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E3B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E6"/>
    <w:pPr>
      <w:suppressAutoHyphens/>
    </w:pPr>
    <w:rPr>
      <w:rFonts w:ascii="Cambria" w:eastAsia="SimSun" w:hAnsi="Cambria" w:cs="Times New Roman"/>
      <w:kern w:val="1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E07DE6"/>
    <w:pPr>
      <w:keepNext/>
      <w:numPr>
        <w:ilvl w:val="2"/>
        <w:numId w:val="2"/>
      </w:numPr>
      <w:spacing w:before="240" w:after="120"/>
      <w:outlineLvl w:val="2"/>
    </w:pPr>
    <w:rPr>
      <w:rFonts w:ascii="Times New Roman" w:eastAsia="MS PMincho" w:hAnsi="Times New Roman" w:cs="Tahoma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E07DE6"/>
    <w:pPr>
      <w:keepNext/>
      <w:numPr>
        <w:ilvl w:val="4"/>
        <w:numId w:val="2"/>
      </w:numPr>
      <w:spacing w:before="240" w:after="120"/>
      <w:outlineLvl w:val="4"/>
    </w:pPr>
    <w:rPr>
      <w:rFonts w:ascii="Times New Roman" w:eastAsia="MS PMincho" w:hAnsi="Times New Roman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7DE6"/>
    <w:rPr>
      <w:rFonts w:ascii="Times New Roman" w:eastAsia="MS PMincho" w:hAnsi="Times New Roman" w:cs="Tahoma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07DE6"/>
    <w:rPr>
      <w:rFonts w:ascii="Times New Roman" w:eastAsia="MS PMincho" w:hAnsi="Times New Roman" w:cs="Tahoma"/>
      <w:b/>
      <w:bCs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E07D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DE6"/>
    <w:rPr>
      <w:rFonts w:ascii="Cambria" w:eastAsia="SimSun" w:hAnsi="Cambria" w:cs="Times New Roman"/>
      <w:kern w:val="1"/>
      <w:lang w:eastAsia="ar-SA"/>
    </w:rPr>
  </w:style>
  <w:style w:type="paragraph" w:customStyle="1" w:styleId="ColorfulList-Accent11">
    <w:name w:val="Colorful List - Accent 11"/>
    <w:basedOn w:val="Normal"/>
    <w:qFormat/>
    <w:rsid w:val="00E0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2016-07-19T21:14:00Z</dcterms:created>
  <dcterms:modified xsi:type="dcterms:W3CDTF">2016-07-19T21:14:00Z</dcterms:modified>
</cp:coreProperties>
</file>