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923797" w14:textId="77777777" w:rsidR="00D2530C" w:rsidRDefault="0043492D" w:rsidP="00DB2BFB">
      <w:pPr>
        <w:jc w:val="center"/>
        <w:rPr>
          <w:b/>
          <w:sz w:val="20"/>
          <w:szCs w:val="20"/>
        </w:rPr>
      </w:pPr>
      <w:r>
        <w:rPr>
          <w:b/>
          <w:sz w:val="20"/>
          <w:szCs w:val="20"/>
        </w:rPr>
        <w:t>THE UNIVERSITY OF BRITISH COLUMBIA</w:t>
      </w:r>
    </w:p>
    <w:p w14:paraId="59923798" w14:textId="77777777" w:rsidR="00D2530C" w:rsidRDefault="0043492D" w:rsidP="00DB2BFB">
      <w:pPr>
        <w:jc w:val="center"/>
        <w:rPr>
          <w:b/>
          <w:sz w:val="20"/>
          <w:szCs w:val="20"/>
        </w:rPr>
      </w:pPr>
      <w:r>
        <w:rPr>
          <w:b/>
          <w:sz w:val="20"/>
          <w:szCs w:val="20"/>
        </w:rPr>
        <w:t>FNH 200 942- EXPLORING OUR FOOD</w:t>
      </w:r>
    </w:p>
    <w:p w14:paraId="59923799" w14:textId="77777777" w:rsidR="00D2530C" w:rsidRDefault="0043492D" w:rsidP="00DB2BFB">
      <w:pPr>
        <w:jc w:val="center"/>
        <w:rPr>
          <w:b/>
          <w:sz w:val="20"/>
          <w:szCs w:val="20"/>
        </w:rPr>
      </w:pPr>
      <w:r>
        <w:rPr>
          <w:b/>
          <w:sz w:val="20"/>
          <w:szCs w:val="20"/>
        </w:rPr>
        <w:t>Team Project Guidelines</w:t>
      </w:r>
    </w:p>
    <w:p w14:paraId="5992379A" w14:textId="77777777" w:rsidR="00D2530C" w:rsidRDefault="00D2530C" w:rsidP="00DB2BFB">
      <w:pPr>
        <w:jc w:val="center"/>
        <w:rPr>
          <w:sz w:val="20"/>
          <w:szCs w:val="20"/>
        </w:rPr>
      </w:pPr>
    </w:p>
    <w:p w14:paraId="5992379B" w14:textId="6B23AB0E" w:rsidR="00D2530C" w:rsidRDefault="0043492D" w:rsidP="00DB2BFB">
      <w:pPr>
        <w:jc w:val="center"/>
        <w:rPr>
          <w:sz w:val="20"/>
          <w:szCs w:val="20"/>
        </w:rPr>
      </w:pPr>
      <w:r>
        <w:rPr>
          <w:sz w:val="20"/>
          <w:szCs w:val="20"/>
        </w:rPr>
        <w:t xml:space="preserve">Due Date: Thursday, August </w:t>
      </w:r>
      <w:r w:rsidR="00DB2BFB">
        <w:rPr>
          <w:sz w:val="20"/>
          <w:szCs w:val="20"/>
        </w:rPr>
        <w:t>7</w:t>
      </w:r>
      <w:r>
        <w:rPr>
          <w:sz w:val="20"/>
          <w:szCs w:val="20"/>
        </w:rPr>
        <w:t>, 202</w:t>
      </w:r>
      <w:r w:rsidR="00DB2BFB">
        <w:rPr>
          <w:sz w:val="20"/>
          <w:szCs w:val="20"/>
        </w:rPr>
        <w:t>5</w:t>
      </w:r>
      <w:r>
        <w:rPr>
          <w:sz w:val="20"/>
          <w:szCs w:val="20"/>
        </w:rPr>
        <w:t>; 6:00 pm</w:t>
      </w:r>
    </w:p>
    <w:p w14:paraId="5992379C" w14:textId="77777777" w:rsidR="00D2530C" w:rsidRDefault="0043492D" w:rsidP="00DB2BFB">
      <w:pPr>
        <w:jc w:val="center"/>
        <w:rPr>
          <w:sz w:val="20"/>
          <w:szCs w:val="20"/>
        </w:rPr>
      </w:pPr>
      <w:r>
        <w:rPr>
          <w:sz w:val="20"/>
          <w:szCs w:val="20"/>
        </w:rPr>
        <w:t>20% of Course Grade</w:t>
      </w:r>
    </w:p>
    <w:p w14:paraId="5992379D" w14:textId="77777777" w:rsidR="00D2530C" w:rsidRDefault="00D2530C">
      <w:pPr>
        <w:ind w:left="720"/>
        <w:rPr>
          <w:sz w:val="20"/>
          <w:szCs w:val="20"/>
        </w:rPr>
      </w:pPr>
    </w:p>
    <w:p w14:paraId="5992379E" w14:textId="77777777" w:rsidR="00D2530C" w:rsidRDefault="0043492D">
      <w:pPr>
        <w:ind w:left="720"/>
        <w:rPr>
          <w:sz w:val="20"/>
          <w:szCs w:val="20"/>
        </w:rPr>
      </w:pPr>
      <w:r>
        <w:rPr>
          <w:sz w:val="20"/>
          <w:szCs w:val="20"/>
        </w:rPr>
        <w:t xml:space="preserve">You will have a choice of two types of projects and choices of topics. </w:t>
      </w:r>
    </w:p>
    <w:p w14:paraId="5992379F" w14:textId="77777777" w:rsidR="00D2530C" w:rsidRDefault="00D2530C">
      <w:pPr>
        <w:ind w:left="720"/>
        <w:rPr>
          <w:sz w:val="20"/>
          <w:szCs w:val="20"/>
        </w:rPr>
      </w:pPr>
    </w:p>
    <w:p w14:paraId="599237A0" w14:textId="77777777" w:rsidR="00D2530C" w:rsidRDefault="0043492D">
      <w:pPr>
        <w:ind w:left="2160" w:hanging="1440"/>
        <w:rPr>
          <w:sz w:val="20"/>
          <w:szCs w:val="20"/>
        </w:rPr>
      </w:pPr>
      <w:hyperlink w:anchor="yang6lng7c10">
        <w:r>
          <w:rPr>
            <w:b/>
            <w:color w:val="1155CC"/>
            <w:sz w:val="20"/>
            <w:szCs w:val="20"/>
            <w:u w:val="single"/>
          </w:rPr>
          <w:t>Option A</w:t>
        </w:r>
      </w:hyperlink>
      <w:r>
        <w:rPr>
          <w:sz w:val="20"/>
          <w:szCs w:val="20"/>
        </w:rPr>
        <w:t xml:space="preserve">: </w:t>
      </w:r>
      <w:r>
        <w:rPr>
          <w:sz w:val="20"/>
          <w:szCs w:val="20"/>
        </w:rPr>
        <w:tab/>
        <w:t xml:space="preserve">An information interview with a food professional, who works with foods. They could be a chef, a manager at a food retail outlet, a food </w:t>
      </w:r>
      <w:r>
        <w:rPr>
          <w:sz w:val="20"/>
          <w:szCs w:val="20"/>
        </w:rPr>
        <w:t xml:space="preserve">wholesale distributor, a farmer, a food packager, etc. You may want to interview a family member, a co-worker where you work part-time, etc. </w:t>
      </w:r>
    </w:p>
    <w:p w14:paraId="599237A1" w14:textId="77777777" w:rsidR="00D2530C" w:rsidRDefault="0043492D">
      <w:pPr>
        <w:ind w:left="720"/>
        <w:rPr>
          <w:sz w:val="20"/>
          <w:szCs w:val="20"/>
        </w:rPr>
      </w:pPr>
      <w:r>
        <w:rPr>
          <w:sz w:val="20"/>
          <w:szCs w:val="20"/>
        </w:rPr>
        <w:tab/>
      </w:r>
      <w:r>
        <w:rPr>
          <w:sz w:val="20"/>
          <w:szCs w:val="20"/>
        </w:rPr>
        <w:tab/>
      </w:r>
      <w:hyperlink w:anchor="q5be23qozv38">
        <w:r>
          <w:rPr>
            <w:color w:val="1155CC"/>
            <w:sz w:val="20"/>
            <w:szCs w:val="20"/>
            <w:u w:val="single"/>
          </w:rPr>
          <w:t>Grading Rubrics</w:t>
        </w:r>
      </w:hyperlink>
      <w:r>
        <w:rPr>
          <w:sz w:val="20"/>
          <w:szCs w:val="20"/>
        </w:rPr>
        <w:t xml:space="preserve"> </w:t>
      </w:r>
    </w:p>
    <w:p w14:paraId="599237A2" w14:textId="77777777" w:rsidR="00D2530C" w:rsidRDefault="00D2530C">
      <w:pPr>
        <w:ind w:left="720"/>
        <w:rPr>
          <w:sz w:val="20"/>
          <w:szCs w:val="20"/>
        </w:rPr>
      </w:pPr>
    </w:p>
    <w:p w14:paraId="599237A3" w14:textId="77777777" w:rsidR="00D2530C" w:rsidRDefault="0043492D">
      <w:pPr>
        <w:ind w:left="720"/>
        <w:rPr>
          <w:sz w:val="20"/>
          <w:szCs w:val="20"/>
        </w:rPr>
      </w:pPr>
      <w:hyperlink w:anchor="4wx2i9rmgidm">
        <w:r>
          <w:rPr>
            <w:b/>
            <w:color w:val="1155CC"/>
            <w:sz w:val="20"/>
            <w:szCs w:val="20"/>
            <w:u w:val="single"/>
          </w:rPr>
          <w:t>Option B</w:t>
        </w:r>
      </w:hyperlink>
      <w:r>
        <w:rPr>
          <w:b/>
          <w:sz w:val="20"/>
          <w:szCs w:val="20"/>
        </w:rPr>
        <w:t>:</w:t>
      </w:r>
      <w:r>
        <w:rPr>
          <w:sz w:val="20"/>
          <w:szCs w:val="20"/>
        </w:rPr>
        <w:t xml:space="preserve"> </w:t>
      </w:r>
      <w:r>
        <w:rPr>
          <w:sz w:val="20"/>
          <w:szCs w:val="20"/>
        </w:rPr>
        <w:tab/>
        <w:t>A traditional</w:t>
      </w:r>
      <w:r>
        <w:rPr>
          <w:sz w:val="20"/>
          <w:szCs w:val="20"/>
        </w:rPr>
        <w:t xml:space="preserve"> </w:t>
      </w:r>
      <w:proofErr w:type="gramStart"/>
      <w:r>
        <w:rPr>
          <w:sz w:val="20"/>
          <w:szCs w:val="20"/>
        </w:rPr>
        <w:t>research based</w:t>
      </w:r>
      <w:proofErr w:type="gramEnd"/>
      <w:r>
        <w:rPr>
          <w:sz w:val="20"/>
          <w:szCs w:val="20"/>
        </w:rPr>
        <w:t xml:space="preserve"> project to be shared on wiki.ubc.ca</w:t>
      </w:r>
    </w:p>
    <w:p w14:paraId="599237A4" w14:textId="77777777" w:rsidR="00D2530C" w:rsidRDefault="0043492D">
      <w:pPr>
        <w:ind w:left="720"/>
        <w:rPr>
          <w:sz w:val="20"/>
          <w:szCs w:val="20"/>
        </w:rPr>
      </w:pPr>
      <w:r>
        <w:rPr>
          <w:sz w:val="20"/>
          <w:szCs w:val="20"/>
        </w:rPr>
        <w:tab/>
      </w:r>
      <w:r>
        <w:rPr>
          <w:sz w:val="20"/>
          <w:szCs w:val="20"/>
        </w:rPr>
        <w:tab/>
      </w:r>
      <w:hyperlink w:anchor="kk9jfn869szu">
        <w:r>
          <w:rPr>
            <w:color w:val="1155CC"/>
            <w:sz w:val="20"/>
            <w:szCs w:val="20"/>
            <w:u w:val="single"/>
          </w:rPr>
          <w:t>Grading Rubrics</w:t>
        </w:r>
      </w:hyperlink>
    </w:p>
    <w:p w14:paraId="599237A5" w14:textId="77777777" w:rsidR="00D2530C" w:rsidRDefault="00D2530C">
      <w:pPr>
        <w:ind w:left="720"/>
        <w:rPr>
          <w:sz w:val="20"/>
          <w:szCs w:val="20"/>
        </w:rPr>
      </w:pPr>
    </w:p>
    <w:p w14:paraId="599237A6" w14:textId="77777777" w:rsidR="00D2530C" w:rsidRDefault="0043492D">
      <w:pPr>
        <w:ind w:left="720"/>
        <w:rPr>
          <w:sz w:val="20"/>
          <w:szCs w:val="20"/>
        </w:rPr>
      </w:pPr>
      <w:hyperlink w:anchor="pjzgl7lhf953">
        <w:r>
          <w:rPr>
            <w:b/>
            <w:color w:val="1155CC"/>
            <w:sz w:val="20"/>
            <w:szCs w:val="20"/>
            <w:u w:val="single"/>
          </w:rPr>
          <w:t>Teamwork Rubric</w:t>
        </w:r>
      </w:hyperlink>
      <w:r>
        <w:rPr>
          <w:sz w:val="20"/>
          <w:szCs w:val="20"/>
        </w:rPr>
        <w:t xml:space="preserve">: To be used for your peer evaluation </w:t>
      </w:r>
    </w:p>
    <w:p w14:paraId="599237A7" w14:textId="77777777" w:rsidR="00D2530C" w:rsidRDefault="00D2530C">
      <w:pPr>
        <w:rPr>
          <w:sz w:val="20"/>
          <w:szCs w:val="20"/>
        </w:rPr>
      </w:pPr>
    </w:p>
    <w:p w14:paraId="599237A8" w14:textId="77777777" w:rsidR="00D2530C" w:rsidRDefault="0043492D">
      <w:pPr>
        <w:rPr>
          <w:sz w:val="20"/>
          <w:szCs w:val="20"/>
        </w:rPr>
      </w:pPr>
      <w:r>
        <w:pict w14:anchorId="59923899">
          <v:rect id="_x0000_i1025" style="width:0;height:1.5pt" o:hralign="center" o:hrstd="t" o:hr="t" fillcolor="#a0a0a0" stroked="f"/>
        </w:pict>
      </w:r>
    </w:p>
    <w:p w14:paraId="599237A9" w14:textId="77777777" w:rsidR="00D2530C" w:rsidRDefault="00D2530C">
      <w:pPr>
        <w:rPr>
          <w:sz w:val="20"/>
          <w:szCs w:val="20"/>
        </w:rPr>
      </w:pPr>
    </w:p>
    <w:p w14:paraId="599237AA" w14:textId="77777777" w:rsidR="00D2530C" w:rsidRDefault="0043492D">
      <w:pPr>
        <w:rPr>
          <w:sz w:val="20"/>
          <w:szCs w:val="20"/>
        </w:rPr>
      </w:pPr>
      <w:r>
        <w:br w:type="page"/>
      </w:r>
    </w:p>
    <w:p w14:paraId="599237AB" w14:textId="31A1FC1E" w:rsidR="00D2530C" w:rsidRDefault="0043492D">
      <w:pPr>
        <w:rPr>
          <w:sz w:val="20"/>
          <w:szCs w:val="20"/>
        </w:rPr>
      </w:pPr>
      <w:bookmarkStart w:id="0" w:name="yang6lng7c10" w:colFirst="0" w:colLast="0"/>
      <w:bookmarkEnd w:id="0"/>
      <w:r>
        <w:rPr>
          <w:b/>
          <w:sz w:val="20"/>
          <w:szCs w:val="20"/>
        </w:rPr>
        <w:lastRenderedPageBreak/>
        <w:t>Option A</w:t>
      </w:r>
      <w:r>
        <w:rPr>
          <w:sz w:val="20"/>
          <w:szCs w:val="20"/>
        </w:rPr>
        <w:t>: An information interview with a food professi</w:t>
      </w:r>
      <w:r>
        <w:rPr>
          <w:sz w:val="20"/>
          <w:szCs w:val="20"/>
        </w:rPr>
        <w:t>onal</w:t>
      </w:r>
      <w:r w:rsidR="00474246">
        <w:rPr>
          <w:sz w:val="20"/>
          <w:szCs w:val="20"/>
        </w:rPr>
        <w:t xml:space="preserve">: a chef, a farmer, a food store manager, </w:t>
      </w:r>
      <w:r w:rsidR="00BC7BA9">
        <w:rPr>
          <w:sz w:val="20"/>
          <w:szCs w:val="20"/>
        </w:rPr>
        <w:t xml:space="preserve">an importer, </w:t>
      </w:r>
      <w:r w:rsidR="00474246">
        <w:rPr>
          <w:sz w:val="20"/>
          <w:szCs w:val="20"/>
        </w:rPr>
        <w:t>etc</w:t>
      </w:r>
      <w:r w:rsidR="00BC7BA9">
        <w:rPr>
          <w:sz w:val="20"/>
          <w:szCs w:val="20"/>
        </w:rPr>
        <w:t>, someone who handles foods</w:t>
      </w:r>
      <w:r>
        <w:rPr>
          <w:sz w:val="20"/>
          <w:szCs w:val="20"/>
        </w:rPr>
        <w:t xml:space="preserve">. An in-person interview at the person’s workplace would be ideal. Your interviewee should also grant your permission to take video or photos to demonstrate your learning. You should discuss with your interviewee how you may prepare the report and use </w:t>
      </w:r>
      <w:r>
        <w:rPr>
          <w:sz w:val="20"/>
          <w:szCs w:val="20"/>
        </w:rPr>
        <w:t xml:space="preserve">the photos and videos. </w:t>
      </w:r>
    </w:p>
    <w:p w14:paraId="6B7AAA0F" w14:textId="77777777" w:rsidR="001200A1" w:rsidRDefault="001200A1">
      <w:pPr>
        <w:rPr>
          <w:sz w:val="20"/>
          <w:szCs w:val="20"/>
        </w:rPr>
      </w:pPr>
    </w:p>
    <w:p w14:paraId="7BB2F739" w14:textId="0AE9ABFA" w:rsidR="001200A1" w:rsidRDefault="001200A1">
      <w:pPr>
        <w:rPr>
          <w:sz w:val="20"/>
          <w:szCs w:val="20"/>
        </w:rPr>
      </w:pPr>
      <w:r>
        <w:rPr>
          <w:sz w:val="20"/>
          <w:szCs w:val="20"/>
        </w:rPr>
        <w:t xml:space="preserve">Ideally, </w:t>
      </w:r>
      <w:r w:rsidR="002B35A7">
        <w:rPr>
          <w:sz w:val="20"/>
          <w:szCs w:val="20"/>
        </w:rPr>
        <w:t xml:space="preserve">due to the fast-paced nature of this summer course, </w:t>
      </w:r>
      <w:r w:rsidR="001E754A">
        <w:rPr>
          <w:sz w:val="20"/>
          <w:szCs w:val="20"/>
        </w:rPr>
        <w:t>one of your teammate</w:t>
      </w:r>
      <w:r w:rsidR="004F7596">
        <w:rPr>
          <w:sz w:val="20"/>
          <w:szCs w:val="20"/>
        </w:rPr>
        <w:t>s</w:t>
      </w:r>
      <w:r w:rsidR="001E754A">
        <w:rPr>
          <w:sz w:val="20"/>
          <w:szCs w:val="20"/>
        </w:rPr>
        <w:t xml:space="preserve"> should know this professional well</w:t>
      </w:r>
      <w:r w:rsidR="007673B3">
        <w:rPr>
          <w:sz w:val="20"/>
          <w:szCs w:val="20"/>
        </w:rPr>
        <w:t>: a relative, a form employer</w:t>
      </w:r>
      <w:r w:rsidR="006F70C6">
        <w:rPr>
          <w:sz w:val="20"/>
          <w:szCs w:val="20"/>
        </w:rPr>
        <w:t xml:space="preserve">, etc. </w:t>
      </w:r>
      <w:r w:rsidR="006B5FAF">
        <w:rPr>
          <w:sz w:val="20"/>
          <w:szCs w:val="20"/>
        </w:rPr>
        <w:t xml:space="preserve">Your interviewee should be knowledgeable and open to sharing. </w:t>
      </w:r>
      <w:r w:rsidR="003243B9">
        <w:rPr>
          <w:sz w:val="20"/>
          <w:szCs w:val="20"/>
        </w:rPr>
        <w:t xml:space="preserve">I really do not want you to get stuck with a friend’s </w:t>
      </w:r>
      <w:proofErr w:type="spellStart"/>
      <w:r w:rsidR="003243B9">
        <w:rPr>
          <w:sz w:val="20"/>
          <w:szCs w:val="20"/>
        </w:rPr>
        <w:t>friend’s</w:t>
      </w:r>
      <w:proofErr w:type="spellEnd"/>
      <w:r w:rsidR="003243B9">
        <w:rPr>
          <w:sz w:val="20"/>
          <w:szCs w:val="20"/>
        </w:rPr>
        <w:t xml:space="preserve"> </w:t>
      </w:r>
      <w:r w:rsidR="00A0695A">
        <w:rPr>
          <w:sz w:val="20"/>
          <w:szCs w:val="20"/>
        </w:rPr>
        <w:t xml:space="preserve">brother who may not even remember to show up for the interview. </w:t>
      </w:r>
    </w:p>
    <w:p w14:paraId="599237AC" w14:textId="77777777" w:rsidR="00D2530C" w:rsidRDefault="00D2530C">
      <w:pPr>
        <w:rPr>
          <w:sz w:val="20"/>
          <w:szCs w:val="20"/>
        </w:rPr>
      </w:pPr>
    </w:p>
    <w:p w14:paraId="599237AD" w14:textId="76EADD0D" w:rsidR="00D2530C" w:rsidRDefault="0043492D">
      <w:pPr>
        <w:rPr>
          <w:sz w:val="20"/>
          <w:szCs w:val="20"/>
        </w:rPr>
      </w:pPr>
      <w:r>
        <w:rPr>
          <w:sz w:val="20"/>
          <w:szCs w:val="20"/>
        </w:rPr>
        <w:t xml:space="preserve">By August </w:t>
      </w:r>
      <w:r w:rsidR="00A0695A">
        <w:rPr>
          <w:sz w:val="20"/>
          <w:szCs w:val="20"/>
        </w:rPr>
        <w:t>7</w:t>
      </w:r>
      <w:r>
        <w:rPr>
          <w:sz w:val="20"/>
          <w:szCs w:val="20"/>
        </w:rPr>
        <w:t>, you are expected to produce and submit:</w:t>
      </w:r>
    </w:p>
    <w:p w14:paraId="599237AE" w14:textId="77777777" w:rsidR="00D2530C" w:rsidRDefault="00D2530C">
      <w:pPr>
        <w:rPr>
          <w:sz w:val="20"/>
          <w:szCs w:val="20"/>
        </w:rPr>
      </w:pPr>
    </w:p>
    <w:p w14:paraId="599237AF" w14:textId="3119EC4D" w:rsidR="00D2530C" w:rsidRDefault="0043492D">
      <w:pPr>
        <w:numPr>
          <w:ilvl w:val="0"/>
          <w:numId w:val="2"/>
        </w:numPr>
        <w:rPr>
          <w:sz w:val="20"/>
          <w:szCs w:val="20"/>
        </w:rPr>
      </w:pPr>
      <w:r>
        <w:rPr>
          <w:sz w:val="20"/>
          <w:szCs w:val="20"/>
        </w:rPr>
        <w:t>A team contract (1%), by July 1</w:t>
      </w:r>
      <w:r w:rsidR="005A17A9">
        <w:rPr>
          <w:sz w:val="20"/>
          <w:szCs w:val="20"/>
        </w:rPr>
        <w:t>0</w:t>
      </w:r>
      <w:r>
        <w:rPr>
          <w:sz w:val="20"/>
          <w:szCs w:val="20"/>
        </w:rPr>
        <w:t>, 6 pm</w:t>
      </w:r>
    </w:p>
    <w:p w14:paraId="599237B0" w14:textId="77777777" w:rsidR="00D2530C" w:rsidRDefault="0043492D">
      <w:pPr>
        <w:numPr>
          <w:ilvl w:val="1"/>
          <w:numId w:val="2"/>
        </w:numPr>
        <w:rPr>
          <w:sz w:val="20"/>
          <w:szCs w:val="20"/>
        </w:rPr>
      </w:pPr>
      <w:r>
        <w:rPr>
          <w:sz w:val="20"/>
          <w:szCs w:val="20"/>
        </w:rPr>
        <w:t>Discuss, document, sign, and submit on Canvas as a team</w:t>
      </w:r>
    </w:p>
    <w:p w14:paraId="599237B1" w14:textId="77777777" w:rsidR="00D2530C" w:rsidRDefault="0043492D">
      <w:pPr>
        <w:numPr>
          <w:ilvl w:val="0"/>
          <w:numId w:val="2"/>
        </w:numPr>
        <w:rPr>
          <w:sz w:val="20"/>
          <w:szCs w:val="20"/>
        </w:rPr>
      </w:pPr>
      <w:r>
        <w:rPr>
          <w:sz w:val="20"/>
          <w:szCs w:val="20"/>
        </w:rPr>
        <w:t>A confirmed interview with a list of potential questions you plan to ask (1%), July 18, 6 pm</w:t>
      </w:r>
    </w:p>
    <w:p w14:paraId="599237B2" w14:textId="77777777" w:rsidR="00D2530C" w:rsidRDefault="0043492D">
      <w:pPr>
        <w:numPr>
          <w:ilvl w:val="1"/>
          <w:numId w:val="2"/>
        </w:numPr>
        <w:rPr>
          <w:sz w:val="20"/>
          <w:szCs w:val="20"/>
        </w:rPr>
      </w:pPr>
      <w:r>
        <w:rPr>
          <w:sz w:val="20"/>
          <w:szCs w:val="20"/>
        </w:rPr>
        <w:t>You should also obtain full consent from the interviewee to share information (including photos and images), you may post all info on the UBC Wiki project page</w:t>
      </w:r>
    </w:p>
    <w:p w14:paraId="599237B3" w14:textId="77777777" w:rsidR="00D2530C" w:rsidRDefault="0043492D">
      <w:pPr>
        <w:numPr>
          <w:ilvl w:val="1"/>
          <w:numId w:val="2"/>
        </w:numPr>
        <w:rPr>
          <w:sz w:val="20"/>
          <w:szCs w:val="20"/>
        </w:rPr>
      </w:pPr>
      <w:r>
        <w:rPr>
          <w:sz w:val="20"/>
          <w:szCs w:val="20"/>
        </w:rPr>
        <w:t xml:space="preserve">If </w:t>
      </w:r>
      <w:r>
        <w:rPr>
          <w:sz w:val="20"/>
          <w:szCs w:val="20"/>
        </w:rPr>
        <w:t xml:space="preserve">you don’t have consent yet, you may complete your report as a regular Word document </w:t>
      </w:r>
    </w:p>
    <w:p w14:paraId="599237B4" w14:textId="77777777" w:rsidR="00D2530C" w:rsidRDefault="0043492D">
      <w:pPr>
        <w:numPr>
          <w:ilvl w:val="0"/>
          <w:numId w:val="2"/>
        </w:numPr>
        <w:rPr>
          <w:sz w:val="20"/>
          <w:szCs w:val="20"/>
        </w:rPr>
      </w:pPr>
      <w:r>
        <w:rPr>
          <w:sz w:val="20"/>
          <w:szCs w:val="20"/>
        </w:rPr>
        <w:t>An in-person and/or virtual information interview and find out a few food science puzzles/concerns that your interviewee may have</w:t>
      </w:r>
    </w:p>
    <w:p w14:paraId="599237B5" w14:textId="77777777" w:rsidR="00D2530C" w:rsidRDefault="0043492D">
      <w:pPr>
        <w:numPr>
          <w:ilvl w:val="0"/>
          <w:numId w:val="2"/>
        </w:numPr>
        <w:rPr>
          <w:sz w:val="20"/>
          <w:szCs w:val="20"/>
        </w:rPr>
      </w:pPr>
      <w:r>
        <w:rPr>
          <w:sz w:val="20"/>
          <w:szCs w:val="20"/>
        </w:rPr>
        <w:t>Video or photos taken on location (if pos</w:t>
      </w:r>
      <w:r>
        <w:rPr>
          <w:sz w:val="20"/>
          <w:szCs w:val="20"/>
        </w:rPr>
        <w:t xml:space="preserve">sible) capturing a few </w:t>
      </w:r>
      <w:proofErr w:type="gramStart"/>
      <w:r>
        <w:rPr>
          <w:sz w:val="20"/>
          <w:szCs w:val="20"/>
        </w:rPr>
        <w:t>food</w:t>
      </w:r>
      <w:proofErr w:type="gramEnd"/>
      <w:r>
        <w:rPr>
          <w:sz w:val="20"/>
          <w:szCs w:val="20"/>
        </w:rPr>
        <w:t xml:space="preserve"> science specific observations</w:t>
      </w:r>
    </w:p>
    <w:p w14:paraId="599237B6" w14:textId="77777777" w:rsidR="00D2530C" w:rsidRDefault="0043492D">
      <w:pPr>
        <w:numPr>
          <w:ilvl w:val="0"/>
          <w:numId w:val="2"/>
        </w:numPr>
        <w:rPr>
          <w:sz w:val="20"/>
          <w:szCs w:val="20"/>
        </w:rPr>
      </w:pPr>
      <w:r>
        <w:rPr>
          <w:sz w:val="20"/>
          <w:szCs w:val="20"/>
        </w:rPr>
        <w:t>Identify five points-of-interests observed on site</w:t>
      </w:r>
    </w:p>
    <w:p w14:paraId="599237B7" w14:textId="77777777" w:rsidR="00D2530C" w:rsidRDefault="0043492D">
      <w:pPr>
        <w:numPr>
          <w:ilvl w:val="1"/>
          <w:numId w:val="2"/>
        </w:numPr>
        <w:rPr>
          <w:sz w:val="20"/>
          <w:szCs w:val="20"/>
        </w:rPr>
      </w:pPr>
      <w:r>
        <w:rPr>
          <w:sz w:val="20"/>
          <w:szCs w:val="20"/>
        </w:rPr>
        <w:t>Describe how these points-of-interests related to lessons learned in FNH 200</w:t>
      </w:r>
    </w:p>
    <w:p w14:paraId="599237B8" w14:textId="77777777" w:rsidR="00D2530C" w:rsidRDefault="0043492D">
      <w:pPr>
        <w:numPr>
          <w:ilvl w:val="0"/>
          <w:numId w:val="2"/>
        </w:numPr>
        <w:pBdr>
          <w:top w:val="nil"/>
          <w:left w:val="nil"/>
          <w:bottom w:val="nil"/>
          <w:right w:val="nil"/>
          <w:between w:val="nil"/>
        </w:pBdr>
        <w:rPr>
          <w:color w:val="000000"/>
          <w:sz w:val="20"/>
          <w:szCs w:val="20"/>
        </w:rPr>
      </w:pPr>
      <w:r>
        <w:rPr>
          <w:sz w:val="20"/>
          <w:szCs w:val="20"/>
        </w:rPr>
        <w:t>A summary and a reflection (11%)</w:t>
      </w:r>
      <w:r>
        <w:rPr>
          <w:sz w:val="20"/>
          <w:szCs w:val="20"/>
        </w:rPr>
        <w:t xml:space="preserve"> of the interview making explicit connections to course materials and course objectives</w:t>
      </w:r>
    </w:p>
    <w:p w14:paraId="599237B9" w14:textId="77777777" w:rsidR="00D2530C" w:rsidRDefault="0043492D">
      <w:pPr>
        <w:numPr>
          <w:ilvl w:val="1"/>
          <w:numId w:val="2"/>
        </w:numPr>
        <w:rPr>
          <w:sz w:val="20"/>
          <w:szCs w:val="20"/>
        </w:rPr>
      </w:pPr>
      <w:r>
        <w:rPr>
          <w:sz w:val="20"/>
          <w:szCs w:val="20"/>
        </w:rPr>
        <w:t>See rubrics below</w:t>
      </w:r>
    </w:p>
    <w:p w14:paraId="599237BA" w14:textId="77777777" w:rsidR="00D2530C" w:rsidRDefault="0043492D">
      <w:pPr>
        <w:numPr>
          <w:ilvl w:val="1"/>
          <w:numId w:val="2"/>
        </w:numPr>
        <w:rPr>
          <w:sz w:val="20"/>
          <w:szCs w:val="20"/>
        </w:rPr>
      </w:pPr>
      <w:r>
        <w:rPr>
          <w:sz w:val="20"/>
          <w:szCs w:val="20"/>
        </w:rPr>
        <w:t>If you have consent, you may post your report on wiki.ubc.ca</w:t>
      </w:r>
    </w:p>
    <w:p w14:paraId="599237BB" w14:textId="77777777" w:rsidR="00D2530C" w:rsidRDefault="0043492D">
      <w:pPr>
        <w:numPr>
          <w:ilvl w:val="1"/>
          <w:numId w:val="2"/>
        </w:numPr>
        <w:rPr>
          <w:sz w:val="20"/>
          <w:szCs w:val="20"/>
        </w:rPr>
      </w:pPr>
      <w:r>
        <w:rPr>
          <w:sz w:val="20"/>
          <w:szCs w:val="20"/>
        </w:rPr>
        <w:t>If you don’t have consent, you may post your report on Canvas or email it to Judy</w:t>
      </w:r>
    </w:p>
    <w:p w14:paraId="599237BC" w14:textId="77777777" w:rsidR="00D2530C" w:rsidRDefault="0043492D">
      <w:pPr>
        <w:numPr>
          <w:ilvl w:val="0"/>
          <w:numId w:val="2"/>
        </w:numPr>
        <w:rPr>
          <w:sz w:val="20"/>
          <w:szCs w:val="20"/>
        </w:rPr>
      </w:pPr>
      <w:r>
        <w:rPr>
          <w:sz w:val="20"/>
          <w:szCs w:val="20"/>
        </w:rPr>
        <w:t>Respons</w:t>
      </w:r>
      <w:r>
        <w:rPr>
          <w:sz w:val="20"/>
          <w:szCs w:val="20"/>
        </w:rPr>
        <w:t>es (2%) to food science questions your interviewee may have</w:t>
      </w:r>
    </w:p>
    <w:p w14:paraId="599237BD" w14:textId="77777777" w:rsidR="00D2530C" w:rsidRDefault="0043492D">
      <w:pPr>
        <w:numPr>
          <w:ilvl w:val="1"/>
          <w:numId w:val="2"/>
        </w:numPr>
        <w:rPr>
          <w:sz w:val="20"/>
          <w:szCs w:val="20"/>
        </w:rPr>
      </w:pPr>
      <w:r>
        <w:rPr>
          <w:sz w:val="20"/>
          <w:szCs w:val="20"/>
        </w:rPr>
        <w:t xml:space="preserve">E-mail me (I would actually like to see the communication, </w:t>
      </w:r>
      <w:proofErr w:type="spellStart"/>
      <w:proofErr w:type="gramStart"/>
      <w:r>
        <w:rPr>
          <w:sz w:val="20"/>
          <w:szCs w:val="20"/>
        </w:rPr>
        <w:t>eg</w:t>
      </w:r>
      <w:proofErr w:type="spellEnd"/>
      <w:proofErr w:type="gramEnd"/>
      <w:r>
        <w:rPr>
          <w:sz w:val="20"/>
          <w:szCs w:val="20"/>
        </w:rPr>
        <w:t xml:space="preserve"> e-mails, thread) rather than a word document</w:t>
      </w:r>
    </w:p>
    <w:p w14:paraId="599237BE" w14:textId="77777777" w:rsidR="00D2530C" w:rsidRDefault="0043492D">
      <w:pPr>
        <w:numPr>
          <w:ilvl w:val="0"/>
          <w:numId w:val="2"/>
        </w:numPr>
        <w:pBdr>
          <w:top w:val="nil"/>
          <w:left w:val="nil"/>
          <w:bottom w:val="nil"/>
          <w:right w:val="nil"/>
          <w:between w:val="nil"/>
        </w:pBdr>
        <w:rPr>
          <w:color w:val="000000"/>
          <w:sz w:val="20"/>
          <w:szCs w:val="20"/>
        </w:rPr>
      </w:pPr>
      <w:r>
        <w:rPr>
          <w:sz w:val="20"/>
          <w:szCs w:val="20"/>
        </w:rPr>
        <w:t>A 5-minute video (2%) showing 5 points-of-interests observed on site with captions descri</w:t>
      </w:r>
      <w:r>
        <w:rPr>
          <w:sz w:val="20"/>
          <w:szCs w:val="20"/>
        </w:rPr>
        <w:t>bing how the observations complement lessons learned in FNH 200 (Again, this is why it is quite important to interview someone you already know)</w:t>
      </w:r>
    </w:p>
    <w:p w14:paraId="599237BF" w14:textId="77777777" w:rsidR="00D2530C" w:rsidRDefault="0043492D">
      <w:pPr>
        <w:numPr>
          <w:ilvl w:val="0"/>
          <w:numId w:val="2"/>
        </w:numPr>
        <w:rPr>
          <w:sz w:val="20"/>
          <w:szCs w:val="20"/>
        </w:rPr>
      </w:pPr>
      <w:r>
        <w:rPr>
          <w:sz w:val="20"/>
          <w:szCs w:val="20"/>
        </w:rPr>
        <w:t xml:space="preserve">A team reflection (2%) </w:t>
      </w:r>
    </w:p>
    <w:p w14:paraId="599237C0" w14:textId="77777777" w:rsidR="00D2530C" w:rsidRDefault="0043492D">
      <w:pPr>
        <w:numPr>
          <w:ilvl w:val="1"/>
          <w:numId w:val="2"/>
        </w:numPr>
        <w:rPr>
          <w:sz w:val="20"/>
          <w:szCs w:val="20"/>
        </w:rPr>
      </w:pPr>
      <w:r>
        <w:rPr>
          <w:sz w:val="20"/>
          <w:szCs w:val="20"/>
        </w:rPr>
        <w:t>Describes what you experienced and learned as a team at the beginning, development, and</w:t>
      </w:r>
      <w:r>
        <w:rPr>
          <w:sz w:val="20"/>
          <w:szCs w:val="20"/>
        </w:rPr>
        <w:t xml:space="preserve"> completion stages of the project; some prompting, reflective questions include, but not limited to:</w:t>
      </w:r>
    </w:p>
    <w:p w14:paraId="599237C1" w14:textId="77777777" w:rsidR="00D2530C" w:rsidRDefault="0043492D">
      <w:pPr>
        <w:numPr>
          <w:ilvl w:val="2"/>
          <w:numId w:val="2"/>
        </w:numPr>
        <w:rPr>
          <w:sz w:val="20"/>
          <w:szCs w:val="20"/>
        </w:rPr>
      </w:pPr>
      <w:r>
        <w:rPr>
          <w:sz w:val="20"/>
          <w:szCs w:val="20"/>
        </w:rPr>
        <w:t xml:space="preserve">As a team, have you accomplished what you wanted to do at the beginning? </w:t>
      </w:r>
    </w:p>
    <w:p w14:paraId="599237C2" w14:textId="77777777" w:rsidR="00D2530C" w:rsidRDefault="0043492D">
      <w:pPr>
        <w:numPr>
          <w:ilvl w:val="2"/>
          <w:numId w:val="2"/>
        </w:numPr>
        <w:rPr>
          <w:sz w:val="20"/>
          <w:szCs w:val="20"/>
        </w:rPr>
      </w:pPr>
      <w:r>
        <w:rPr>
          <w:sz w:val="20"/>
          <w:szCs w:val="20"/>
        </w:rPr>
        <w:t>How has the team hindered, supported, and/or stimulated your learning about foods</w:t>
      </w:r>
      <w:r>
        <w:rPr>
          <w:sz w:val="20"/>
          <w:szCs w:val="20"/>
        </w:rPr>
        <w:t>?</w:t>
      </w:r>
    </w:p>
    <w:p w14:paraId="599237C3" w14:textId="77777777" w:rsidR="00D2530C" w:rsidRDefault="0043492D">
      <w:pPr>
        <w:numPr>
          <w:ilvl w:val="2"/>
          <w:numId w:val="2"/>
        </w:numPr>
        <w:rPr>
          <w:sz w:val="20"/>
          <w:szCs w:val="20"/>
        </w:rPr>
      </w:pPr>
      <w:r>
        <w:rPr>
          <w:sz w:val="20"/>
          <w:szCs w:val="20"/>
        </w:rPr>
        <w:t>How did the team function together? What worked well? What didn’t?</w:t>
      </w:r>
    </w:p>
    <w:p w14:paraId="599237C4" w14:textId="77777777" w:rsidR="00D2530C" w:rsidRDefault="0043492D">
      <w:pPr>
        <w:numPr>
          <w:ilvl w:val="2"/>
          <w:numId w:val="2"/>
        </w:numPr>
        <w:rPr>
          <w:sz w:val="20"/>
          <w:szCs w:val="20"/>
        </w:rPr>
      </w:pPr>
      <w:r>
        <w:rPr>
          <w:sz w:val="20"/>
          <w:szCs w:val="20"/>
        </w:rPr>
        <w:t>What would you have done differently as a team?</w:t>
      </w:r>
    </w:p>
    <w:p w14:paraId="599237C5" w14:textId="77777777" w:rsidR="00D2530C" w:rsidRDefault="0043492D">
      <w:pPr>
        <w:numPr>
          <w:ilvl w:val="2"/>
          <w:numId w:val="2"/>
        </w:numPr>
        <w:rPr>
          <w:sz w:val="20"/>
          <w:szCs w:val="20"/>
        </w:rPr>
      </w:pPr>
      <w:r>
        <w:rPr>
          <w:sz w:val="20"/>
          <w:szCs w:val="20"/>
        </w:rPr>
        <w:t>What were some ways that each of you may have done differently individually?</w:t>
      </w:r>
    </w:p>
    <w:p w14:paraId="599237C6" w14:textId="77777777" w:rsidR="00D2530C" w:rsidRDefault="0043492D">
      <w:pPr>
        <w:numPr>
          <w:ilvl w:val="2"/>
          <w:numId w:val="2"/>
        </w:numPr>
        <w:rPr>
          <w:sz w:val="20"/>
          <w:szCs w:val="20"/>
        </w:rPr>
      </w:pPr>
      <w:r>
        <w:rPr>
          <w:sz w:val="20"/>
          <w:szCs w:val="20"/>
        </w:rPr>
        <w:t>Other reflections?</w:t>
      </w:r>
    </w:p>
    <w:p w14:paraId="599237C7" w14:textId="77777777" w:rsidR="00D2530C" w:rsidRDefault="0043492D">
      <w:pPr>
        <w:numPr>
          <w:ilvl w:val="1"/>
          <w:numId w:val="2"/>
        </w:numPr>
        <w:rPr>
          <w:sz w:val="20"/>
          <w:szCs w:val="20"/>
        </w:rPr>
      </w:pPr>
      <w:r>
        <w:rPr>
          <w:sz w:val="20"/>
          <w:szCs w:val="20"/>
        </w:rPr>
        <w:t>Reflection to be submitted on Canvas as a team</w:t>
      </w:r>
    </w:p>
    <w:p w14:paraId="599237C8" w14:textId="77777777" w:rsidR="00D2530C" w:rsidRDefault="0043492D">
      <w:pPr>
        <w:numPr>
          <w:ilvl w:val="0"/>
          <w:numId w:val="2"/>
        </w:numPr>
        <w:rPr>
          <w:sz w:val="20"/>
          <w:szCs w:val="20"/>
        </w:rPr>
      </w:pPr>
      <w:r>
        <w:rPr>
          <w:sz w:val="20"/>
          <w:szCs w:val="20"/>
        </w:rPr>
        <w:lastRenderedPageBreak/>
        <w:t>A potential exam question for the final exam (1%); Think about what you did not know before starting this project</w:t>
      </w:r>
      <w:r>
        <w:rPr>
          <w:sz w:val="20"/>
          <w:szCs w:val="20"/>
        </w:rPr>
        <w:t xml:space="preserve"> and what you know at the end. What surprises you? What are you going to tell your friends? What do you think the rest of FNH 200 students should know?</w:t>
      </w:r>
    </w:p>
    <w:p w14:paraId="599237C9" w14:textId="77777777" w:rsidR="00D2530C" w:rsidRDefault="0043492D">
      <w:pPr>
        <w:numPr>
          <w:ilvl w:val="1"/>
          <w:numId w:val="2"/>
        </w:numPr>
        <w:pBdr>
          <w:top w:val="nil"/>
          <w:left w:val="nil"/>
          <w:bottom w:val="nil"/>
          <w:right w:val="nil"/>
          <w:between w:val="nil"/>
        </w:pBdr>
        <w:rPr>
          <w:sz w:val="20"/>
          <w:szCs w:val="20"/>
        </w:rPr>
      </w:pPr>
      <w:r>
        <w:rPr>
          <w:sz w:val="20"/>
          <w:szCs w:val="20"/>
        </w:rPr>
        <w:t>Include the question</w:t>
      </w:r>
    </w:p>
    <w:p w14:paraId="599237CA" w14:textId="77777777" w:rsidR="00D2530C" w:rsidRDefault="0043492D">
      <w:pPr>
        <w:numPr>
          <w:ilvl w:val="1"/>
          <w:numId w:val="2"/>
        </w:numPr>
        <w:pBdr>
          <w:top w:val="nil"/>
          <w:left w:val="nil"/>
          <w:bottom w:val="nil"/>
          <w:right w:val="nil"/>
          <w:between w:val="nil"/>
        </w:pBdr>
        <w:rPr>
          <w:sz w:val="20"/>
          <w:szCs w:val="20"/>
        </w:rPr>
      </w:pPr>
      <w:r>
        <w:rPr>
          <w:sz w:val="20"/>
          <w:szCs w:val="20"/>
        </w:rPr>
        <w:t>Include the correct answers</w:t>
      </w:r>
    </w:p>
    <w:p w14:paraId="599237CB" w14:textId="77777777" w:rsidR="00D2530C" w:rsidRDefault="0043492D">
      <w:pPr>
        <w:numPr>
          <w:ilvl w:val="1"/>
          <w:numId w:val="2"/>
        </w:numPr>
        <w:pBdr>
          <w:top w:val="nil"/>
          <w:left w:val="nil"/>
          <w:bottom w:val="nil"/>
          <w:right w:val="nil"/>
          <w:between w:val="nil"/>
        </w:pBdr>
        <w:rPr>
          <w:sz w:val="20"/>
          <w:szCs w:val="20"/>
        </w:rPr>
      </w:pPr>
      <w:r>
        <w:rPr>
          <w:sz w:val="20"/>
          <w:szCs w:val="20"/>
        </w:rPr>
        <w:t>An explanation why your question should be on the final</w:t>
      </w:r>
      <w:r>
        <w:rPr>
          <w:sz w:val="20"/>
          <w:szCs w:val="20"/>
        </w:rPr>
        <w:t xml:space="preserve"> exam</w:t>
      </w:r>
    </w:p>
    <w:p w14:paraId="599237CC" w14:textId="77777777" w:rsidR="00D2530C" w:rsidRDefault="0043492D">
      <w:pPr>
        <w:numPr>
          <w:ilvl w:val="1"/>
          <w:numId w:val="2"/>
        </w:numPr>
        <w:rPr>
          <w:sz w:val="20"/>
          <w:szCs w:val="20"/>
        </w:rPr>
      </w:pPr>
      <w:r>
        <w:rPr>
          <w:sz w:val="20"/>
          <w:szCs w:val="20"/>
        </w:rPr>
        <w:t>To be submitted on wiki.ubc.ca</w:t>
      </w:r>
    </w:p>
    <w:p w14:paraId="599237CD" w14:textId="77777777" w:rsidR="00D2530C" w:rsidRDefault="0043492D">
      <w:pPr>
        <w:numPr>
          <w:ilvl w:val="1"/>
          <w:numId w:val="2"/>
        </w:numPr>
        <w:rPr>
          <w:sz w:val="20"/>
          <w:szCs w:val="20"/>
        </w:rPr>
      </w:pPr>
      <w:r>
        <w:rPr>
          <w:sz w:val="20"/>
          <w:szCs w:val="20"/>
        </w:rPr>
        <w:t>Four to eight submitted questions from different teams will be chosen to be learned by everyone in class; then three to five of them will be included in the final exam</w:t>
      </w:r>
    </w:p>
    <w:p w14:paraId="599237CE" w14:textId="77777777" w:rsidR="00D2530C" w:rsidRDefault="0043492D">
      <w:pPr>
        <w:rPr>
          <w:sz w:val="20"/>
          <w:szCs w:val="20"/>
        </w:rPr>
      </w:pPr>
      <w:r>
        <w:br w:type="page"/>
      </w:r>
    </w:p>
    <w:p w14:paraId="599237CF" w14:textId="77777777" w:rsidR="00D2530C" w:rsidRDefault="00D2530C">
      <w:pPr>
        <w:rPr>
          <w:sz w:val="20"/>
          <w:szCs w:val="20"/>
        </w:rPr>
      </w:pPr>
    </w:p>
    <w:p w14:paraId="599237D0" w14:textId="77777777" w:rsidR="00D2530C" w:rsidRDefault="0043492D">
      <w:pPr>
        <w:rPr>
          <w:sz w:val="20"/>
          <w:szCs w:val="20"/>
        </w:rPr>
      </w:pPr>
      <w:bookmarkStart w:id="1" w:name="q5be23qozv38" w:colFirst="0" w:colLast="0"/>
      <w:bookmarkEnd w:id="1"/>
      <w:r>
        <w:rPr>
          <w:b/>
          <w:sz w:val="20"/>
          <w:szCs w:val="20"/>
        </w:rPr>
        <w:t xml:space="preserve">Rubrics for the Community Interview Project </w:t>
      </w:r>
      <w:r>
        <w:rPr>
          <w:sz w:val="20"/>
          <w:szCs w:val="20"/>
        </w:rPr>
        <w:t>(wor</w:t>
      </w:r>
      <w:r>
        <w:rPr>
          <w:sz w:val="20"/>
          <w:szCs w:val="20"/>
        </w:rPr>
        <w:t>th 11 of the 20% of the overall project):</w:t>
      </w:r>
    </w:p>
    <w:p w14:paraId="599237D1" w14:textId="77777777" w:rsidR="00D2530C" w:rsidRDefault="00D2530C">
      <w:pPr>
        <w:jc w:val="both"/>
        <w:rPr>
          <w:sz w:val="20"/>
          <w:szCs w:val="20"/>
        </w:rPr>
      </w:pPr>
    </w:p>
    <w:tbl>
      <w:tblPr>
        <w:tblStyle w:val="a"/>
        <w:tblW w:w="903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515"/>
        <w:gridCol w:w="3135"/>
        <w:gridCol w:w="1380"/>
        <w:gridCol w:w="1350"/>
        <w:gridCol w:w="1650"/>
      </w:tblGrid>
      <w:tr w:rsidR="00D2530C" w14:paraId="599237D7" w14:textId="77777777">
        <w:trPr>
          <w:trHeight w:val="440"/>
        </w:trPr>
        <w:tc>
          <w:tcPr>
            <w:tcW w:w="15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99237D2" w14:textId="77777777" w:rsidR="00D2530C" w:rsidRDefault="0043492D">
            <w:pPr>
              <w:rPr>
                <w:b/>
                <w:sz w:val="20"/>
                <w:szCs w:val="20"/>
              </w:rPr>
            </w:pPr>
            <w:r>
              <w:rPr>
                <w:b/>
                <w:sz w:val="20"/>
                <w:szCs w:val="20"/>
              </w:rPr>
              <w:t>Criteria</w:t>
            </w:r>
          </w:p>
        </w:tc>
        <w:tc>
          <w:tcPr>
            <w:tcW w:w="3135"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599237D3" w14:textId="77777777" w:rsidR="00D2530C" w:rsidRDefault="0043492D">
            <w:pPr>
              <w:rPr>
                <w:b/>
                <w:sz w:val="20"/>
                <w:szCs w:val="20"/>
              </w:rPr>
            </w:pPr>
            <w:r>
              <w:rPr>
                <w:b/>
                <w:sz w:val="20"/>
                <w:szCs w:val="20"/>
              </w:rPr>
              <w:t>Excellent</w:t>
            </w:r>
          </w:p>
        </w:tc>
        <w:tc>
          <w:tcPr>
            <w:tcW w:w="1380"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599237D4" w14:textId="77777777" w:rsidR="00D2530C" w:rsidRDefault="0043492D">
            <w:pPr>
              <w:rPr>
                <w:b/>
                <w:sz w:val="20"/>
                <w:szCs w:val="20"/>
              </w:rPr>
            </w:pPr>
            <w:r>
              <w:rPr>
                <w:b/>
                <w:sz w:val="20"/>
                <w:szCs w:val="20"/>
              </w:rPr>
              <w:t>Good</w:t>
            </w:r>
          </w:p>
        </w:tc>
        <w:tc>
          <w:tcPr>
            <w:tcW w:w="1350"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599237D5" w14:textId="77777777" w:rsidR="00D2530C" w:rsidRDefault="0043492D">
            <w:pPr>
              <w:rPr>
                <w:b/>
                <w:sz w:val="20"/>
                <w:szCs w:val="20"/>
              </w:rPr>
            </w:pPr>
            <w:r>
              <w:rPr>
                <w:b/>
                <w:sz w:val="20"/>
                <w:szCs w:val="20"/>
              </w:rPr>
              <w:t>Basic</w:t>
            </w:r>
          </w:p>
        </w:tc>
        <w:tc>
          <w:tcPr>
            <w:tcW w:w="1650"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599237D6" w14:textId="77777777" w:rsidR="00D2530C" w:rsidRDefault="0043492D">
            <w:pPr>
              <w:rPr>
                <w:b/>
                <w:sz w:val="20"/>
                <w:szCs w:val="20"/>
              </w:rPr>
            </w:pPr>
            <w:r>
              <w:rPr>
                <w:b/>
                <w:sz w:val="20"/>
                <w:szCs w:val="20"/>
              </w:rPr>
              <w:t>Unacceptable</w:t>
            </w:r>
          </w:p>
        </w:tc>
      </w:tr>
      <w:tr w:rsidR="00D2530C" w14:paraId="599237DE" w14:textId="77777777">
        <w:trPr>
          <w:trHeight w:val="2480"/>
        </w:trPr>
        <w:tc>
          <w:tcPr>
            <w:tcW w:w="151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599237D8" w14:textId="77777777" w:rsidR="00D2530C" w:rsidRDefault="0043492D">
            <w:pPr>
              <w:rPr>
                <w:b/>
                <w:sz w:val="20"/>
                <w:szCs w:val="20"/>
              </w:rPr>
            </w:pPr>
            <w:r>
              <w:rPr>
                <w:b/>
                <w:sz w:val="20"/>
                <w:szCs w:val="20"/>
              </w:rPr>
              <w:t>Quality of Interpretation</w:t>
            </w:r>
          </w:p>
          <w:p w14:paraId="599237D9" w14:textId="77777777" w:rsidR="00D2530C" w:rsidRDefault="0043492D">
            <w:pPr>
              <w:rPr>
                <w:sz w:val="20"/>
                <w:szCs w:val="20"/>
              </w:rPr>
            </w:pPr>
            <w:r>
              <w:rPr>
                <w:sz w:val="20"/>
                <w:szCs w:val="20"/>
              </w:rPr>
              <w:t>8 out of 11</w:t>
            </w:r>
          </w:p>
        </w:tc>
        <w:tc>
          <w:tcPr>
            <w:tcW w:w="3135" w:type="dxa"/>
            <w:tcBorders>
              <w:bottom w:val="single" w:sz="8" w:space="0" w:color="000000"/>
              <w:right w:val="single" w:sz="8" w:space="0" w:color="000000"/>
            </w:tcBorders>
            <w:tcMar>
              <w:top w:w="100" w:type="dxa"/>
              <w:left w:w="100" w:type="dxa"/>
              <w:bottom w:w="100" w:type="dxa"/>
              <w:right w:w="100" w:type="dxa"/>
            </w:tcMar>
          </w:tcPr>
          <w:p w14:paraId="599237DA" w14:textId="77777777" w:rsidR="00D2530C" w:rsidRDefault="0043492D">
            <w:pPr>
              <w:rPr>
                <w:sz w:val="20"/>
                <w:szCs w:val="20"/>
              </w:rPr>
            </w:pPr>
            <w:r>
              <w:rPr>
                <w:sz w:val="20"/>
                <w:szCs w:val="20"/>
              </w:rPr>
              <w:t>Making clear connections and identifying gaps between responses from interviewee and the course materials</w:t>
            </w:r>
          </w:p>
        </w:tc>
        <w:tc>
          <w:tcPr>
            <w:tcW w:w="1380" w:type="dxa"/>
            <w:tcBorders>
              <w:bottom w:val="single" w:sz="8" w:space="0" w:color="000000"/>
              <w:right w:val="single" w:sz="8" w:space="0" w:color="000000"/>
            </w:tcBorders>
            <w:tcMar>
              <w:top w:w="100" w:type="dxa"/>
              <w:left w:w="100" w:type="dxa"/>
              <w:bottom w:w="100" w:type="dxa"/>
              <w:right w:w="100" w:type="dxa"/>
            </w:tcMar>
          </w:tcPr>
          <w:p w14:paraId="599237DB" w14:textId="77777777" w:rsidR="00D2530C" w:rsidRDefault="0043492D">
            <w:pPr>
              <w:rPr>
                <w:sz w:val="20"/>
                <w:szCs w:val="20"/>
              </w:rPr>
            </w:pPr>
            <w:r>
              <w:rPr>
                <w:sz w:val="20"/>
                <w:szCs w:val="20"/>
              </w:rPr>
              <w:t xml:space="preserve">Connecting responses from the interviewee with course materials </w:t>
            </w:r>
          </w:p>
        </w:tc>
        <w:tc>
          <w:tcPr>
            <w:tcW w:w="1350" w:type="dxa"/>
            <w:tcBorders>
              <w:bottom w:val="single" w:sz="8" w:space="0" w:color="000000"/>
              <w:right w:val="single" w:sz="8" w:space="0" w:color="000000"/>
            </w:tcBorders>
            <w:tcMar>
              <w:top w:w="100" w:type="dxa"/>
              <w:left w:w="100" w:type="dxa"/>
              <w:bottom w:w="100" w:type="dxa"/>
              <w:right w:w="100" w:type="dxa"/>
            </w:tcMar>
          </w:tcPr>
          <w:p w14:paraId="599237DC" w14:textId="77777777" w:rsidR="00D2530C" w:rsidRDefault="0043492D">
            <w:pPr>
              <w:rPr>
                <w:sz w:val="20"/>
                <w:szCs w:val="20"/>
              </w:rPr>
            </w:pPr>
            <w:r>
              <w:rPr>
                <w:sz w:val="20"/>
                <w:szCs w:val="20"/>
              </w:rPr>
              <w:t>Summarizes responses from the interviewee in a logical manner as guided by the struct</w:t>
            </w:r>
            <w:r>
              <w:rPr>
                <w:sz w:val="20"/>
                <w:szCs w:val="20"/>
              </w:rPr>
              <w:t>ure of FNH 200</w:t>
            </w:r>
          </w:p>
        </w:tc>
        <w:tc>
          <w:tcPr>
            <w:tcW w:w="1650" w:type="dxa"/>
            <w:tcBorders>
              <w:bottom w:val="single" w:sz="8" w:space="0" w:color="000000"/>
              <w:right w:val="single" w:sz="8" w:space="0" w:color="000000"/>
            </w:tcBorders>
            <w:tcMar>
              <w:top w:w="100" w:type="dxa"/>
              <w:left w:w="100" w:type="dxa"/>
              <w:bottom w:w="100" w:type="dxa"/>
              <w:right w:w="100" w:type="dxa"/>
            </w:tcMar>
          </w:tcPr>
          <w:p w14:paraId="599237DD" w14:textId="77777777" w:rsidR="00D2530C" w:rsidRDefault="0043492D">
            <w:pPr>
              <w:rPr>
                <w:sz w:val="20"/>
                <w:szCs w:val="20"/>
              </w:rPr>
            </w:pPr>
            <w:r>
              <w:rPr>
                <w:sz w:val="20"/>
                <w:szCs w:val="20"/>
              </w:rPr>
              <w:t>A general transcription of the interview</w:t>
            </w:r>
          </w:p>
        </w:tc>
      </w:tr>
      <w:tr w:rsidR="00D2530C" w14:paraId="599237E4" w14:textId="77777777">
        <w:trPr>
          <w:trHeight w:val="1400"/>
        </w:trPr>
        <w:tc>
          <w:tcPr>
            <w:tcW w:w="151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599237DF" w14:textId="77777777" w:rsidR="00D2530C" w:rsidRDefault="0043492D">
            <w:pPr>
              <w:rPr>
                <w:sz w:val="20"/>
                <w:szCs w:val="20"/>
              </w:rPr>
            </w:pPr>
            <w:r>
              <w:rPr>
                <w:b/>
                <w:sz w:val="20"/>
                <w:szCs w:val="20"/>
              </w:rPr>
              <w:t>Reflection</w:t>
            </w:r>
            <w:r>
              <w:rPr>
                <w:b/>
                <w:sz w:val="20"/>
                <w:szCs w:val="20"/>
              </w:rPr>
              <w:br/>
            </w:r>
            <w:r>
              <w:rPr>
                <w:sz w:val="20"/>
                <w:szCs w:val="20"/>
              </w:rPr>
              <w:t>2 out of 11</w:t>
            </w:r>
          </w:p>
        </w:tc>
        <w:tc>
          <w:tcPr>
            <w:tcW w:w="3135" w:type="dxa"/>
            <w:tcBorders>
              <w:bottom w:val="single" w:sz="8" w:space="0" w:color="000000"/>
              <w:right w:val="single" w:sz="8" w:space="0" w:color="000000"/>
            </w:tcBorders>
            <w:tcMar>
              <w:top w:w="100" w:type="dxa"/>
              <w:left w:w="100" w:type="dxa"/>
              <w:bottom w:w="100" w:type="dxa"/>
              <w:right w:w="100" w:type="dxa"/>
            </w:tcMar>
          </w:tcPr>
          <w:p w14:paraId="599237E0" w14:textId="77777777" w:rsidR="00D2530C" w:rsidRDefault="0043492D">
            <w:pPr>
              <w:rPr>
                <w:sz w:val="20"/>
                <w:szCs w:val="20"/>
              </w:rPr>
            </w:pPr>
            <w:r>
              <w:rPr>
                <w:sz w:val="20"/>
                <w:szCs w:val="20"/>
              </w:rPr>
              <w:t>Positions yourselves in the mix of professional experts. Demonstrates</w:t>
            </w:r>
            <w:r>
              <w:rPr>
                <w:sz w:val="20"/>
                <w:szCs w:val="20"/>
              </w:rPr>
              <w:t xml:space="preserve"> knowledge gained from your interviewee and as a student in a science course learning about scientific facts and evidence, and as general consumers of food info. Identify your learnings, your confusions and make suggestions to advance the sharing of knowle</w:t>
            </w:r>
            <w:r>
              <w:rPr>
                <w:sz w:val="20"/>
                <w:szCs w:val="20"/>
              </w:rPr>
              <w:t>dge (Okay, teams, I must admit that I have some high and possibly unrealistic expectations here.)</w:t>
            </w:r>
          </w:p>
        </w:tc>
        <w:tc>
          <w:tcPr>
            <w:tcW w:w="1380" w:type="dxa"/>
            <w:tcBorders>
              <w:bottom w:val="single" w:sz="8" w:space="0" w:color="000000"/>
              <w:right w:val="single" w:sz="8" w:space="0" w:color="000000"/>
            </w:tcBorders>
            <w:tcMar>
              <w:top w:w="100" w:type="dxa"/>
              <w:left w:w="100" w:type="dxa"/>
              <w:bottom w:w="100" w:type="dxa"/>
              <w:right w:w="100" w:type="dxa"/>
            </w:tcMar>
          </w:tcPr>
          <w:p w14:paraId="599237E1" w14:textId="77777777" w:rsidR="00D2530C" w:rsidRDefault="0043492D">
            <w:pPr>
              <w:rPr>
                <w:sz w:val="20"/>
                <w:szCs w:val="20"/>
              </w:rPr>
            </w:pPr>
            <w:r>
              <w:rPr>
                <w:sz w:val="20"/>
                <w:szCs w:val="20"/>
              </w:rPr>
              <w:t>Partially demonstrating qualities described in ‘Excellent’</w:t>
            </w:r>
          </w:p>
        </w:tc>
        <w:tc>
          <w:tcPr>
            <w:tcW w:w="1350" w:type="dxa"/>
            <w:tcBorders>
              <w:bottom w:val="single" w:sz="8" w:space="0" w:color="000000"/>
              <w:right w:val="single" w:sz="8" w:space="0" w:color="000000"/>
            </w:tcBorders>
            <w:tcMar>
              <w:top w:w="100" w:type="dxa"/>
              <w:left w:w="100" w:type="dxa"/>
              <w:bottom w:w="100" w:type="dxa"/>
              <w:right w:w="100" w:type="dxa"/>
            </w:tcMar>
          </w:tcPr>
          <w:p w14:paraId="599237E2" w14:textId="77777777" w:rsidR="00D2530C" w:rsidRDefault="0043492D">
            <w:pPr>
              <w:rPr>
                <w:sz w:val="20"/>
                <w:szCs w:val="20"/>
              </w:rPr>
            </w:pPr>
            <w:r>
              <w:rPr>
                <w:sz w:val="20"/>
                <w:szCs w:val="20"/>
              </w:rPr>
              <w:t>Begin to recognize personal roles as professional and/or consumers in food science and safety</w:t>
            </w:r>
          </w:p>
        </w:tc>
        <w:tc>
          <w:tcPr>
            <w:tcW w:w="1650" w:type="dxa"/>
            <w:tcBorders>
              <w:bottom w:val="single" w:sz="8" w:space="0" w:color="000000"/>
              <w:right w:val="single" w:sz="8" w:space="0" w:color="000000"/>
            </w:tcBorders>
            <w:tcMar>
              <w:top w:w="100" w:type="dxa"/>
              <w:left w:w="100" w:type="dxa"/>
              <w:bottom w:w="100" w:type="dxa"/>
              <w:right w:w="100" w:type="dxa"/>
            </w:tcMar>
          </w:tcPr>
          <w:p w14:paraId="599237E3" w14:textId="77777777" w:rsidR="00D2530C" w:rsidRDefault="0043492D">
            <w:pPr>
              <w:rPr>
                <w:sz w:val="20"/>
                <w:szCs w:val="20"/>
              </w:rPr>
            </w:pPr>
            <w:r>
              <w:rPr>
                <w:sz w:val="20"/>
                <w:szCs w:val="20"/>
              </w:rPr>
              <w:t xml:space="preserve">Fail to recognize how one may impact food science and safety </w:t>
            </w:r>
          </w:p>
        </w:tc>
      </w:tr>
      <w:tr w:rsidR="00D2530C" w14:paraId="599237EB" w14:textId="77777777">
        <w:trPr>
          <w:trHeight w:val="1400"/>
        </w:trPr>
        <w:tc>
          <w:tcPr>
            <w:tcW w:w="151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599237E5" w14:textId="77777777" w:rsidR="00D2530C" w:rsidRDefault="0043492D">
            <w:pPr>
              <w:rPr>
                <w:b/>
                <w:sz w:val="20"/>
                <w:szCs w:val="20"/>
              </w:rPr>
            </w:pPr>
            <w:r>
              <w:rPr>
                <w:b/>
                <w:sz w:val="20"/>
                <w:szCs w:val="20"/>
              </w:rPr>
              <w:t>Organization</w:t>
            </w:r>
          </w:p>
          <w:p w14:paraId="599237E6" w14:textId="77777777" w:rsidR="00D2530C" w:rsidRDefault="0043492D">
            <w:pPr>
              <w:rPr>
                <w:sz w:val="20"/>
                <w:szCs w:val="20"/>
              </w:rPr>
            </w:pPr>
            <w:r>
              <w:rPr>
                <w:sz w:val="20"/>
                <w:szCs w:val="20"/>
              </w:rPr>
              <w:t>1 out of 11</w:t>
            </w:r>
          </w:p>
        </w:tc>
        <w:tc>
          <w:tcPr>
            <w:tcW w:w="3135" w:type="dxa"/>
            <w:tcBorders>
              <w:bottom w:val="single" w:sz="8" w:space="0" w:color="000000"/>
              <w:right w:val="single" w:sz="8" w:space="0" w:color="000000"/>
            </w:tcBorders>
            <w:tcMar>
              <w:top w:w="100" w:type="dxa"/>
              <w:left w:w="100" w:type="dxa"/>
              <w:bottom w:w="100" w:type="dxa"/>
              <w:right w:w="100" w:type="dxa"/>
            </w:tcMar>
          </w:tcPr>
          <w:p w14:paraId="599237E7" w14:textId="77777777" w:rsidR="00D2530C" w:rsidRDefault="0043492D">
            <w:pPr>
              <w:rPr>
                <w:sz w:val="20"/>
                <w:szCs w:val="20"/>
              </w:rPr>
            </w:pPr>
            <w:r>
              <w:rPr>
                <w:sz w:val="20"/>
                <w:szCs w:val="20"/>
              </w:rPr>
              <w:t>Explains all thoughts clearly and concisely in a logical sequence; clearly distinguishing ideas from your interviewee, yourselves, and facts presented in the course mat</w:t>
            </w:r>
            <w:r>
              <w:rPr>
                <w:sz w:val="20"/>
                <w:szCs w:val="20"/>
              </w:rPr>
              <w:t>erials</w:t>
            </w:r>
          </w:p>
        </w:tc>
        <w:tc>
          <w:tcPr>
            <w:tcW w:w="1380" w:type="dxa"/>
            <w:tcBorders>
              <w:bottom w:val="single" w:sz="8" w:space="0" w:color="000000"/>
              <w:right w:val="single" w:sz="8" w:space="0" w:color="000000"/>
            </w:tcBorders>
            <w:tcMar>
              <w:top w:w="100" w:type="dxa"/>
              <w:left w:w="100" w:type="dxa"/>
              <w:bottom w:w="100" w:type="dxa"/>
              <w:right w:w="100" w:type="dxa"/>
            </w:tcMar>
          </w:tcPr>
          <w:p w14:paraId="599237E8" w14:textId="77777777" w:rsidR="00D2530C" w:rsidRDefault="0043492D">
            <w:pPr>
              <w:rPr>
                <w:sz w:val="20"/>
                <w:szCs w:val="20"/>
              </w:rPr>
            </w:pPr>
            <w:r>
              <w:rPr>
                <w:sz w:val="20"/>
                <w:szCs w:val="20"/>
              </w:rPr>
              <w:t xml:space="preserve">Information </w:t>
            </w:r>
            <w:proofErr w:type="gramStart"/>
            <w:r>
              <w:rPr>
                <w:sz w:val="20"/>
                <w:szCs w:val="20"/>
              </w:rPr>
              <w:t>are</w:t>
            </w:r>
            <w:proofErr w:type="gramEnd"/>
            <w:r>
              <w:rPr>
                <w:sz w:val="20"/>
                <w:szCs w:val="20"/>
              </w:rPr>
              <w:t xml:space="preserve"> presented in a logical order, but not coherent</w:t>
            </w:r>
          </w:p>
        </w:tc>
        <w:tc>
          <w:tcPr>
            <w:tcW w:w="1350" w:type="dxa"/>
            <w:tcBorders>
              <w:bottom w:val="single" w:sz="8" w:space="0" w:color="000000"/>
              <w:right w:val="single" w:sz="8" w:space="0" w:color="000000"/>
            </w:tcBorders>
            <w:tcMar>
              <w:top w:w="100" w:type="dxa"/>
              <w:left w:w="100" w:type="dxa"/>
              <w:bottom w:w="100" w:type="dxa"/>
              <w:right w:w="100" w:type="dxa"/>
            </w:tcMar>
          </w:tcPr>
          <w:p w14:paraId="599237E9" w14:textId="77777777" w:rsidR="00D2530C" w:rsidRDefault="0043492D">
            <w:pPr>
              <w:rPr>
                <w:sz w:val="20"/>
                <w:szCs w:val="20"/>
              </w:rPr>
            </w:pPr>
            <w:r>
              <w:rPr>
                <w:sz w:val="20"/>
                <w:szCs w:val="20"/>
              </w:rPr>
              <w:t>Responses and reflections are presented, but are hard to follow</w:t>
            </w:r>
          </w:p>
        </w:tc>
        <w:tc>
          <w:tcPr>
            <w:tcW w:w="1650" w:type="dxa"/>
            <w:tcBorders>
              <w:bottom w:val="single" w:sz="8" w:space="0" w:color="000000"/>
              <w:right w:val="single" w:sz="8" w:space="0" w:color="000000"/>
            </w:tcBorders>
            <w:tcMar>
              <w:top w:w="100" w:type="dxa"/>
              <w:left w:w="100" w:type="dxa"/>
              <w:bottom w:w="100" w:type="dxa"/>
              <w:right w:w="100" w:type="dxa"/>
            </w:tcMar>
          </w:tcPr>
          <w:p w14:paraId="599237EA" w14:textId="77777777" w:rsidR="00D2530C" w:rsidRDefault="0043492D">
            <w:pPr>
              <w:rPr>
                <w:sz w:val="20"/>
                <w:szCs w:val="20"/>
              </w:rPr>
            </w:pPr>
            <w:r>
              <w:rPr>
                <w:sz w:val="20"/>
                <w:szCs w:val="20"/>
              </w:rPr>
              <w:t>Missing information; lack of coherence</w:t>
            </w:r>
          </w:p>
        </w:tc>
      </w:tr>
    </w:tbl>
    <w:p w14:paraId="599237EC" w14:textId="77777777" w:rsidR="00D2530C" w:rsidRDefault="00D2530C">
      <w:pPr>
        <w:jc w:val="both"/>
        <w:rPr>
          <w:sz w:val="20"/>
          <w:szCs w:val="20"/>
        </w:rPr>
      </w:pPr>
    </w:p>
    <w:p w14:paraId="599237ED" w14:textId="77777777" w:rsidR="00D2530C" w:rsidRDefault="00D2530C">
      <w:pPr>
        <w:jc w:val="both"/>
        <w:rPr>
          <w:b/>
          <w:sz w:val="20"/>
          <w:szCs w:val="20"/>
        </w:rPr>
      </w:pPr>
    </w:p>
    <w:p w14:paraId="599237EE" w14:textId="77777777" w:rsidR="00D2530C" w:rsidRDefault="0043492D">
      <w:pPr>
        <w:jc w:val="both"/>
        <w:rPr>
          <w:b/>
          <w:sz w:val="20"/>
          <w:szCs w:val="20"/>
        </w:rPr>
      </w:pPr>
      <w:r>
        <w:br w:type="page"/>
      </w:r>
    </w:p>
    <w:p w14:paraId="599237EF" w14:textId="77777777" w:rsidR="00D2530C" w:rsidRDefault="0043492D">
      <w:pPr>
        <w:jc w:val="both"/>
        <w:rPr>
          <w:sz w:val="20"/>
          <w:szCs w:val="20"/>
        </w:rPr>
      </w:pPr>
      <w:r>
        <w:rPr>
          <w:b/>
          <w:sz w:val="20"/>
          <w:szCs w:val="20"/>
        </w:rPr>
        <w:lastRenderedPageBreak/>
        <w:t>Rubrics for Supporting the Interviewee</w:t>
      </w:r>
      <w:r>
        <w:rPr>
          <w:sz w:val="20"/>
          <w:szCs w:val="20"/>
        </w:rPr>
        <w:t xml:space="preserve"> (worth 2 of 20% of the overall projects</w:t>
      </w:r>
      <w:r>
        <w:rPr>
          <w:sz w:val="20"/>
          <w:szCs w:val="20"/>
        </w:rPr>
        <w:t>)</w:t>
      </w:r>
    </w:p>
    <w:p w14:paraId="599237F0" w14:textId="77777777" w:rsidR="00D2530C" w:rsidRDefault="00D2530C">
      <w:pPr>
        <w:jc w:val="both"/>
        <w:rPr>
          <w:sz w:val="20"/>
          <w:szCs w:val="20"/>
        </w:rPr>
      </w:pPr>
    </w:p>
    <w:p w14:paraId="599237F1" w14:textId="77777777" w:rsidR="00D2530C" w:rsidRDefault="0043492D">
      <w:pPr>
        <w:jc w:val="both"/>
        <w:rPr>
          <w:sz w:val="20"/>
          <w:szCs w:val="20"/>
        </w:rPr>
      </w:pPr>
      <w:r>
        <w:rPr>
          <w:sz w:val="20"/>
          <w:szCs w:val="20"/>
        </w:rPr>
        <w:t>Clearly and concisely answer questions your interviewee may have. (1 out of 2)</w:t>
      </w:r>
    </w:p>
    <w:p w14:paraId="599237F2" w14:textId="77777777" w:rsidR="00D2530C" w:rsidRDefault="0043492D">
      <w:pPr>
        <w:jc w:val="both"/>
        <w:rPr>
          <w:sz w:val="20"/>
          <w:szCs w:val="20"/>
        </w:rPr>
      </w:pPr>
      <w:r>
        <w:rPr>
          <w:sz w:val="20"/>
          <w:szCs w:val="20"/>
        </w:rPr>
        <w:t>Provide additional and reliable sources of information. (1 out of 2)</w:t>
      </w:r>
    </w:p>
    <w:p w14:paraId="599237F3" w14:textId="77777777" w:rsidR="00D2530C" w:rsidRDefault="00D2530C">
      <w:pPr>
        <w:jc w:val="both"/>
        <w:rPr>
          <w:sz w:val="20"/>
          <w:szCs w:val="20"/>
        </w:rPr>
      </w:pPr>
    </w:p>
    <w:p w14:paraId="599237F4" w14:textId="77777777" w:rsidR="00D2530C" w:rsidRDefault="0043492D">
      <w:pPr>
        <w:jc w:val="both"/>
        <w:rPr>
          <w:sz w:val="20"/>
          <w:szCs w:val="20"/>
        </w:rPr>
      </w:pPr>
      <w:r>
        <w:rPr>
          <w:b/>
          <w:sz w:val="20"/>
          <w:szCs w:val="20"/>
        </w:rPr>
        <w:t xml:space="preserve">Rubrics for the Video/Photo Gallery Production </w:t>
      </w:r>
      <w:r>
        <w:rPr>
          <w:sz w:val="20"/>
          <w:szCs w:val="20"/>
        </w:rPr>
        <w:t>(worth 2 of 20% of the overall projects)</w:t>
      </w:r>
    </w:p>
    <w:p w14:paraId="599237F5" w14:textId="77777777" w:rsidR="00D2530C" w:rsidRDefault="00D2530C">
      <w:pPr>
        <w:jc w:val="both"/>
        <w:rPr>
          <w:sz w:val="20"/>
          <w:szCs w:val="20"/>
        </w:rPr>
      </w:pPr>
    </w:p>
    <w:p w14:paraId="599237F6" w14:textId="77777777" w:rsidR="00D2530C" w:rsidRDefault="0043492D">
      <w:pPr>
        <w:jc w:val="both"/>
        <w:rPr>
          <w:sz w:val="20"/>
          <w:szCs w:val="20"/>
        </w:rPr>
      </w:pPr>
      <w:r>
        <w:rPr>
          <w:sz w:val="20"/>
          <w:szCs w:val="20"/>
        </w:rPr>
        <w:t>The five ‘Points of Interest’ are well selected:</w:t>
      </w:r>
    </w:p>
    <w:p w14:paraId="599237F7" w14:textId="77777777" w:rsidR="00D2530C" w:rsidRDefault="0043492D">
      <w:pPr>
        <w:numPr>
          <w:ilvl w:val="0"/>
          <w:numId w:val="3"/>
        </w:numPr>
        <w:jc w:val="both"/>
        <w:rPr>
          <w:sz w:val="20"/>
          <w:szCs w:val="20"/>
        </w:rPr>
      </w:pPr>
      <w:r>
        <w:rPr>
          <w:sz w:val="20"/>
          <w:szCs w:val="20"/>
        </w:rPr>
        <w:t>Pointing out to areas that a general consumer usually ignores or deems insignificant</w:t>
      </w:r>
    </w:p>
    <w:p w14:paraId="599237F8" w14:textId="77777777" w:rsidR="00D2530C" w:rsidRDefault="0043492D">
      <w:pPr>
        <w:numPr>
          <w:ilvl w:val="0"/>
          <w:numId w:val="3"/>
        </w:numPr>
        <w:jc w:val="both"/>
        <w:rPr>
          <w:sz w:val="20"/>
          <w:szCs w:val="20"/>
        </w:rPr>
      </w:pPr>
      <w:r>
        <w:rPr>
          <w:sz w:val="20"/>
          <w:szCs w:val="20"/>
        </w:rPr>
        <w:t>Making connections to course materials</w:t>
      </w:r>
    </w:p>
    <w:p w14:paraId="599237F9" w14:textId="77777777" w:rsidR="00D2530C" w:rsidRDefault="0043492D">
      <w:pPr>
        <w:numPr>
          <w:ilvl w:val="0"/>
          <w:numId w:val="3"/>
        </w:numPr>
        <w:jc w:val="both"/>
        <w:rPr>
          <w:sz w:val="20"/>
          <w:szCs w:val="20"/>
        </w:rPr>
      </w:pPr>
      <w:r>
        <w:rPr>
          <w:sz w:val="20"/>
          <w:szCs w:val="20"/>
        </w:rPr>
        <w:t xml:space="preserve">Associated text </w:t>
      </w:r>
      <w:proofErr w:type="gramStart"/>
      <w:r>
        <w:rPr>
          <w:sz w:val="20"/>
          <w:szCs w:val="20"/>
        </w:rPr>
        <w:t>are</w:t>
      </w:r>
      <w:proofErr w:type="gramEnd"/>
      <w:r>
        <w:rPr>
          <w:sz w:val="20"/>
          <w:szCs w:val="20"/>
        </w:rPr>
        <w:t xml:space="preserve"> short, concise and ge</w:t>
      </w:r>
      <w:r>
        <w:rPr>
          <w:sz w:val="20"/>
          <w:szCs w:val="20"/>
        </w:rPr>
        <w:t>nerates interests</w:t>
      </w:r>
    </w:p>
    <w:p w14:paraId="599237FA" w14:textId="77777777" w:rsidR="00D2530C" w:rsidRDefault="00D2530C">
      <w:pPr>
        <w:rPr>
          <w:sz w:val="20"/>
          <w:szCs w:val="20"/>
        </w:rPr>
      </w:pPr>
    </w:p>
    <w:p w14:paraId="599237FB" w14:textId="77777777" w:rsidR="00D2530C" w:rsidRDefault="0043492D">
      <w:pPr>
        <w:rPr>
          <w:sz w:val="20"/>
          <w:szCs w:val="20"/>
        </w:rPr>
      </w:pPr>
      <w:r>
        <w:br w:type="page"/>
      </w:r>
    </w:p>
    <w:p w14:paraId="599237FC" w14:textId="77777777" w:rsidR="00D2530C" w:rsidRDefault="00D2530C">
      <w:pPr>
        <w:rPr>
          <w:sz w:val="20"/>
          <w:szCs w:val="20"/>
        </w:rPr>
      </w:pPr>
    </w:p>
    <w:p w14:paraId="599237FD" w14:textId="77777777" w:rsidR="00D2530C" w:rsidRDefault="0043492D">
      <w:pPr>
        <w:rPr>
          <w:sz w:val="20"/>
          <w:szCs w:val="20"/>
        </w:rPr>
      </w:pPr>
      <w:bookmarkStart w:id="2" w:name="4wx2i9rmgidm" w:colFirst="0" w:colLast="0"/>
      <w:bookmarkEnd w:id="2"/>
      <w:r>
        <w:rPr>
          <w:b/>
          <w:sz w:val="20"/>
          <w:szCs w:val="20"/>
        </w:rPr>
        <w:t>Option B:</w:t>
      </w:r>
      <w:r>
        <w:rPr>
          <w:sz w:val="20"/>
          <w:szCs w:val="20"/>
        </w:rPr>
        <w:t xml:space="preserve"> A traditional </w:t>
      </w:r>
      <w:proofErr w:type="gramStart"/>
      <w:r>
        <w:rPr>
          <w:sz w:val="20"/>
          <w:szCs w:val="20"/>
        </w:rPr>
        <w:t>research based</w:t>
      </w:r>
      <w:proofErr w:type="gramEnd"/>
      <w:r>
        <w:rPr>
          <w:sz w:val="20"/>
          <w:szCs w:val="20"/>
        </w:rPr>
        <w:t xml:space="preserve"> project to be shared on wiki.ubc.ca</w:t>
      </w:r>
    </w:p>
    <w:p w14:paraId="599237FE" w14:textId="77777777" w:rsidR="00D2530C" w:rsidRDefault="00D2530C">
      <w:pPr>
        <w:rPr>
          <w:sz w:val="20"/>
          <w:szCs w:val="20"/>
        </w:rPr>
      </w:pPr>
    </w:p>
    <w:p w14:paraId="599237FF" w14:textId="77777777" w:rsidR="00D2530C" w:rsidRDefault="0043492D">
      <w:pPr>
        <w:rPr>
          <w:sz w:val="20"/>
          <w:szCs w:val="20"/>
        </w:rPr>
      </w:pPr>
      <w:r>
        <w:rPr>
          <w:sz w:val="20"/>
          <w:szCs w:val="20"/>
        </w:rPr>
        <w:t>The objectives of the team project are to enable students to delve deeper into a specific area of interest and to relate it to the topics explored in this cou</w:t>
      </w:r>
      <w:r>
        <w:rPr>
          <w:sz w:val="20"/>
          <w:szCs w:val="20"/>
        </w:rPr>
        <w:t>rse. Students will also gain experience working in an interdisciplinary team and examine the same topic from different perspectives.</w:t>
      </w:r>
    </w:p>
    <w:p w14:paraId="59923800" w14:textId="77777777" w:rsidR="00D2530C" w:rsidRDefault="0043492D">
      <w:pPr>
        <w:jc w:val="both"/>
        <w:rPr>
          <w:sz w:val="20"/>
          <w:szCs w:val="20"/>
        </w:rPr>
      </w:pPr>
      <w:r>
        <w:rPr>
          <w:sz w:val="20"/>
          <w:szCs w:val="20"/>
        </w:rPr>
        <w:t xml:space="preserve"> </w:t>
      </w:r>
    </w:p>
    <w:p w14:paraId="59923801" w14:textId="77777777" w:rsidR="00D2530C" w:rsidRDefault="0043492D">
      <w:pPr>
        <w:rPr>
          <w:sz w:val="20"/>
          <w:szCs w:val="20"/>
        </w:rPr>
      </w:pPr>
      <w:r>
        <w:rPr>
          <w:sz w:val="20"/>
          <w:szCs w:val="20"/>
        </w:rPr>
        <w:t>Each team will select a traditional food commodity and a related aspect of food science and technology that is of interes</w:t>
      </w:r>
      <w:r>
        <w:rPr>
          <w:sz w:val="20"/>
          <w:szCs w:val="20"/>
        </w:rPr>
        <w:t>t to the team. All team members should contribute to the selection of the topic, development of the project, research, write up, and posting on wiki.ubc.ca and work together as a team utilizing your individual strengths with goals to develop your weaknesse</w:t>
      </w:r>
      <w:r>
        <w:rPr>
          <w:sz w:val="20"/>
          <w:szCs w:val="20"/>
        </w:rPr>
        <w:t xml:space="preserve">s. </w:t>
      </w:r>
    </w:p>
    <w:p w14:paraId="59923802" w14:textId="77777777" w:rsidR="00D2530C" w:rsidRDefault="00D2530C">
      <w:pPr>
        <w:rPr>
          <w:sz w:val="20"/>
          <w:szCs w:val="20"/>
        </w:rPr>
      </w:pPr>
    </w:p>
    <w:p w14:paraId="59923803" w14:textId="77777777" w:rsidR="00D2530C" w:rsidRDefault="0043492D">
      <w:pPr>
        <w:numPr>
          <w:ilvl w:val="0"/>
          <w:numId w:val="4"/>
        </w:numPr>
        <w:rPr>
          <w:sz w:val="20"/>
          <w:szCs w:val="20"/>
        </w:rPr>
      </w:pPr>
      <w:r>
        <w:rPr>
          <w:sz w:val="20"/>
          <w:szCs w:val="20"/>
        </w:rPr>
        <w:t xml:space="preserve">Past project examples can be found here: </w:t>
      </w:r>
      <w:hyperlink r:id="rId7">
        <w:r>
          <w:rPr>
            <w:sz w:val="20"/>
            <w:szCs w:val="20"/>
            <w:u w:val="single"/>
          </w:rPr>
          <w:t>http://wiki.ubc.ca/Course:FNH200/TeamProjectsShowcase</w:t>
        </w:r>
      </w:hyperlink>
    </w:p>
    <w:p w14:paraId="59923804" w14:textId="77777777" w:rsidR="00D2530C" w:rsidRDefault="0043492D">
      <w:pPr>
        <w:numPr>
          <w:ilvl w:val="0"/>
          <w:numId w:val="4"/>
        </w:numPr>
        <w:rPr>
          <w:sz w:val="20"/>
          <w:szCs w:val="20"/>
        </w:rPr>
      </w:pPr>
      <w:r>
        <w:rPr>
          <w:sz w:val="20"/>
          <w:szCs w:val="20"/>
        </w:rPr>
        <w:t>This year, I expect the projects to be shorter, more focused, and have no video com</w:t>
      </w:r>
      <w:r>
        <w:rPr>
          <w:sz w:val="20"/>
          <w:szCs w:val="20"/>
        </w:rPr>
        <w:t>ponent in comparison with those in previous years.</w:t>
      </w:r>
    </w:p>
    <w:p w14:paraId="59923805" w14:textId="77777777" w:rsidR="00D2530C" w:rsidRDefault="0043492D">
      <w:pPr>
        <w:numPr>
          <w:ilvl w:val="0"/>
          <w:numId w:val="4"/>
        </w:numPr>
        <w:rPr>
          <w:sz w:val="20"/>
          <w:szCs w:val="20"/>
        </w:rPr>
      </w:pPr>
      <w:r>
        <w:rPr>
          <w:sz w:val="20"/>
          <w:szCs w:val="20"/>
        </w:rPr>
        <w:t xml:space="preserve">In 2024, inspired by </w:t>
      </w:r>
      <w:r>
        <w:rPr>
          <w:i/>
          <w:sz w:val="20"/>
          <w:szCs w:val="20"/>
        </w:rPr>
        <w:t>Eating to Extinction</w:t>
      </w:r>
      <w:r>
        <w:rPr>
          <w:sz w:val="20"/>
          <w:szCs w:val="20"/>
        </w:rPr>
        <w:t xml:space="preserve"> by Dan </w:t>
      </w:r>
      <w:proofErr w:type="spellStart"/>
      <w:r>
        <w:rPr>
          <w:sz w:val="20"/>
          <w:szCs w:val="20"/>
        </w:rPr>
        <w:t>Saladino</w:t>
      </w:r>
      <w:proofErr w:type="spellEnd"/>
      <w:r>
        <w:rPr>
          <w:sz w:val="20"/>
          <w:szCs w:val="20"/>
        </w:rPr>
        <w:t>, I would also like to bring attention to some of our endangered foods</w:t>
      </w:r>
    </w:p>
    <w:p w14:paraId="59923806" w14:textId="77777777" w:rsidR="00D2530C" w:rsidRDefault="0043492D">
      <w:pPr>
        <w:numPr>
          <w:ilvl w:val="1"/>
          <w:numId w:val="4"/>
        </w:numPr>
        <w:rPr>
          <w:sz w:val="20"/>
          <w:szCs w:val="20"/>
        </w:rPr>
      </w:pPr>
      <w:r>
        <w:rPr>
          <w:sz w:val="20"/>
          <w:szCs w:val="20"/>
        </w:rPr>
        <w:t>See examples in the Ark of Taste</w:t>
      </w:r>
    </w:p>
    <w:p w14:paraId="59923807" w14:textId="77777777" w:rsidR="00D2530C" w:rsidRDefault="0043492D">
      <w:pPr>
        <w:numPr>
          <w:ilvl w:val="2"/>
          <w:numId w:val="4"/>
        </w:numPr>
        <w:rPr>
          <w:sz w:val="20"/>
          <w:szCs w:val="20"/>
        </w:rPr>
      </w:pPr>
      <w:hyperlink r:id="rId8">
        <w:r>
          <w:rPr>
            <w:color w:val="1155CC"/>
            <w:sz w:val="20"/>
            <w:szCs w:val="20"/>
            <w:u w:val="single"/>
          </w:rPr>
          <w:t>https://www.fondazioneslowfood.com/en/</w:t>
        </w:r>
      </w:hyperlink>
    </w:p>
    <w:p w14:paraId="59923808" w14:textId="77777777" w:rsidR="00D2530C" w:rsidRDefault="0043492D">
      <w:pPr>
        <w:numPr>
          <w:ilvl w:val="2"/>
          <w:numId w:val="4"/>
        </w:numPr>
        <w:rPr>
          <w:sz w:val="20"/>
          <w:szCs w:val="20"/>
        </w:rPr>
      </w:pPr>
      <w:hyperlink r:id="rId9">
        <w:r>
          <w:rPr>
            <w:color w:val="1155CC"/>
            <w:sz w:val="20"/>
            <w:szCs w:val="20"/>
            <w:u w:val="single"/>
          </w:rPr>
          <w:t>https://arkoftaste.slowfood.ca/about-the-ark/the-canadian-ark-of-taste/</w:t>
        </w:r>
      </w:hyperlink>
    </w:p>
    <w:p w14:paraId="59923809" w14:textId="77777777" w:rsidR="00D2530C" w:rsidRDefault="0043492D">
      <w:pPr>
        <w:numPr>
          <w:ilvl w:val="1"/>
          <w:numId w:val="4"/>
        </w:numPr>
        <w:rPr>
          <w:sz w:val="20"/>
          <w:szCs w:val="20"/>
        </w:rPr>
      </w:pPr>
      <w:r>
        <w:rPr>
          <w:sz w:val="20"/>
          <w:szCs w:val="20"/>
        </w:rPr>
        <w:t xml:space="preserve">Examples from: </w:t>
      </w:r>
      <w:proofErr w:type="spellStart"/>
      <w:r>
        <w:rPr>
          <w:sz w:val="20"/>
          <w:szCs w:val="20"/>
        </w:rPr>
        <w:t>Saladino</w:t>
      </w:r>
      <w:proofErr w:type="spellEnd"/>
      <w:r>
        <w:rPr>
          <w:sz w:val="20"/>
          <w:szCs w:val="20"/>
        </w:rPr>
        <w:t>, D. (2022). Eating to Extinction: The World's Rarest Foods and Why We Need to Save Them. United States: Farrar, Straus and Giroux.</w:t>
      </w:r>
    </w:p>
    <w:p w14:paraId="5992380A" w14:textId="77777777" w:rsidR="00D2530C" w:rsidRDefault="0043492D">
      <w:pPr>
        <w:numPr>
          <w:ilvl w:val="2"/>
          <w:numId w:val="4"/>
        </w:numPr>
        <w:rPr>
          <w:sz w:val="20"/>
          <w:szCs w:val="20"/>
        </w:rPr>
      </w:pPr>
      <w:r>
        <w:rPr>
          <w:sz w:val="20"/>
          <w:szCs w:val="20"/>
        </w:rPr>
        <w:t>Bear Root</w:t>
      </w:r>
    </w:p>
    <w:p w14:paraId="5992380B" w14:textId="77777777" w:rsidR="00D2530C" w:rsidRDefault="0043492D">
      <w:pPr>
        <w:numPr>
          <w:ilvl w:val="2"/>
          <w:numId w:val="4"/>
        </w:numPr>
        <w:rPr>
          <w:sz w:val="20"/>
          <w:szCs w:val="20"/>
        </w:rPr>
      </w:pPr>
      <w:r>
        <w:rPr>
          <w:sz w:val="20"/>
          <w:szCs w:val="20"/>
        </w:rPr>
        <w:t>Geechee Red Pea</w:t>
      </w:r>
    </w:p>
    <w:p w14:paraId="5992380C" w14:textId="77777777" w:rsidR="00D2530C" w:rsidRDefault="0043492D">
      <w:pPr>
        <w:numPr>
          <w:ilvl w:val="2"/>
          <w:numId w:val="4"/>
        </w:numPr>
        <w:rPr>
          <w:sz w:val="20"/>
          <w:szCs w:val="20"/>
        </w:rPr>
      </w:pPr>
      <w:r>
        <w:rPr>
          <w:sz w:val="20"/>
          <w:szCs w:val="20"/>
        </w:rPr>
        <w:t>O-</w:t>
      </w:r>
      <w:proofErr w:type="spellStart"/>
      <w:r>
        <w:rPr>
          <w:sz w:val="20"/>
          <w:szCs w:val="20"/>
        </w:rPr>
        <w:t>Higu</w:t>
      </w:r>
      <w:proofErr w:type="spellEnd"/>
      <w:r>
        <w:rPr>
          <w:sz w:val="20"/>
          <w:szCs w:val="20"/>
        </w:rPr>
        <w:t xml:space="preserve"> Soybean</w:t>
      </w:r>
    </w:p>
    <w:p w14:paraId="5992380D" w14:textId="77777777" w:rsidR="00D2530C" w:rsidRDefault="0043492D">
      <w:pPr>
        <w:numPr>
          <w:ilvl w:val="2"/>
          <w:numId w:val="4"/>
        </w:numPr>
        <w:rPr>
          <w:sz w:val="20"/>
          <w:szCs w:val="20"/>
        </w:rPr>
      </w:pPr>
      <w:proofErr w:type="spellStart"/>
      <w:r>
        <w:rPr>
          <w:sz w:val="20"/>
          <w:szCs w:val="20"/>
        </w:rPr>
        <w:t>Skerpikjot</w:t>
      </w:r>
      <w:proofErr w:type="spellEnd"/>
    </w:p>
    <w:p w14:paraId="5992380E" w14:textId="77777777" w:rsidR="00D2530C" w:rsidRDefault="0043492D">
      <w:pPr>
        <w:numPr>
          <w:ilvl w:val="2"/>
          <w:numId w:val="4"/>
        </w:numPr>
        <w:rPr>
          <w:sz w:val="20"/>
          <w:szCs w:val="20"/>
        </w:rPr>
      </w:pPr>
      <w:r>
        <w:rPr>
          <w:sz w:val="20"/>
          <w:szCs w:val="20"/>
        </w:rPr>
        <w:t>Bison</w:t>
      </w:r>
    </w:p>
    <w:p w14:paraId="5992380F" w14:textId="77777777" w:rsidR="00D2530C" w:rsidRDefault="0043492D">
      <w:pPr>
        <w:numPr>
          <w:ilvl w:val="2"/>
          <w:numId w:val="4"/>
        </w:numPr>
        <w:rPr>
          <w:sz w:val="20"/>
          <w:szCs w:val="20"/>
        </w:rPr>
      </w:pPr>
      <w:r>
        <w:rPr>
          <w:sz w:val="20"/>
          <w:szCs w:val="20"/>
        </w:rPr>
        <w:t>Flat Oyster</w:t>
      </w:r>
    </w:p>
    <w:p w14:paraId="59923810" w14:textId="77777777" w:rsidR="00D2530C" w:rsidRDefault="0043492D">
      <w:pPr>
        <w:numPr>
          <w:ilvl w:val="2"/>
          <w:numId w:val="4"/>
        </w:numPr>
        <w:rPr>
          <w:sz w:val="20"/>
          <w:szCs w:val="20"/>
        </w:rPr>
      </w:pPr>
      <w:r>
        <w:rPr>
          <w:sz w:val="20"/>
          <w:szCs w:val="20"/>
        </w:rPr>
        <w:t>Vanilla Orange</w:t>
      </w:r>
    </w:p>
    <w:p w14:paraId="59923811" w14:textId="77777777" w:rsidR="00D2530C" w:rsidRDefault="0043492D">
      <w:pPr>
        <w:numPr>
          <w:ilvl w:val="2"/>
          <w:numId w:val="4"/>
        </w:numPr>
        <w:rPr>
          <w:sz w:val="20"/>
          <w:szCs w:val="20"/>
        </w:rPr>
      </w:pPr>
      <w:r>
        <w:rPr>
          <w:sz w:val="20"/>
          <w:szCs w:val="20"/>
        </w:rPr>
        <w:t>Perry</w:t>
      </w:r>
    </w:p>
    <w:p w14:paraId="59923812" w14:textId="77777777" w:rsidR="00D2530C" w:rsidRDefault="0043492D">
      <w:pPr>
        <w:numPr>
          <w:ilvl w:val="2"/>
          <w:numId w:val="4"/>
        </w:numPr>
        <w:rPr>
          <w:sz w:val="20"/>
          <w:szCs w:val="20"/>
        </w:rPr>
      </w:pPr>
      <w:r>
        <w:rPr>
          <w:sz w:val="20"/>
          <w:szCs w:val="20"/>
        </w:rPr>
        <w:t>Pu-Erh Tea</w:t>
      </w:r>
    </w:p>
    <w:p w14:paraId="59923813" w14:textId="77777777" w:rsidR="00D2530C" w:rsidRDefault="0043492D">
      <w:pPr>
        <w:numPr>
          <w:ilvl w:val="2"/>
          <w:numId w:val="4"/>
        </w:numPr>
        <w:rPr>
          <w:sz w:val="20"/>
          <w:szCs w:val="20"/>
        </w:rPr>
      </w:pPr>
      <w:proofErr w:type="spellStart"/>
      <w:r>
        <w:rPr>
          <w:sz w:val="20"/>
          <w:szCs w:val="20"/>
        </w:rPr>
        <w:t>Halawet</w:t>
      </w:r>
      <w:proofErr w:type="spellEnd"/>
      <w:r>
        <w:rPr>
          <w:sz w:val="20"/>
          <w:szCs w:val="20"/>
        </w:rPr>
        <w:t xml:space="preserve"> </w:t>
      </w:r>
      <w:proofErr w:type="spellStart"/>
      <w:r>
        <w:rPr>
          <w:sz w:val="20"/>
          <w:szCs w:val="20"/>
        </w:rPr>
        <w:t>el</w:t>
      </w:r>
      <w:proofErr w:type="spellEnd"/>
      <w:r>
        <w:rPr>
          <w:sz w:val="20"/>
          <w:szCs w:val="20"/>
        </w:rPr>
        <w:t xml:space="preserve"> </w:t>
      </w:r>
      <w:proofErr w:type="spellStart"/>
      <w:r>
        <w:rPr>
          <w:sz w:val="20"/>
          <w:szCs w:val="20"/>
        </w:rPr>
        <w:t>Jibn</w:t>
      </w:r>
      <w:proofErr w:type="spellEnd"/>
    </w:p>
    <w:p w14:paraId="59923814" w14:textId="77777777" w:rsidR="00D2530C" w:rsidRDefault="00D2530C">
      <w:pPr>
        <w:rPr>
          <w:sz w:val="20"/>
          <w:szCs w:val="20"/>
        </w:rPr>
      </w:pPr>
    </w:p>
    <w:p w14:paraId="59923815" w14:textId="77777777" w:rsidR="00D2530C" w:rsidRDefault="0043492D">
      <w:pPr>
        <w:rPr>
          <w:sz w:val="20"/>
          <w:szCs w:val="20"/>
        </w:rPr>
      </w:pPr>
      <w:r>
        <w:rPr>
          <w:sz w:val="20"/>
          <w:szCs w:val="20"/>
        </w:rPr>
        <w:t>By August 8, at 6 pm, you are expected to produce and share:</w:t>
      </w:r>
    </w:p>
    <w:p w14:paraId="59923816" w14:textId="68857754" w:rsidR="00D2530C" w:rsidRDefault="0043492D">
      <w:pPr>
        <w:numPr>
          <w:ilvl w:val="0"/>
          <w:numId w:val="2"/>
        </w:numPr>
        <w:rPr>
          <w:sz w:val="20"/>
          <w:szCs w:val="20"/>
        </w:rPr>
      </w:pPr>
      <w:r>
        <w:rPr>
          <w:sz w:val="20"/>
          <w:szCs w:val="20"/>
        </w:rPr>
        <w:t>A team contract (1%), by July 1</w:t>
      </w:r>
      <w:r w:rsidR="00837596">
        <w:rPr>
          <w:sz w:val="20"/>
          <w:szCs w:val="20"/>
        </w:rPr>
        <w:t>0</w:t>
      </w:r>
      <w:r>
        <w:rPr>
          <w:sz w:val="20"/>
          <w:szCs w:val="20"/>
        </w:rPr>
        <w:t>, 6:00 pm</w:t>
      </w:r>
    </w:p>
    <w:p w14:paraId="59923817" w14:textId="77777777" w:rsidR="00D2530C" w:rsidRDefault="0043492D">
      <w:pPr>
        <w:numPr>
          <w:ilvl w:val="0"/>
          <w:numId w:val="2"/>
        </w:numPr>
        <w:rPr>
          <w:sz w:val="20"/>
          <w:szCs w:val="20"/>
        </w:rPr>
      </w:pPr>
      <w:r>
        <w:rPr>
          <w:sz w:val="20"/>
          <w:szCs w:val="20"/>
        </w:rPr>
        <w:t xml:space="preserve">A confirmed topic, a list of potential questions you plan to explore, a few reliable and neutral sources of information (1%), posted on </w:t>
      </w:r>
      <w:r>
        <w:rPr>
          <w:sz w:val="20"/>
          <w:szCs w:val="20"/>
        </w:rPr>
        <w:t>your wiki.ubc.ca project page, July 18, 6:00 pm</w:t>
      </w:r>
    </w:p>
    <w:p w14:paraId="59923818" w14:textId="77777777" w:rsidR="00D2530C" w:rsidRDefault="0043492D">
      <w:pPr>
        <w:numPr>
          <w:ilvl w:val="1"/>
          <w:numId w:val="2"/>
        </w:numPr>
        <w:rPr>
          <w:sz w:val="20"/>
          <w:szCs w:val="20"/>
        </w:rPr>
      </w:pPr>
      <w:r>
        <w:rPr>
          <w:sz w:val="20"/>
          <w:szCs w:val="20"/>
        </w:rPr>
        <w:t xml:space="preserve">Due to an unusual high number of poorly drafted </w:t>
      </w:r>
      <w:proofErr w:type="gramStart"/>
      <w:r>
        <w:rPr>
          <w:sz w:val="20"/>
          <w:szCs w:val="20"/>
        </w:rPr>
        <w:t>outlines</w:t>
      </w:r>
      <w:proofErr w:type="gramEnd"/>
      <w:r>
        <w:rPr>
          <w:sz w:val="20"/>
          <w:szCs w:val="20"/>
        </w:rPr>
        <w:t xml:space="preserve"> I received last year, I will likely be asking each teams more questions and conversing more before I award the 1% to each team</w:t>
      </w:r>
    </w:p>
    <w:p w14:paraId="59923819" w14:textId="464AD0CD" w:rsidR="00D2530C" w:rsidRDefault="0043492D">
      <w:pPr>
        <w:numPr>
          <w:ilvl w:val="0"/>
          <w:numId w:val="2"/>
        </w:numPr>
        <w:rPr>
          <w:sz w:val="20"/>
          <w:szCs w:val="20"/>
        </w:rPr>
      </w:pPr>
      <w:r>
        <w:rPr>
          <w:sz w:val="20"/>
          <w:szCs w:val="20"/>
        </w:rPr>
        <w:t xml:space="preserve">A summary (13%) of your </w:t>
      </w:r>
      <w:r>
        <w:rPr>
          <w:sz w:val="20"/>
          <w:szCs w:val="20"/>
        </w:rPr>
        <w:t>research compo</w:t>
      </w:r>
      <w:r>
        <w:rPr>
          <w:sz w:val="20"/>
          <w:szCs w:val="20"/>
        </w:rPr>
        <w:t xml:space="preserve">sed in </w:t>
      </w:r>
      <w:proofErr w:type="spellStart"/>
      <w:r>
        <w:rPr>
          <w:sz w:val="20"/>
          <w:szCs w:val="20"/>
        </w:rPr>
        <w:t>encyclopedic</w:t>
      </w:r>
      <w:proofErr w:type="spellEnd"/>
      <w:r>
        <w:rPr>
          <w:sz w:val="20"/>
          <w:szCs w:val="20"/>
        </w:rPr>
        <w:t xml:space="preserve"> style for the general public; see a </w:t>
      </w:r>
      <w:hyperlink w:anchor="kk9jfn869szu">
        <w:r>
          <w:rPr>
            <w:color w:val="1155CC"/>
            <w:sz w:val="20"/>
            <w:szCs w:val="20"/>
            <w:u w:val="single"/>
          </w:rPr>
          <w:t>rubric</w:t>
        </w:r>
      </w:hyperlink>
      <w:r>
        <w:rPr>
          <w:sz w:val="20"/>
          <w:szCs w:val="20"/>
        </w:rPr>
        <w:t xml:space="preserve"> below</w:t>
      </w:r>
    </w:p>
    <w:p w14:paraId="5992381A" w14:textId="77777777" w:rsidR="00D2530C" w:rsidRDefault="0043492D">
      <w:pPr>
        <w:numPr>
          <w:ilvl w:val="1"/>
          <w:numId w:val="2"/>
        </w:numPr>
        <w:rPr>
          <w:sz w:val="20"/>
          <w:szCs w:val="20"/>
        </w:rPr>
      </w:pPr>
      <w:r>
        <w:rPr>
          <w:sz w:val="20"/>
          <w:szCs w:val="20"/>
        </w:rPr>
        <w:t xml:space="preserve">A note on length: Your total contribution should be about 800-1200 words in length. I will not judge the quality based on the word count. </w:t>
      </w:r>
      <w:r>
        <w:rPr>
          <w:sz w:val="20"/>
          <w:szCs w:val="20"/>
        </w:rPr>
        <w:t xml:space="preserve">Again, please follow the rubric below.  </w:t>
      </w:r>
    </w:p>
    <w:p w14:paraId="5992381B" w14:textId="77777777" w:rsidR="00D2530C" w:rsidRDefault="0043492D">
      <w:pPr>
        <w:numPr>
          <w:ilvl w:val="0"/>
          <w:numId w:val="2"/>
        </w:numPr>
        <w:rPr>
          <w:sz w:val="20"/>
          <w:szCs w:val="20"/>
        </w:rPr>
      </w:pPr>
      <w:r>
        <w:rPr>
          <w:sz w:val="20"/>
          <w:szCs w:val="20"/>
        </w:rPr>
        <w:t>Images, internal and externals links (2%) added to your articles with support from UBC librarians and open education resources specialists</w:t>
      </w:r>
    </w:p>
    <w:p w14:paraId="5992381C" w14:textId="77777777" w:rsidR="00D2530C" w:rsidRDefault="0043492D">
      <w:pPr>
        <w:numPr>
          <w:ilvl w:val="0"/>
          <w:numId w:val="2"/>
        </w:numPr>
        <w:rPr>
          <w:sz w:val="20"/>
          <w:szCs w:val="20"/>
        </w:rPr>
      </w:pPr>
      <w:r>
        <w:rPr>
          <w:sz w:val="20"/>
          <w:szCs w:val="20"/>
        </w:rPr>
        <w:t xml:space="preserve">A team reflection, to be submitted on Canvas (2%) </w:t>
      </w:r>
    </w:p>
    <w:p w14:paraId="5992381D" w14:textId="77777777" w:rsidR="00D2530C" w:rsidRDefault="0043492D">
      <w:pPr>
        <w:numPr>
          <w:ilvl w:val="1"/>
          <w:numId w:val="2"/>
        </w:numPr>
        <w:rPr>
          <w:sz w:val="20"/>
          <w:szCs w:val="20"/>
        </w:rPr>
      </w:pPr>
      <w:r>
        <w:rPr>
          <w:sz w:val="20"/>
          <w:szCs w:val="20"/>
        </w:rPr>
        <w:t>Describes what you experi</w:t>
      </w:r>
      <w:r>
        <w:rPr>
          <w:sz w:val="20"/>
          <w:szCs w:val="20"/>
        </w:rPr>
        <w:t>enced and learned as a team at the beginning, development and completion stages of the project; some prompting, reflective questions include, but not limited to:</w:t>
      </w:r>
    </w:p>
    <w:p w14:paraId="5992381E" w14:textId="77777777" w:rsidR="00D2530C" w:rsidRDefault="0043492D">
      <w:pPr>
        <w:numPr>
          <w:ilvl w:val="2"/>
          <w:numId w:val="2"/>
        </w:numPr>
        <w:rPr>
          <w:sz w:val="20"/>
          <w:szCs w:val="20"/>
        </w:rPr>
      </w:pPr>
      <w:r>
        <w:rPr>
          <w:sz w:val="20"/>
          <w:szCs w:val="20"/>
        </w:rPr>
        <w:lastRenderedPageBreak/>
        <w:t xml:space="preserve">As a team, have you accomplished what you wanted to do at the beginning? </w:t>
      </w:r>
    </w:p>
    <w:p w14:paraId="5992381F" w14:textId="77777777" w:rsidR="00D2530C" w:rsidRDefault="0043492D">
      <w:pPr>
        <w:numPr>
          <w:ilvl w:val="2"/>
          <w:numId w:val="2"/>
        </w:numPr>
        <w:rPr>
          <w:sz w:val="20"/>
          <w:szCs w:val="20"/>
        </w:rPr>
      </w:pPr>
      <w:r>
        <w:rPr>
          <w:sz w:val="20"/>
          <w:szCs w:val="20"/>
        </w:rPr>
        <w:t>How has the team hin</w:t>
      </w:r>
      <w:r>
        <w:rPr>
          <w:sz w:val="20"/>
          <w:szCs w:val="20"/>
        </w:rPr>
        <w:t>dered, supported, and/or stimulated your learning about foods?</w:t>
      </w:r>
    </w:p>
    <w:p w14:paraId="59923820" w14:textId="77777777" w:rsidR="00D2530C" w:rsidRDefault="0043492D">
      <w:pPr>
        <w:numPr>
          <w:ilvl w:val="2"/>
          <w:numId w:val="2"/>
        </w:numPr>
        <w:rPr>
          <w:sz w:val="20"/>
          <w:szCs w:val="20"/>
        </w:rPr>
      </w:pPr>
      <w:r>
        <w:rPr>
          <w:sz w:val="20"/>
          <w:szCs w:val="20"/>
        </w:rPr>
        <w:t>How did the team function together? What worked well? What didn’t?</w:t>
      </w:r>
    </w:p>
    <w:p w14:paraId="59923821" w14:textId="77777777" w:rsidR="00D2530C" w:rsidRDefault="0043492D">
      <w:pPr>
        <w:numPr>
          <w:ilvl w:val="2"/>
          <w:numId w:val="2"/>
        </w:numPr>
        <w:rPr>
          <w:sz w:val="20"/>
          <w:szCs w:val="20"/>
        </w:rPr>
      </w:pPr>
      <w:r>
        <w:rPr>
          <w:sz w:val="20"/>
          <w:szCs w:val="20"/>
        </w:rPr>
        <w:t>What would you have done differently as a team?</w:t>
      </w:r>
    </w:p>
    <w:p w14:paraId="59923822" w14:textId="77777777" w:rsidR="00D2530C" w:rsidRDefault="0043492D">
      <w:pPr>
        <w:numPr>
          <w:ilvl w:val="2"/>
          <w:numId w:val="2"/>
        </w:numPr>
        <w:rPr>
          <w:sz w:val="20"/>
          <w:szCs w:val="20"/>
        </w:rPr>
      </w:pPr>
      <w:r>
        <w:rPr>
          <w:sz w:val="20"/>
          <w:szCs w:val="20"/>
        </w:rPr>
        <w:t>What were some ways that each of you may have done differently individually?</w:t>
      </w:r>
    </w:p>
    <w:p w14:paraId="59923823" w14:textId="77777777" w:rsidR="00D2530C" w:rsidRDefault="0043492D">
      <w:pPr>
        <w:numPr>
          <w:ilvl w:val="2"/>
          <w:numId w:val="2"/>
        </w:numPr>
        <w:rPr>
          <w:sz w:val="20"/>
          <w:szCs w:val="20"/>
        </w:rPr>
      </w:pPr>
      <w:r>
        <w:rPr>
          <w:sz w:val="20"/>
          <w:szCs w:val="20"/>
        </w:rPr>
        <w:t>O</w:t>
      </w:r>
      <w:r>
        <w:rPr>
          <w:sz w:val="20"/>
          <w:szCs w:val="20"/>
        </w:rPr>
        <w:t>ther reflections?</w:t>
      </w:r>
    </w:p>
    <w:p w14:paraId="59923824" w14:textId="77777777" w:rsidR="00D2530C" w:rsidRDefault="0043492D">
      <w:pPr>
        <w:numPr>
          <w:ilvl w:val="1"/>
          <w:numId w:val="2"/>
        </w:numPr>
        <w:rPr>
          <w:sz w:val="20"/>
          <w:szCs w:val="20"/>
        </w:rPr>
      </w:pPr>
      <w:r>
        <w:rPr>
          <w:sz w:val="20"/>
          <w:szCs w:val="20"/>
        </w:rPr>
        <w:t>To be submitted on Canvas</w:t>
      </w:r>
    </w:p>
    <w:p w14:paraId="59923825" w14:textId="77777777" w:rsidR="00D2530C" w:rsidRDefault="0043492D">
      <w:pPr>
        <w:numPr>
          <w:ilvl w:val="0"/>
          <w:numId w:val="2"/>
        </w:numPr>
        <w:rPr>
          <w:sz w:val="20"/>
          <w:szCs w:val="20"/>
        </w:rPr>
      </w:pPr>
      <w:r>
        <w:rPr>
          <w:sz w:val="20"/>
          <w:szCs w:val="20"/>
        </w:rPr>
        <w:t>A potential exam question for the final exam (1%); Think about what you did not know before starting this project and what you know at the end. What surprises you? What are you going to tell your friends? What do you think the rest of FNH 200 students shou</w:t>
      </w:r>
      <w:r>
        <w:rPr>
          <w:sz w:val="20"/>
          <w:szCs w:val="20"/>
        </w:rPr>
        <w:t>ld know?</w:t>
      </w:r>
    </w:p>
    <w:p w14:paraId="59923826" w14:textId="77777777" w:rsidR="00D2530C" w:rsidRDefault="0043492D">
      <w:pPr>
        <w:numPr>
          <w:ilvl w:val="1"/>
          <w:numId w:val="2"/>
        </w:numPr>
        <w:pBdr>
          <w:top w:val="nil"/>
          <w:left w:val="nil"/>
          <w:bottom w:val="nil"/>
          <w:right w:val="nil"/>
          <w:between w:val="nil"/>
        </w:pBdr>
        <w:rPr>
          <w:color w:val="000000"/>
          <w:sz w:val="20"/>
          <w:szCs w:val="20"/>
        </w:rPr>
      </w:pPr>
      <w:r>
        <w:rPr>
          <w:sz w:val="20"/>
          <w:szCs w:val="20"/>
        </w:rPr>
        <w:t>Include the question</w:t>
      </w:r>
    </w:p>
    <w:p w14:paraId="59923827" w14:textId="77777777" w:rsidR="00D2530C" w:rsidRDefault="0043492D">
      <w:pPr>
        <w:numPr>
          <w:ilvl w:val="1"/>
          <w:numId w:val="2"/>
        </w:numPr>
        <w:rPr>
          <w:sz w:val="20"/>
          <w:szCs w:val="20"/>
        </w:rPr>
      </w:pPr>
      <w:r>
        <w:rPr>
          <w:sz w:val="20"/>
          <w:szCs w:val="20"/>
        </w:rPr>
        <w:t>Include the correct answers</w:t>
      </w:r>
    </w:p>
    <w:p w14:paraId="59923828" w14:textId="77777777" w:rsidR="00D2530C" w:rsidRDefault="0043492D">
      <w:pPr>
        <w:numPr>
          <w:ilvl w:val="1"/>
          <w:numId w:val="2"/>
        </w:numPr>
        <w:rPr>
          <w:sz w:val="20"/>
          <w:szCs w:val="20"/>
        </w:rPr>
      </w:pPr>
      <w:r>
        <w:rPr>
          <w:sz w:val="20"/>
          <w:szCs w:val="20"/>
        </w:rPr>
        <w:t>An explanation why your question should be on the final exam</w:t>
      </w:r>
    </w:p>
    <w:p w14:paraId="59923829" w14:textId="77777777" w:rsidR="00D2530C" w:rsidRDefault="0043492D">
      <w:pPr>
        <w:numPr>
          <w:ilvl w:val="1"/>
          <w:numId w:val="2"/>
        </w:numPr>
        <w:rPr>
          <w:sz w:val="20"/>
          <w:szCs w:val="20"/>
        </w:rPr>
      </w:pPr>
      <w:r>
        <w:rPr>
          <w:sz w:val="20"/>
          <w:szCs w:val="20"/>
        </w:rPr>
        <w:t>To be submitted on your wiki.ubc.ca project page</w:t>
      </w:r>
    </w:p>
    <w:p w14:paraId="5992382A" w14:textId="77777777" w:rsidR="00D2530C" w:rsidRDefault="0043492D">
      <w:pPr>
        <w:numPr>
          <w:ilvl w:val="1"/>
          <w:numId w:val="2"/>
        </w:numPr>
        <w:rPr>
          <w:sz w:val="20"/>
          <w:szCs w:val="20"/>
        </w:rPr>
      </w:pPr>
      <w:r>
        <w:rPr>
          <w:sz w:val="20"/>
          <w:szCs w:val="20"/>
        </w:rPr>
        <w:t>Four to eight submitted questions from all teams will be chosen to be learned by everyon</w:t>
      </w:r>
      <w:r>
        <w:rPr>
          <w:sz w:val="20"/>
          <w:szCs w:val="20"/>
        </w:rPr>
        <w:t>e in class; then three to five of them will be included in the final exam</w:t>
      </w:r>
    </w:p>
    <w:p w14:paraId="5992382B" w14:textId="77777777" w:rsidR="00D2530C" w:rsidRDefault="00D2530C">
      <w:pPr>
        <w:rPr>
          <w:sz w:val="20"/>
          <w:szCs w:val="20"/>
        </w:rPr>
      </w:pPr>
    </w:p>
    <w:p w14:paraId="5992382C" w14:textId="77777777" w:rsidR="00D2530C" w:rsidRDefault="0043492D">
      <w:pPr>
        <w:rPr>
          <w:sz w:val="20"/>
          <w:szCs w:val="20"/>
        </w:rPr>
      </w:pPr>
      <w:r>
        <w:br w:type="page"/>
      </w:r>
    </w:p>
    <w:p w14:paraId="5992382D" w14:textId="77777777" w:rsidR="00D2530C" w:rsidRDefault="00D2530C">
      <w:pPr>
        <w:rPr>
          <w:sz w:val="20"/>
          <w:szCs w:val="20"/>
        </w:rPr>
      </w:pPr>
    </w:p>
    <w:p w14:paraId="5992382E" w14:textId="77777777" w:rsidR="00D2530C" w:rsidRDefault="0043492D">
      <w:pPr>
        <w:rPr>
          <w:b/>
          <w:sz w:val="20"/>
          <w:szCs w:val="20"/>
        </w:rPr>
      </w:pPr>
      <w:bookmarkStart w:id="3" w:name="kk9jfn869szu" w:colFirst="0" w:colLast="0"/>
      <w:bookmarkEnd w:id="3"/>
      <w:r>
        <w:rPr>
          <w:b/>
          <w:sz w:val="20"/>
          <w:szCs w:val="20"/>
        </w:rPr>
        <w:t xml:space="preserve">Grading Rubric for the Research and Wikipedia Project </w:t>
      </w:r>
      <w:r>
        <w:rPr>
          <w:sz w:val="20"/>
          <w:szCs w:val="20"/>
        </w:rPr>
        <w:t>(worth 13 of the 20% of the overall project)</w:t>
      </w:r>
      <w:r>
        <w:rPr>
          <w:b/>
          <w:sz w:val="20"/>
          <w:szCs w:val="20"/>
        </w:rPr>
        <w:t>:</w:t>
      </w:r>
    </w:p>
    <w:p w14:paraId="5992382F" w14:textId="77777777" w:rsidR="00D2530C" w:rsidRDefault="0043492D">
      <w:pPr>
        <w:jc w:val="both"/>
        <w:rPr>
          <w:sz w:val="20"/>
          <w:szCs w:val="20"/>
        </w:rPr>
      </w:pPr>
      <w:r>
        <w:rPr>
          <w:sz w:val="20"/>
          <w:szCs w:val="20"/>
        </w:rPr>
        <w:t xml:space="preserve"> </w:t>
      </w:r>
    </w:p>
    <w:tbl>
      <w:tblPr>
        <w:tblStyle w:val="a0"/>
        <w:tblW w:w="902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538"/>
        <w:gridCol w:w="2385"/>
        <w:gridCol w:w="1800"/>
        <w:gridCol w:w="1665"/>
        <w:gridCol w:w="1635"/>
      </w:tblGrid>
      <w:tr w:rsidR="00D2530C" w14:paraId="59923835" w14:textId="77777777">
        <w:trPr>
          <w:trHeight w:val="440"/>
        </w:trPr>
        <w:tc>
          <w:tcPr>
            <w:tcW w:w="153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9923830" w14:textId="77777777" w:rsidR="00D2530C" w:rsidRDefault="0043492D">
            <w:pPr>
              <w:rPr>
                <w:b/>
                <w:sz w:val="20"/>
                <w:szCs w:val="20"/>
              </w:rPr>
            </w:pPr>
            <w:r>
              <w:rPr>
                <w:b/>
                <w:sz w:val="20"/>
                <w:szCs w:val="20"/>
              </w:rPr>
              <w:t>Criteria</w:t>
            </w:r>
          </w:p>
        </w:tc>
        <w:tc>
          <w:tcPr>
            <w:tcW w:w="2385"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59923831" w14:textId="77777777" w:rsidR="00D2530C" w:rsidRDefault="0043492D">
            <w:pPr>
              <w:rPr>
                <w:b/>
                <w:sz w:val="20"/>
                <w:szCs w:val="20"/>
              </w:rPr>
            </w:pPr>
            <w:r>
              <w:rPr>
                <w:b/>
                <w:sz w:val="20"/>
                <w:szCs w:val="20"/>
              </w:rPr>
              <w:t>Excellent</w:t>
            </w:r>
          </w:p>
        </w:tc>
        <w:tc>
          <w:tcPr>
            <w:tcW w:w="1800"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59923832" w14:textId="77777777" w:rsidR="00D2530C" w:rsidRDefault="0043492D">
            <w:pPr>
              <w:rPr>
                <w:b/>
                <w:sz w:val="20"/>
                <w:szCs w:val="20"/>
              </w:rPr>
            </w:pPr>
            <w:r>
              <w:rPr>
                <w:b/>
                <w:sz w:val="20"/>
                <w:szCs w:val="20"/>
              </w:rPr>
              <w:t>Good</w:t>
            </w:r>
          </w:p>
        </w:tc>
        <w:tc>
          <w:tcPr>
            <w:tcW w:w="1665"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59923833" w14:textId="77777777" w:rsidR="00D2530C" w:rsidRDefault="0043492D">
            <w:pPr>
              <w:rPr>
                <w:b/>
                <w:sz w:val="20"/>
                <w:szCs w:val="20"/>
              </w:rPr>
            </w:pPr>
            <w:r>
              <w:rPr>
                <w:b/>
                <w:sz w:val="20"/>
                <w:szCs w:val="20"/>
              </w:rPr>
              <w:t>Basic</w:t>
            </w:r>
          </w:p>
        </w:tc>
        <w:tc>
          <w:tcPr>
            <w:tcW w:w="1635"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59923834" w14:textId="77777777" w:rsidR="00D2530C" w:rsidRDefault="0043492D">
            <w:pPr>
              <w:rPr>
                <w:b/>
                <w:sz w:val="20"/>
                <w:szCs w:val="20"/>
              </w:rPr>
            </w:pPr>
            <w:r>
              <w:rPr>
                <w:b/>
                <w:sz w:val="20"/>
                <w:szCs w:val="20"/>
              </w:rPr>
              <w:t>Unacceptable</w:t>
            </w:r>
          </w:p>
        </w:tc>
      </w:tr>
      <w:tr w:rsidR="00D2530C" w14:paraId="5992383C" w14:textId="77777777">
        <w:trPr>
          <w:trHeight w:val="4000"/>
        </w:trPr>
        <w:tc>
          <w:tcPr>
            <w:tcW w:w="1538"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59923836" w14:textId="77777777" w:rsidR="00D2530C" w:rsidRDefault="0043492D">
            <w:pPr>
              <w:rPr>
                <w:b/>
                <w:sz w:val="20"/>
                <w:szCs w:val="20"/>
              </w:rPr>
            </w:pPr>
            <w:r>
              <w:rPr>
                <w:b/>
                <w:sz w:val="20"/>
                <w:szCs w:val="20"/>
              </w:rPr>
              <w:t>Quality of Information</w:t>
            </w:r>
          </w:p>
          <w:p w14:paraId="59923837" w14:textId="77777777" w:rsidR="00D2530C" w:rsidRDefault="0043492D">
            <w:pPr>
              <w:rPr>
                <w:sz w:val="20"/>
                <w:szCs w:val="20"/>
              </w:rPr>
            </w:pPr>
            <w:r>
              <w:rPr>
                <w:sz w:val="20"/>
                <w:szCs w:val="20"/>
              </w:rPr>
              <w:t>11 out of 13</w:t>
            </w:r>
          </w:p>
        </w:tc>
        <w:tc>
          <w:tcPr>
            <w:tcW w:w="2385" w:type="dxa"/>
            <w:tcBorders>
              <w:bottom w:val="single" w:sz="8" w:space="0" w:color="000000"/>
              <w:right w:val="single" w:sz="8" w:space="0" w:color="000000"/>
            </w:tcBorders>
            <w:tcMar>
              <w:top w:w="100" w:type="dxa"/>
              <w:left w:w="100" w:type="dxa"/>
              <w:bottom w:w="100" w:type="dxa"/>
              <w:right w:w="100" w:type="dxa"/>
            </w:tcMar>
          </w:tcPr>
          <w:p w14:paraId="59923838" w14:textId="77777777" w:rsidR="00D2530C" w:rsidRDefault="0043492D">
            <w:pPr>
              <w:rPr>
                <w:sz w:val="20"/>
                <w:szCs w:val="20"/>
              </w:rPr>
            </w:pPr>
            <w:r>
              <w:rPr>
                <w:sz w:val="20"/>
                <w:szCs w:val="20"/>
              </w:rPr>
              <w:t>Different views should be covered with appropriate balance. Both positive and negative elements should be included, in proportion to their coverage in reliable sources. Good articles also use neutral language and emphasi</w:t>
            </w:r>
            <w:r>
              <w:rPr>
                <w:sz w:val="20"/>
                <w:szCs w:val="20"/>
              </w:rPr>
              <w:t xml:space="preserve">ze facts. Articles should not read like persuasive essays, but instead like </w:t>
            </w:r>
            <w:proofErr w:type="spellStart"/>
            <w:r>
              <w:rPr>
                <w:sz w:val="20"/>
                <w:szCs w:val="20"/>
              </w:rPr>
              <w:t>encyclopedia</w:t>
            </w:r>
            <w:proofErr w:type="spellEnd"/>
            <w:r>
              <w:rPr>
                <w:sz w:val="20"/>
                <w:szCs w:val="20"/>
              </w:rPr>
              <w:t xml:space="preserve"> articles.</w:t>
            </w:r>
          </w:p>
        </w:tc>
        <w:tc>
          <w:tcPr>
            <w:tcW w:w="1800" w:type="dxa"/>
            <w:tcBorders>
              <w:bottom w:val="single" w:sz="8" w:space="0" w:color="000000"/>
              <w:right w:val="single" w:sz="8" w:space="0" w:color="000000"/>
            </w:tcBorders>
            <w:tcMar>
              <w:top w:w="100" w:type="dxa"/>
              <w:left w:w="100" w:type="dxa"/>
              <w:bottom w:w="100" w:type="dxa"/>
              <w:right w:w="100" w:type="dxa"/>
            </w:tcMar>
          </w:tcPr>
          <w:p w14:paraId="59923839" w14:textId="77777777" w:rsidR="00D2530C" w:rsidRDefault="0043492D">
            <w:pPr>
              <w:rPr>
                <w:sz w:val="20"/>
                <w:szCs w:val="20"/>
              </w:rPr>
            </w:pPr>
            <w:r>
              <w:rPr>
                <w:sz w:val="20"/>
                <w:szCs w:val="20"/>
              </w:rPr>
              <w:t>Different views were covered. Though positive and negative elements from reliable sources were included, they were not balanced. Reliable sources. Articles r</w:t>
            </w:r>
            <w:r>
              <w:rPr>
                <w:sz w:val="20"/>
                <w:szCs w:val="20"/>
              </w:rPr>
              <w:t>ead like persuasive essays.</w:t>
            </w:r>
          </w:p>
        </w:tc>
        <w:tc>
          <w:tcPr>
            <w:tcW w:w="1665" w:type="dxa"/>
            <w:tcBorders>
              <w:bottom w:val="single" w:sz="8" w:space="0" w:color="000000"/>
              <w:right w:val="single" w:sz="8" w:space="0" w:color="000000"/>
            </w:tcBorders>
            <w:tcMar>
              <w:top w:w="100" w:type="dxa"/>
              <w:left w:w="100" w:type="dxa"/>
              <w:bottom w:w="100" w:type="dxa"/>
              <w:right w:w="100" w:type="dxa"/>
            </w:tcMar>
          </w:tcPr>
          <w:p w14:paraId="5992383A" w14:textId="77777777" w:rsidR="00D2530C" w:rsidRDefault="0043492D">
            <w:pPr>
              <w:rPr>
                <w:sz w:val="20"/>
                <w:szCs w:val="20"/>
              </w:rPr>
            </w:pPr>
            <w:r>
              <w:rPr>
                <w:sz w:val="20"/>
                <w:szCs w:val="20"/>
              </w:rPr>
              <w:t>Different views were covered, but were not supported by reliable sources. Language used was personal and lacked facts. Articles read like persuasive essays.</w:t>
            </w:r>
          </w:p>
        </w:tc>
        <w:tc>
          <w:tcPr>
            <w:tcW w:w="1635" w:type="dxa"/>
            <w:tcBorders>
              <w:bottom w:val="single" w:sz="8" w:space="0" w:color="000000"/>
              <w:right w:val="single" w:sz="8" w:space="0" w:color="000000"/>
            </w:tcBorders>
            <w:tcMar>
              <w:top w:w="100" w:type="dxa"/>
              <w:left w:w="100" w:type="dxa"/>
              <w:bottom w:w="100" w:type="dxa"/>
              <w:right w:w="100" w:type="dxa"/>
            </w:tcMar>
          </w:tcPr>
          <w:p w14:paraId="5992383B" w14:textId="77777777" w:rsidR="00D2530C" w:rsidRDefault="0043492D">
            <w:pPr>
              <w:rPr>
                <w:sz w:val="20"/>
                <w:szCs w:val="20"/>
              </w:rPr>
            </w:pPr>
            <w:r>
              <w:rPr>
                <w:sz w:val="20"/>
                <w:szCs w:val="20"/>
              </w:rPr>
              <w:t>Biased view was presented, but not supported by reliable sources. Artic</w:t>
            </w:r>
            <w:r>
              <w:rPr>
                <w:sz w:val="20"/>
                <w:szCs w:val="20"/>
              </w:rPr>
              <w:t>les read like persuasive essays with personal opinions.</w:t>
            </w:r>
          </w:p>
        </w:tc>
      </w:tr>
      <w:tr w:rsidR="00D2530C" w14:paraId="59923846" w14:textId="77777777">
        <w:trPr>
          <w:trHeight w:val="1400"/>
        </w:trPr>
        <w:tc>
          <w:tcPr>
            <w:tcW w:w="1538"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5992383D" w14:textId="77777777" w:rsidR="00D2530C" w:rsidRDefault="0043492D">
            <w:pPr>
              <w:rPr>
                <w:b/>
                <w:sz w:val="20"/>
                <w:szCs w:val="20"/>
              </w:rPr>
            </w:pPr>
            <w:r>
              <w:rPr>
                <w:b/>
                <w:sz w:val="20"/>
                <w:szCs w:val="20"/>
              </w:rPr>
              <w:t>Organization</w:t>
            </w:r>
          </w:p>
          <w:p w14:paraId="5992383E" w14:textId="77777777" w:rsidR="00D2530C" w:rsidRDefault="0043492D">
            <w:pPr>
              <w:rPr>
                <w:sz w:val="20"/>
                <w:szCs w:val="20"/>
              </w:rPr>
            </w:pPr>
            <w:r>
              <w:rPr>
                <w:sz w:val="20"/>
                <w:szCs w:val="20"/>
              </w:rPr>
              <w:t>1 out of 13</w:t>
            </w:r>
          </w:p>
        </w:tc>
        <w:tc>
          <w:tcPr>
            <w:tcW w:w="2385" w:type="dxa"/>
            <w:tcBorders>
              <w:bottom w:val="single" w:sz="8" w:space="0" w:color="000000"/>
              <w:right w:val="single" w:sz="8" w:space="0" w:color="000000"/>
            </w:tcBorders>
            <w:tcMar>
              <w:top w:w="100" w:type="dxa"/>
              <w:left w:w="100" w:type="dxa"/>
              <w:bottom w:w="100" w:type="dxa"/>
              <w:right w:w="100" w:type="dxa"/>
            </w:tcMar>
          </w:tcPr>
          <w:p w14:paraId="5992383F" w14:textId="77777777" w:rsidR="00D2530C" w:rsidRDefault="0043492D">
            <w:pPr>
              <w:rPr>
                <w:sz w:val="20"/>
                <w:szCs w:val="20"/>
              </w:rPr>
            </w:pPr>
            <w:r>
              <w:rPr>
                <w:sz w:val="20"/>
                <w:szCs w:val="20"/>
              </w:rPr>
              <w:t xml:space="preserve">Explains all ideas clearly and concisely in a logical sequence; </w:t>
            </w:r>
          </w:p>
          <w:p w14:paraId="59923840" w14:textId="77777777" w:rsidR="00D2530C" w:rsidRDefault="0043492D">
            <w:pPr>
              <w:rPr>
                <w:sz w:val="20"/>
                <w:szCs w:val="20"/>
              </w:rPr>
            </w:pPr>
            <w:r>
              <w:rPr>
                <w:sz w:val="20"/>
                <w:szCs w:val="20"/>
              </w:rPr>
              <w:t>fits well with existing Wikipedia information or attempts to organize existing information</w:t>
            </w:r>
          </w:p>
        </w:tc>
        <w:tc>
          <w:tcPr>
            <w:tcW w:w="1800" w:type="dxa"/>
            <w:tcBorders>
              <w:bottom w:val="single" w:sz="8" w:space="0" w:color="000000"/>
              <w:right w:val="single" w:sz="8" w:space="0" w:color="000000"/>
            </w:tcBorders>
            <w:tcMar>
              <w:top w:w="100" w:type="dxa"/>
              <w:left w:w="100" w:type="dxa"/>
              <w:bottom w:w="100" w:type="dxa"/>
              <w:right w:w="100" w:type="dxa"/>
            </w:tcMar>
          </w:tcPr>
          <w:p w14:paraId="59923841" w14:textId="77777777" w:rsidR="00D2530C" w:rsidRDefault="0043492D">
            <w:pPr>
              <w:rPr>
                <w:sz w:val="20"/>
                <w:szCs w:val="20"/>
              </w:rPr>
            </w:pPr>
            <w:r>
              <w:rPr>
                <w:sz w:val="20"/>
                <w:szCs w:val="20"/>
              </w:rPr>
              <w:t>Explains most ideas clearly and concisely; some gaps in knowledge</w:t>
            </w:r>
          </w:p>
        </w:tc>
        <w:tc>
          <w:tcPr>
            <w:tcW w:w="1665" w:type="dxa"/>
            <w:tcBorders>
              <w:bottom w:val="single" w:sz="8" w:space="0" w:color="000000"/>
              <w:right w:val="single" w:sz="8" w:space="0" w:color="000000"/>
            </w:tcBorders>
            <w:tcMar>
              <w:top w:w="100" w:type="dxa"/>
              <w:left w:w="100" w:type="dxa"/>
              <w:bottom w:w="100" w:type="dxa"/>
              <w:right w:w="100" w:type="dxa"/>
            </w:tcMar>
          </w:tcPr>
          <w:p w14:paraId="59923842" w14:textId="77777777" w:rsidR="00D2530C" w:rsidRDefault="0043492D">
            <w:pPr>
              <w:rPr>
                <w:sz w:val="20"/>
                <w:szCs w:val="20"/>
              </w:rPr>
            </w:pPr>
            <w:r>
              <w:rPr>
                <w:sz w:val="20"/>
                <w:szCs w:val="20"/>
              </w:rPr>
              <w:t>Incompletely explains ideas with little use of supporting evidence</w:t>
            </w:r>
          </w:p>
          <w:p w14:paraId="59923843" w14:textId="77777777" w:rsidR="00D2530C" w:rsidRDefault="00D2530C">
            <w:pPr>
              <w:rPr>
                <w:sz w:val="20"/>
                <w:szCs w:val="20"/>
              </w:rPr>
            </w:pPr>
          </w:p>
          <w:p w14:paraId="59923844" w14:textId="77777777" w:rsidR="00D2530C" w:rsidRDefault="00D2530C">
            <w:pPr>
              <w:rPr>
                <w:sz w:val="20"/>
                <w:szCs w:val="20"/>
              </w:rPr>
            </w:pPr>
          </w:p>
        </w:tc>
        <w:tc>
          <w:tcPr>
            <w:tcW w:w="1635" w:type="dxa"/>
            <w:tcBorders>
              <w:bottom w:val="single" w:sz="8" w:space="0" w:color="000000"/>
              <w:right w:val="single" w:sz="8" w:space="0" w:color="000000"/>
            </w:tcBorders>
            <w:tcMar>
              <w:top w:w="100" w:type="dxa"/>
              <w:left w:w="100" w:type="dxa"/>
              <w:bottom w:w="100" w:type="dxa"/>
              <w:right w:w="100" w:type="dxa"/>
            </w:tcMar>
          </w:tcPr>
          <w:p w14:paraId="59923845" w14:textId="77777777" w:rsidR="00D2530C" w:rsidRDefault="0043492D">
            <w:pPr>
              <w:rPr>
                <w:sz w:val="20"/>
                <w:szCs w:val="20"/>
              </w:rPr>
            </w:pPr>
            <w:r>
              <w:rPr>
                <w:sz w:val="20"/>
                <w:szCs w:val="20"/>
              </w:rPr>
              <w:t>Fails to explain ideas</w:t>
            </w:r>
          </w:p>
        </w:tc>
      </w:tr>
      <w:tr w:rsidR="00D2530C" w14:paraId="5992384D" w14:textId="77777777">
        <w:trPr>
          <w:trHeight w:val="1880"/>
        </w:trPr>
        <w:tc>
          <w:tcPr>
            <w:tcW w:w="1538"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59923847" w14:textId="77777777" w:rsidR="00D2530C" w:rsidRDefault="0043492D">
            <w:pPr>
              <w:rPr>
                <w:b/>
                <w:sz w:val="20"/>
                <w:szCs w:val="20"/>
              </w:rPr>
            </w:pPr>
            <w:r>
              <w:rPr>
                <w:b/>
                <w:sz w:val="20"/>
                <w:szCs w:val="20"/>
              </w:rPr>
              <w:t>Citati</w:t>
            </w:r>
            <w:r>
              <w:rPr>
                <w:b/>
                <w:sz w:val="20"/>
                <w:szCs w:val="20"/>
              </w:rPr>
              <w:t>on</w:t>
            </w:r>
          </w:p>
          <w:p w14:paraId="59923848" w14:textId="77777777" w:rsidR="00D2530C" w:rsidRDefault="0043492D">
            <w:pPr>
              <w:rPr>
                <w:sz w:val="20"/>
                <w:szCs w:val="20"/>
              </w:rPr>
            </w:pPr>
            <w:r>
              <w:rPr>
                <w:sz w:val="20"/>
                <w:szCs w:val="20"/>
              </w:rPr>
              <w:t>1 out of 13</w:t>
            </w:r>
          </w:p>
        </w:tc>
        <w:tc>
          <w:tcPr>
            <w:tcW w:w="2385" w:type="dxa"/>
            <w:tcBorders>
              <w:bottom w:val="single" w:sz="8" w:space="0" w:color="000000"/>
              <w:right w:val="single" w:sz="8" w:space="0" w:color="000000"/>
            </w:tcBorders>
            <w:tcMar>
              <w:top w:w="100" w:type="dxa"/>
              <w:left w:w="100" w:type="dxa"/>
              <w:bottom w:w="100" w:type="dxa"/>
              <w:right w:w="100" w:type="dxa"/>
            </w:tcMar>
          </w:tcPr>
          <w:p w14:paraId="59923849" w14:textId="77777777" w:rsidR="00D2530C" w:rsidRDefault="0043492D">
            <w:pPr>
              <w:rPr>
                <w:sz w:val="20"/>
                <w:szCs w:val="20"/>
              </w:rPr>
            </w:pPr>
            <w:r>
              <w:rPr>
                <w:sz w:val="20"/>
                <w:szCs w:val="20"/>
              </w:rPr>
              <w:t>Accurately cites all sources of information to support the credibility and authority of the information presented; uses consistent bibliographic format</w:t>
            </w:r>
          </w:p>
        </w:tc>
        <w:tc>
          <w:tcPr>
            <w:tcW w:w="1800" w:type="dxa"/>
            <w:tcBorders>
              <w:bottom w:val="single" w:sz="8" w:space="0" w:color="000000"/>
              <w:right w:val="single" w:sz="8" w:space="0" w:color="000000"/>
            </w:tcBorders>
            <w:tcMar>
              <w:top w:w="100" w:type="dxa"/>
              <w:left w:w="100" w:type="dxa"/>
              <w:bottom w:w="100" w:type="dxa"/>
              <w:right w:w="100" w:type="dxa"/>
            </w:tcMar>
          </w:tcPr>
          <w:p w14:paraId="5992384A" w14:textId="77777777" w:rsidR="00D2530C" w:rsidRDefault="0043492D">
            <w:pPr>
              <w:rPr>
                <w:sz w:val="20"/>
                <w:szCs w:val="20"/>
              </w:rPr>
            </w:pPr>
            <w:r>
              <w:rPr>
                <w:sz w:val="20"/>
                <w:szCs w:val="20"/>
              </w:rPr>
              <w:t>Most sources are cited using consistent bibliographic format</w:t>
            </w:r>
          </w:p>
        </w:tc>
        <w:tc>
          <w:tcPr>
            <w:tcW w:w="1665" w:type="dxa"/>
            <w:tcBorders>
              <w:bottom w:val="single" w:sz="8" w:space="0" w:color="000000"/>
              <w:right w:val="single" w:sz="8" w:space="0" w:color="000000"/>
            </w:tcBorders>
            <w:tcMar>
              <w:top w:w="100" w:type="dxa"/>
              <w:left w:w="100" w:type="dxa"/>
              <w:bottom w:w="100" w:type="dxa"/>
              <w:right w:w="100" w:type="dxa"/>
            </w:tcMar>
          </w:tcPr>
          <w:p w14:paraId="5992384B" w14:textId="77777777" w:rsidR="00D2530C" w:rsidRDefault="0043492D">
            <w:pPr>
              <w:rPr>
                <w:sz w:val="20"/>
                <w:szCs w:val="20"/>
              </w:rPr>
            </w:pPr>
            <w:r>
              <w:rPr>
                <w:sz w:val="20"/>
                <w:szCs w:val="20"/>
              </w:rPr>
              <w:t>Few sources are cited; incon</w:t>
            </w:r>
            <w:r>
              <w:rPr>
                <w:sz w:val="20"/>
                <w:szCs w:val="20"/>
              </w:rPr>
              <w:t>sistent bibliographic format</w:t>
            </w:r>
          </w:p>
        </w:tc>
        <w:tc>
          <w:tcPr>
            <w:tcW w:w="1635" w:type="dxa"/>
            <w:tcBorders>
              <w:bottom w:val="single" w:sz="8" w:space="0" w:color="000000"/>
              <w:right w:val="single" w:sz="8" w:space="0" w:color="000000"/>
            </w:tcBorders>
            <w:tcMar>
              <w:top w:w="100" w:type="dxa"/>
              <w:left w:w="100" w:type="dxa"/>
              <w:bottom w:w="100" w:type="dxa"/>
              <w:right w:w="100" w:type="dxa"/>
            </w:tcMar>
          </w:tcPr>
          <w:p w14:paraId="5992384C" w14:textId="77777777" w:rsidR="00D2530C" w:rsidRDefault="0043492D">
            <w:pPr>
              <w:rPr>
                <w:sz w:val="20"/>
                <w:szCs w:val="20"/>
              </w:rPr>
            </w:pPr>
            <w:r>
              <w:rPr>
                <w:sz w:val="20"/>
                <w:szCs w:val="20"/>
              </w:rPr>
              <w:t>Insufficient citation</w:t>
            </w:r>
          </w:p>
        </w:tc>
      </w:tr>
    </w:tbl>
    <w:p w14:paraId="5992384E" w14:textId="77777777" w:rsidR="00D2530C" w:rsidRDefault="0043492D">
      <w:pPr>
        <w:jc w:val="both"/>
        <w:rPr>
          <w:sz w:val="20"/>
          <w:szCs w:val="20"/>
        </w:rPr>
      </w:pPr>
      <w:r>
        <w:rPr>
          <w:sz w:val="20"/>
          <w:szCs w:val="20"/>
        </w:rPr>
        <w:t>Rubric adapted from:</w:t>
      </w:r>
    </w:p>
    <w:p w14:paraId="5992384F" w14:textId="77777777" w:rsidR="00D2530C" w:rsidRDefault="0043492D">
      <w:pPr>
        <w:rPr>
          <w:sz w:val="20"/>
          <w:szCs w:val="20"/>
        </w:rPr>
      </w:pPr>
      <w:r>
        <w:rPr>
          <w:sz w:val="20"/>
          <w:szCs w:val="20"/>
        </w:rPr>
        <w:t>Franker, K. 2011. Wiki Rubric.</w:t>
      </w:r>
      <w:hyperlink r:id="rId10">
        <w:r>
          <w:rPr>
            <w:sz w:val="20"/>
            <w:szCs w:val="20"/>
            <w:u w:val="single"/>
          </w:rPr>
          <w:t>http://www2.uwstout.edu/content/profdev/rubrics/wikirubric.html</w:t>
        </w:r>
      </w:hyperlink>
      <w:r>
        <w:rPr>
          <w:sz w:val="20"/>
          <w:szCs w:val="20"/>
        </w:rPr>
        <w:t xml:space="preserve"> Accessed January 21, 2013.</w:t>
      </w:r>
    </w:p>
    <w:p w14:paraId="59923850" w14:textId="77777777" w:rsidR="00D2530C" w:rsidRDefault="0043492D">
      <w:pPr>
        <w:rPr>
          <w:sz w:val="20"/>
          <w:szCs w:val="20"/>
        </w:rPr>
      </w:pPr>
      <w:r>
        <w:rPr>
          <w:sz w:val="20"/>
          <w:szCs w:val="20"/>
        </w:rPr>
        <w:t>Regina Public Schools. Research Project Rubric.  http://assessment.rbe.sk.ca/Rubrics</w:t>
      </w:r>
      <w:r>
        <w:rPr>
          <w:sz w:val="20"/>
          <w:szCs w:val="20"/>
        </w:rPr>
        <w:t>/index.html. Accessed January 21, 2013.</w:t>
      </w:r>
    </w:p>
    <w:p w14:paraId="59923851" w14:textId="77777777" w:rsidR="00D2530C" w:rsidRDefault="0043492D">
      <w:pPr>
        <w:rPr>
          <w:sz w:val="20"/>
          <w:szCs w:val="20"/>
        </w:rPr>
      </w:pPr>
      <w:r>
        <w:rPr>
          <w:sz w:val="20"/>
          <w:szCs w:val="20"/>
        </w:rPr>
        <w:t>Evaluating Wikipedia. https://upload.wikimedia.org/wikipedia/commons/9/96/Evaluating_Wikipedia_brochure_%28Wiki_Education_Foundation%29.pdf Accessed January 8, 2016.</w:t>
      </w:r>
    </w:p>
    <w:p w14:paraId="59923852" w14:textId="77777777" w:rsidR="00D2530C" w:rsidRDefault="0043492D">
      <w:pPr>
        <w:rPr>
          <w:sz w:val="20"/>
          <w:szCs w:val="20"/>
        </w:rPr>
      </w:pPr>
      <w:r>
        <w:rPr>
          <w:sz w:val="20"/>
          <w:szCs w:val="20"/>
        </w:rPr>
        <w:t xml:space="preserve"> </w:t>
      </w:r>
    </w:p>
    <w:p w14:paraId="59923853" w14:textId="77777777" w:rsidR="00D2530C" w:rsidRDefault="0043492D">
      <w:pPr>
        <w:rPr>
          <w:sz w:val="20"/>
          <w:szCs w:val="20"/>
        </w:rPr>
      </w:pPr>
      <w:r>
        <w:br w:type="page"/>
      </w:r>
    </w:p>
    <w:p w14:paraId="59923854" w14:textId="77777777" w:rsidR="00D2530C" w:rsidRDefault="0043492D">
      <w:pPr>
        <w:rPr>
          <w:sz w:val="20"/>
          <w:szCs w:val="20"/>
        </w:rPr>
      </w:pPr>
      <w:r>
        <w:rPr>
          <w:sz w:val="20"/>
          <w:szCs w:val="20"/>
        </w:rPr>
        <w:lastRenderedPageBreak/>
        <w:t xml:space="preserve"> </w:t>
      </w:r>
    </w:p>
    <w:p w14:paraId="59923855" w14:textId="77777777" w:rsidR="00D2530C" w:rsidRDefault="0043492D">
      <w:pPr>
        <w:rPr>
          <w:sz w:val="20"/>
          <w:szCs w:val="20"/>
        </w:rPr>
      </w:pPr>
      <w:bookmarkStart w:id="4" w:name="pjzgl7lhf953" w:colFirst="0" w:colLast="0"/>
      <w:bookmarkEnd w:id="4"/>
      <w:r>
        <w:rPr>
          <w:b/>
          <w:sz w:val="20"/>
          <w:szCs w:val="20"/>
        </w:rPr>
        <w:t>Peer Evaluation Component</w:t>
      </w:r>
      <w:r>
        <w:rPr>
          <w:sz w:val="20"/>
          <w:szCs w:val="20"/>
        </w:rPr>
        <w:t>: There are TWO com</w:t>
      </w:r>
      <w:r>
        <w:rPr>
          <w:sz w:val="20"/>
          <w:szCs w:val="20"/>
        </w:rPr>
        <w:t>ponents in the evaluation of the project:</w:t>
      </w:r>
    </w:p>
    <w:p w14:paraId="59923856" w14:textId="77777777" w:rsidR="00D2530C" w:rsidRDefault="0043492D">
      <w:pPr>
        <w:rPr>
          <w:sz w:val="20"/>
          <w:szCs w:val="20"/>
        </w:rPr>
      </w:pPr>
      <w:r>
        <w:rPr>
          <w:sz w:val="20"/>
          <w:szCs w:val="20"/>
        </w:rPr>
        <w:t xml:space="preserve"> </w:t>
      </w:r>
    </w:p>
    <w:p w14:paraId="59923857" w14:textId="77777777" w:rsidR="00D2530C" w:rsidRDefault="0043492D">
      <w:pPr>
        <w:rPr>
          <w:b/>
          <w:sz w:val="20"/>
          <w:szCs w:val="20"/>
        </w:rPr>
      </w:pPr>
      <w:r>
        <w:rPr>
          <w:b/>
          <w:sz w:val="20"/>
          <w:szCs w:val="20"/>
        </w:rPr>
        <w:t>Peer Evaluation:</w:t>
      </w:r>
    </w:p>
    <w:p w14:paraId="59923858" w14:textId="77777777" w:rsidR="00D2530C" w:rsidRDefault="0043492D">
      <w:pPr>
        <w:rPr>
          <w:b/>
          <w:sz w:val="20"/>
          <w:szCs w:val="20"/>
        </w:rPr>
      </w:pPr>
      <w:r>
        <w:rPr>
          <w:b/>
          <w:sz w:val="20"/>
          <w:szCs w:val="20"/>
        </w:rPr>
        <w:t xml:space="preserve"> </w:t>
      </w:r>
    </w:p>
    <w:p w14:paraId="59923859" w14:textId="77777777" w:rsidR="00D2530C" w:rsidRDefault="0043492D">
      <w:pPr>
        <w:rPr>
          <w:sz w:val="20"/>
          <w:szCs w:val="20"/>
        </w:rPr>
      </w:pPr>
      <w:r>
        <w:rPr>
          <w:sz w:val="20"/>
          <w:szCs w:val="20"/>
        </w:rPr>
        <w:t>Peer Evaluation will be conducted on-line at http://ipeer.elearning.ubc.ca</w:t>
      </w:r>
    </w:p>
    <w:p w14:paraId="5992385A" w14:textId="31A7B729" w:rsidR="00D2530C" w:rsidRDefault="0043492D">
      <w:pPr>
        <w:numPr>
          <w:ilvl w:val="0"/>
          <w:numId w:val="1"/>
        </w:numPr>
        <w:rPr>
          <w:sz w:val="24"/>
          <w:szCs w:val="24"/>
        </w:rPr>
      </w:pPr>
      <w:r>
        <w:rPr>
          <w:sz w:val="20"/>
          <w:szCs w:val="20"/>
        </w:rPr>
        <w:t>Formative evaluation, not for grade, voluntary: highly recommended to be completed by July 2</w:t>
      </w:r>
      <w:r w:rsidR="00D128D0">
        <w:rPr>
          <w:sz w:val="20"/>
          <w:szCs w:val="20"/>
        </w:rPr>
        <w:t>4</w:t>
      </w:r>
      <w:r>
        <w:rPr>
          <w:sz w:val="20"/>
          <w:szCs w:val="20"/>
        </w:rPr>
        <w:t xml:space="preserve">. </w:t>
      </w:r>
    </w:p>
    <w:p w14:paraId="5992385B" w14:textId="48D12D89" w:rsidR="00D2530C" w:rsidRDefault="0043492D">
      <w:pPr>
        <w:numPr>
          <w:ilvl w:val="0"/>
          <w:numId w:val="1"/>
        </w:numPr>
        <w:rPr>
          <w:sz w:val="24"/>
          <w:szCs w:val="24"/>
        </w:rPr>
      </w:pPr>
      <w:r>
        <w:rPr>
          <w:sz w:val="20"/>
          <w:szCs w:val="20"/>
        </w:rPr>
        <w:t>Final evaluation, will be used for grading, mandatory: to be completed by August 11</w:t>
      </w:r>
      <w:r>
        <w:rPr>
          <w:sz w:val="20"/>
          <w:szCs w:val="20"/>
        </w:rPr>
        <w:t xml:space="preserve"> </w:t>
      </w:r>
    </w:p>
    <w:p w14:paraId="5992385C" w14:textId="77777777" w:rsidR="00D2530C" w:rsidRDefault="00D2530C">
      <w:pPr>
        <w:rPr>
          <w:sz w:val="20"/>
          <w:szCs w:val="20"/>
        </w:rPr>
      </w:pPr>
    </w:p>
    <w:p w14:paraId="5992385D" w14:textId="77777777" w:rsidR="00D2530C" w:rsidRDefault="0043492D">
      <w:pPr>
        <w:rPr>
          <w:sz w:val="20"/>
          <w:szCs w:val="20"/>
        </w:rPr>
      </w:pPr>
      <w:r>
        <w:rPr>
          <w:sz w:val="20"/>
          <w:szCs w:val="20"/>
        </w:rPr>
        <w:t xml:space="preserve">All students receiving more than 70% as evaluated by their teammates will </w:t>
      </w:r>
      <w:r>
        <w:rPr>
          <w:sz w:val="20"/>
          <w:szCs w:val="20"/>
        </w:rPr>
        <w:t xml:space="preserve">receive the same grade. Students who do not reach 70% for their peer evaluation will have their team project grade adjusted by the percentage awarded by the teammates. </w:t>
      </w:r>
    </w:p>
    <w:p w14:paraId="5992385E" w14:textId="77777777" w:rsidR="00D2530C" w:rsidRDefault="00D2530C">
      <w:pPr>
        <w:rPr>
          <w:sz w:val="20"/>
          <w:szCs w:val="20"/>
        </w:rPr>
      </w:pPr>
    </w:p>
    <w:p w14:paraId="5992385F" w14:textId="77777777" w:rsidR="00D2530C" w:rsidRDefault="0043492D">
      <w:pPr>
        <w:rPr>
          <w:sz w:val="20"/>
          <w:szCs w:val="20"/>
        </w:rPr>
      </w:pPr>
      <w:r>
        <w:rPr>
          <w:sz w:val="20"/>
          <w:szCs w:val="20"/>
        </w:rPr>
        <w:t>Please note that, though rarely happens, a score of ZERO will be considered when the average peer evaluation score is less than 25% and I receive sufficient evidence throughout the term that the student had not contributed to the project.</w:t>
      </w:r>
    </w:p>
    <w:p w14:paraId="59923860" w14:textId="77777777" w:rsidR="00D2530C" w:rsidRDefault="00D2530C">
      <w:pPr>
        <w:rPr>
          <w:sz w:val="20"/>
          <w:szCs w:val="20"/>
        </w:rPr>
      </w:pPr>
    </w:p>
    <w:p w14:paraId="59923861" w14:textId="77777777" w:rsidR="00D2530C" w:rsidRDefault="0043492D">
      <w:pPr>
        <w:ind w:left="720"/>
        <w:rPr>
          <w:sz w:val="20"/>
          <w:szCs w:val="20"/>
        </w:rPr>
      </w:pPr>
      <w:r>
        <w:br w:type="page"/>
      </w:r>
    </w:p>
    <w:p w14:paraId="59923862" w14:textId="77777777" w:rsidR="00D2530C" w:rsidRDefault="0043492D">
      <w:pPr>
        <w:ind w:left="720"/>
        <w:rPr>
          <w:b/>
          <w:sz w:val="20"/>
          <w:szCs w:val="20"/>
        </w:rPr>
      </w:pPr>
      <w:r>
        <w:rPr>
          <w:b/>
          <w:sz w:val="20"/>
          <w:szCs w:val="20"/>
        </w:rPr>
        <w:lastRenderedPageBreak/>
        <w:t xml:space="preserve"> </w:t>
      </w:r>
    </w:p>
    <w:tbl>
      <w:tblPr>
        <w:tblStyle w:val="a1"/>
        <w:tblW w:w="9480" w:type="dxa"/>
        <w:tblInd w:w="-27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605"/>
        <w:gridCol w:w="2385"/>
        <w:gridCol w:w="1485"/>
        <w:gridCol w:w="1965"/>
        <w:gridCol w:w="2040"/>
      </w:tblGrid>
      <w:tr w:rsidR="00D2530C" w14:paraId="59923868" w14:textId="77777777">
        <w:trPr>
          <w:trHeight w:val="520"/>
        </w:trPr>
        <w:tc>
          <w:tcPr>
            <w:tcW w:w="160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9923863" w14:textId="77777777" w:rsidR="00D2530C" w:rsidRDefault="0043492D">
            <w:pPr>
              <w:widowControl w:val="0"/>
              <w:pBdr>
                <w:top w:val="nil"/>
                <w:left w:val="nil"/>
                <w:bottom w:val="nil"/>
                <w:right w:val="nil"/>
                <w:between w:val="nil"/>
              </w:pBdr>
              <w:rPr>
                <w:b/>
                <w:sz w:val="20"/>
                <w:szCs w:val="20"/>
              </w:rPr>
            </w:pPr>
            <w:r>
              <w:rPr>
                <w:b/>
                <w:sz w:val="20"/>
                <w:szCs w:val="20"/>
              </w:rPr>
              <w:t>Category</w:t>
            </w:r>
          </w:p>
        </w:tc>
        <w:tc>
          <w:tcPr>
            <w:tcW w:w="2385"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59923864" w14:textId="77777777" w:rsidR="00D2530C" w:rsidRDefault="0043492D">
            <w:pPr>
              <w:jc w:val="center"/>
              <w:rPr>
                <w:b/>
                <w:sz w:val="20"/>
                <w:szCs w:val="20"/>
              </w:rPr>
            </w:pPr>
            <w:r>
              <w:rPr>
                <w:b/>
                <w:sz w:val="20"/>
                <w:szCs w:val="20"/>
              </w:rPr>
              <w:t>Exc</w:t>
            </w:r>
            <w:r>
              <w:rPr>
                <w:b/>
                <w:sz w:val="20"/>
                <w:szCs w:val="20"/>
              </w:rPr>
              <w:t>ellent</w:t>
            </w:r>
          </w:p>
        </w:tc>
        <w:tc>
          <w:tcPr>
            <w:tcW w:w="1485"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59923865" w14:textId="77777777" w:rsidR="00D2530C" w:rsidRDefault="0043492D">
            <w:pPr>
              <w:jc w:val="center"/>
              <w:rPr>
                <w:b/>
                <w:sz w:val="20"/>
                <w:szCs w:val="20"/>
              </w:rPr>
            </w:pPr>
            <w:r>
              <w:rPr>
                <w:b/>
                <w:sz w:val="20"/>
                <w:szCs w:val="20"/>
              </w:rPr>
              <w:t>Good</w:t>
            </w:r>
          </w:p>
        </w:tc>
        <w:tc>
          <w:tcPr>
            <w:tcW w:w="1965"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59923866" w14:textId="77777777" w:rsidR="00D2530C" w:rsidRDefault="0043492D">
            <w:pPr>
              <w:jc w:val="center"/>
              <w:rPr>
                <w:b/>
                <w:sz w:val="20"/>
                <w:szCs w:val="20"/>
              </w:rPr>
            </w:pPr>
            <w:r>
              <w:rPr>
                <w:b/>
                <w:sz w:val="20"/>
                <w:szCs w:val="20"/>
              </w:rPr>
              <w:t>Basic</w:t>
            </w:r>
          </w:p>
        </w:tc>
        <w:tc>
          <w:tcPr>
            <w:tcW w:w="2040"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59923867" w14:textId="77777777" w:rsidR="00D2530C" w:rsidRDefault="0043492D">
            <w:pPr>
              <w:jc w:val="center"/>
              <w:rPr>
                <w:b/>
                <w:sz w:val="20"/>
                <w:szCs w:val="20"/>
              </w:rPr>
            </w:pPr>
            <w:r>
              <w:rPr>
                <w:b/>
                <w:sz w:val="20"/>
                <w:szCs w:val="20"/>
              </w:rPr>
              <w:t>Unacceptable</w:t>
            </w:r>
          </w:p>
        </w:tc>
      </w:tr>
      <w:tr w:rsidR="00D2530C" w14:paraId="59923870" w14:textId="77777777">
        <w:trPr>
          <w:trHeight w:val="2580"/>
        </w:trPr>
        <w:tc>
          <w:tcPr>
            <w:tcW w:w="160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59923869" w14:textId="77777777" w:rsidR="00D2530C" w:rsidRDefault="0043492D">
            <w:pPr>
              <w:rPr>
                <w:b/>
                <w:sz w:val="20"/>
                <w:szCs w:val="20"/>
              </w:rPr>
            </w:pPr>
            <w:r>
              <w:rPr>
                <w:b/>
                <w:sz w:val="20"/>
                <w:szCs w:val="20"/>
              </w:rPr>
              <w:t>Respect and Attitude</w:t>
            </w:r>
          </w:p>
          <w:p w14:paraId="5992386A" w14:textId="77777777" w:rsidR="00D2530C" w:rsidRDefault="0043492D">
            <w:pPr>
              <w:widowControl w:val="0"/>
              <w:pBdr>
                <w:top w:val="nil"/>
                <w:left w:val="nil"/>
                <w:bottom w:val="nil"/>
                <w:right w:val="nil"/>
                <w:between w:val="nil"/>
              </w:pBdr>
              <w:rPr>
                <w:b/>
                <w:sz w:val="20"/>
                <w:szCs w:val="20"/>
              </w:rPr>
            </w:pPr>
            <w:r>
              <w:rPr>
                <w:b/>
                <w:sz w:val="20"/>
                <w:szCs w:val="20"/>
              </w:rPr>
              <w:t>(1/6)</w:t>
            </w:r>
          </w:p>
          <w:p w14:paraId="5992386B" w14:textId="77777777" w:rsidR="00D2530C" w:rsidRDefault="0043492D">
            <w:pPr>
              <w:widowControl w:val="0"/>
              <w:pBdr>
                <w:top w:val="nil"/>
                <w:left w:val="nil"/>
                <w:bottom w:val="nil"/>
                <w:right w:val="nil"/>
                <w:between w:val="nil"/>
              </w:pBdr>
              <w:rPr>
                <w:b/>
                <w:sz w:val="20"/>
                <w:szCs w:val="20"/>
              </w:rPr>
            </w:pPr>
            <w:r>
              <w:rPr>
                <w:b/>
                <w:sz w:val="20"/>
                <w:szCs w:val="20"/>
              </w:rPr>
              <w:t xml:space="preserve"> </w:t>
            </w:r>
          </w:p>
        </w:tc>
        <w:tc>
          <w:tcPr>
            <w:tcW w:w="2385" w:type="dxa"/>
            <w:tcBorders>
              <w:bottom w:val="single" w:sz="8" w:space="0" w:color="000000"/>
              <w:right w:val="single" w:sz="8" w:space="0" w:color="000000"/>
            </w:tcBorders>
            <w:tcMar>
              <w:top w:w="100" w:type="dxa"/>
              <w:left w:w="100" w:type="dxa"/>
              <w:bottom w:w="100" w:type="dxa"/>
              <w:right w:w="100" w:type="dxa"/>
            </w:tcMar>
          </w:tcPr>
          <w:p w14:paraId="5992386C" w14:textId="77777777" w:rsidR="00D2530C" w:rsidRDefault="0043492D">
            <w:pPr>
              <w:widowControl w:val="0"/>
              <w:pBdr>
                <w:top w:val="nil"/>
                <w:left w:val="nil"/>
                <w:bottom w:val="nil"/>
                <w:right w:val="nil"/>
                <w:between w:val="nil"/>
              </w:pBdr>
              <w:rPr>
                <w:sz w:val="20"/>
                <w:szCs w:val="20"/>
                <w:shd w:val="clear" w:color="auto" w:fill="FEFEFE"/>
              </w:rPr>
            </w:pPr>
            <w:r>
              <w:rPr>
                <w:sz w:val="20"/>
                <w:szCs w:val="20"/>
                <w:shd w:val="clear" w:color="auto" w:fill="FEFEFE"/>
              </w:rPr>
              <w:t>Always listens to and respects other team members' opinions; has an extremely positive attitude about the project and working in team</w:t>
            </w:r>
          </w:p>
        </w:tc>
        <w:tc>
          <w:tcPr>
            <w:tcW w:w="1485" w:type="dxa"/>
            <w:tcBorders>
              <w:bottom w:val="single" w:sz="8" w:space="0" w:color="000000"/>
              <w:right w:val="single" w:sz="8" w:space="0" w:color="000000"/>
            </w:tcBorders>
            <w:tcMar>
              <w:top w:w="100" w:type="dxa"/>
              <w:left w:w="100" w:type="dxa"/>
              <w:bottom w:w="100" w:type="dxa"/>
              <w:right w:w="100" w:type="dxa"/>
            </w:tcMar>
          </w:tcPr>
          <w:p w14:paraId="5992386D" w14:textId="77777777" w:rsidR="00D2530C" w:rsidRDefault="0043492D">
            <w:pPr>
              <w:widowControl w:val="0"/>
              <w:pBdr>
                <w:top w:val="nil"/>
                <w:left w:val="nil"/>
                <w:bottom w:val="nil"/>
                <w:right w:val="nil"/>
                <w:between w:val="nil"/>
              </w:pBdr>
              <w:rPr>
                <w:sz w:val="20"/>
                <w:szCs w:val="20"/>
                <w:shd w:val="clear" w:color="auto" w:fill="FEFEFE"/>
              </w:rPr>
            </w:pPr>
            <w:r>
              <w:rPr>
                <w:sz w:val="20"/>
                <w:szCs w:val="20"/>
                <w:shd w:val="clear" w:color="auto" w:fill="FEFEFE"/>
              </w:rPr>
              <w:t>Listens to other team members’ opinions; has a positive attitude about the project and working in team</w:t>
            </w:r>
          </w:p>
        </w:tc>
        <w:tc>
          <w:tcPr>
            <w:tcW w:w="1965" w:type="dxa"/>
            <w:tcBorders>
              <w:bottom w:val="single" w:sz="8" w:space="0" w:color="000000"/>
              <w:right w:val="single" w:sz="8" w:space="0" w:color="000000"/>
            </w:tcBorders>
            <w:tcMar>
              <w:top w:w="100" w:type="dxa"/>
              <w:left w:w="100" w:type="dxa"/>
              <w:bottom w:w="100" w:type="dxa"/>
              <w:right w:w="100" w:type="dxa"/>
            </w:tcMar>
          </w:tcPr>
          <w:p w14:paraId="5992386E" w14:textId="77777777" w:rsidR="00D2530C" w:rsidRDefault="0043492D">
            <w:pPr>
              <w:widowControl w:val="0"/>
              <w:pBdr>
                <w:top w:val="nil"/>
                <w:left w:val="nil"/>
                <w:bottom w:val="nil"/>
                <w:right w:val="nil"/>
                <w:between w:val="nil"/>
              </w:pBdr>
              <w:rPr>
                <w:sz w:val="20"/>
                <w:szCs w:val="20"/>
                <w:shd w:val="clear" w:color="auto" w:fill="FEFEFE"/>
              </w:rPr>
            </w:pPr>
            <w:r>
              <w:rPr>
                <w:sz w:val="20"/>
                <w:szCs w:val="20"/>
                <w:shd w:val="clear" w:color="auto" w:fill="FEFEFE"/>
              </w:rPr>
              <w:t>Does not always lis</w:t>
            </w:r>
            <w:r>
              <w:rPr>
                <w:sz w:val="20"/>
                <w:szCs w:val="20"/>
                <w:shd w:val="clear" w:color="auto" w:fill="FEFEFE"/>
              </w:rPr>
              <w:t>ten to other team members’ opinions; has an okay attitude about the project and working in team</w:t>
            </w:r>
          </w:p>
        </w:tc>
        <w:tc>
          <w:tcPr>
            <w:tcW w:w="2040" w:type="dxa"/>
            <w:tcBorders>
              <w:bottom w:val="single" w:sz="8" w:space="0" w:color="000000"/>
              <w:right w:val="single" w:sz="8" w:space="0" w:color="000000"/>
            </w:tcBorders>
            <w:tcMar>
              <w:top w:w="100" w:type="dxa"/>
              <w:left w:w="100" w:type="dxa"/>
              <w:bottom w:w="100" w:type="dxa"/>
              <w:right w:w="100" w:type="dxa"/>
            </w:tcMar>
          </w:tcPr>
          <w:p w14:paraId="5992386F" w14:textId="77777777" w:rsidR="00D2530C" w:rsidRDefault="0043492D">
            <w:pPr>
              <w:widowControl w:val="0"/>
              <w:pBdr>
                <w:top w:val="nil"/>
                <w:left w:val="nil"/>
                <w:bottom w:val="nil"/>
                <w:right w:val="nil"/>
                <w:between w:val="nil"/>
              </w:pBdr>
              <w:rPr>
                <w:sz w:val="20"/>
                <w:szCs w:val="20"/>
              </w:rPr>
            </w:pPr>
            <w:r>
              <w:rPr>
                <w:sz w:val="20"/>
                <w:szCs w:val="20"/>
              </w:rPr>
              <w:t>Is often publicly critical of the project or the work of other members of the team; Is often negative about the project and working in team</w:t>
            </w:r>
          </w:p>
        </w:tc>
      </w:tr>
      <w:tr w:rsidR="00D2530C" w14:paraId="59923879" w14:textId="77777777">
        <w:trPr>
          <w:trHeight w:val="2820"/>
        </w:trPr>
        <w:tc>
          <w:tcPr>
            <w:tcW w:w="160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59923871" w14:textId="77777777" w:rsidR="00D2530C" w:rsidRDefault="0043492D">
            <w:pPr>
              <w:widowControl w:val="0"/>
              <w:pBdr>
                <w:top w:val="nil"/>
                <w:left w:val="nil"/>
                <w:bottom w:val="nil"/>
                <w:right w:val="nil"/>
                <w:between w:val="nil"/>
              </w:pBdr>
              <w:rPr>
                <w:b/>
                <w:sz w:val="20"/>
                <w:szCs w:val="20"/>
              </w:rPr>
            </w:pPr>
            <w:r>
              <w:rPr>
                <w:b/>
                <w:sz w:val="20"/>
                <w:szCs w:val="20"/>
              </w:rPr>
              <w:t>Contributions</w:t>
            </w:r>
          </w:p>
          <w:p w14:paraId="59923872" w14:textId="77777777" w:rsidR="00D2530C" w:rsidRDefault="0043492D">
            <w:pPr>
              <w:widowControl w:val="0"/>
              <w:pBdr>
                <w:top w:val="nil"/>
                <w:left w:val="nil"/>
                <w:bottom w:val="nil"/>
                <w:right w:val="nil"/>
                <w:between w:val="nil"/>
              </w:pBdr>
              <w:rPr>
                <w:b/>
                <w:sz w:val="20"/>
                <w:szCs w:val="20"/>
              </w:rPr>
            </w:pPr>
            <w:r>
              <w:rPr>
                <w:b/>
                <w:sz w:val="20"/>
                <w:szCs w:val="20"/>
              </w:rPr>
              <w:t>(1/6)</w:t>
            </w:r>
          </w:p>
          <w:p w14:paraId="59923873" w14:textId="77777777" w:rsidR="00D2530C" w:rsidRDefault="0043492D">
            <w:pPr>
              <w:widowControl w:val="0"/>
              <w:pBdr>
                <w:top w:val="nil"/>
                <w:left w:val="nil"/>
                <w:bottom w:val="nil"/>
                <w:right w:val="nil"/>
                <w:between w:val="nil"/>
              </w:pBdr>
              <w:rPr>
                <w:b/>
                <w:sz w:val="20"/>
                <w:szCs w:val="20"/>
              </w:rPr>
            </w:pPr>
            <w:r>
              <w:rPr>
                <w:b/>
                <w:sz w:val="20"/>
                <w:szCs w:val="20"/>
              </w:rPr>
              <w:t xml:space="preserve"> </w:t>
            </w:r>
          </w:p>
        </w:tc>
        <w:tc>
          <w:tcPr>
            <w:tcW w:w="2385" w:type="dxa"/>
            <w:tcBorders>
              <w:bottom w:val="single" w:sz="8" w:space="0" w:color="000000"/>
              <w:right w:val="single" w:sz="8" w:space="0" w:color="000000"/>
            </w:tcBorders>
            <w:tcMar>
              <w:top w:w="100" w:type="dxa"/>
              <w:left w:w="100" w:type="dxa"/>
              <w:bottom w:w="100" w:type="dxa"/>
              <w:right w:w="100" w:type="dxa"/>
            </w:tcMar>
          </w:tcPr>
          <w:p w14:paraId="59923874" w14:textId="77777777" w:rsidR="00D2530C" w:rsidRDefault="0043492D">
            <w:pPr>
              <w:widowControl w:val="0"/>
              <w:pBdr>
                <w:top w:val="nil"/>
                <w:left w:val="nil"/>
                <w:bottom w:val="nil"/>
                <w:right w:val="nil"/>
                <w:between w:val="nil"/>
              </w:pBdr>
              <w:rPr>
                <w:sz w:val="20"/>
                <w:szCs w:val="20"/>
              </w:rPr>
            </w:pPr>
            <w:r>
              <w:rPr>
                <w:sz w:val="20"/>
                <w:szCs w:val="20"/>
              </w:rPr>
              <w:t>Routinely provides useful ideas, inspires others, clearly communicates desires, ideas, personal needs and feelings,</w:t>
            </w:r>
          </w:p>
          <w:p w14:paraId="59923875" w14:textId="77777777" w:rsidR="00D2530C" w:rsidRDefault="0043492D">
            <w:pPr>
              <w:widowControl w:val="0"/>
              <w:pBdr>
                <w:top w:val="nil"/>
                <w:left w:val="nil"/>
                <w:bottom w:val="nil"/>
                <w:right w:val="nil"/>
                <w:between w:val="nil"/>
              </w:pBdr>
              <w:rPr>
                <w:sz w:val="20"/>
                <w:szCs w:val="20"/>
              </w:rPr>
            </w:pPr>
            <w:r>
              <w:rPr>
                <w:sz w:val="20"/>
                <w:szCs w:val="20"/>
              </w:rPr>
              <w:t>a leader who contributes a lot of effort</w:t>
            </w:r>
          </w:p>
        </w:tc>
        <w:tc>
          <w:tcPr>
            <w:tcW w:w="1485" w:type="dxa"/>
            <w:tcBorders>
              <w:bottom w:val="single" w:sz="8" w:space="0" w:color="000000"/>
              <w:right w:val="single" w:sz="8" w:space="0" w:color="000000"/>
            </w:tcBorders>
            <w:tcMar>
              <w:top w:w="100" w:type="dxa"/>
              <w:left w:w="100" w:type="dxa"/>
              <w:bottom w:w="100" w:type="dxa"/>
              <w:right w:w="100" w:type="dxa"/>
            </w:tcMar>
          </w:tcPr>
          <w:p w14:paraId="59923876" w14:textId="77777777" w:rsidR="00D2530C" w:rsidRDefault="0043492D">
            <w:pPr>
              <w:widowControl w:val="0"/>
              <w:pBdr>
                <w:top w:val="nil"/>
                <w:left w:val="nil"/>
                <w:bottom w:val="nil"/>
                <w:right w:val="nil"/>
                <w:between w:val="nil"/>
              </w:pBdr>
              <w:rPr>
                <w:sz w:val="20"/>
                <w:szCs w:val="20"/>
              </w:rPr>
            </w:pPr>
            <w:r>
              <w:rPr>
                <w:sz w:val="20"/>
                <w:szCs w:val="20"/>
              </w:rPr>
              <w:t>Participates in discussion, supports efforts of others, shares feelings and thoughts</w:t>
            </w:r>
          </w:p>
        </w:tc>
        <w:tc>
          <w:tcPr>
            <w:tcW w:w="1965" w:type="dxa"/>
            <w:tcBorders>
              <w:bottom w:val="single" w:sz="8" w:space="0" w:color="000000"/>
              <w:right w:val="single" w:sz="8" w:space="0" w:color="000000"/>
            </w:tcBorders>
            <w:tcMar>
              <w:top w:w="100" w:type="dxa"/>
              <w:left w:w="100" w:type="dxa"/>
              <w:bottom w:w="100" w:type="dxa"/>
              <w:right w:w="100" w:type="dxa"/>
            </w:tcMar>
          </w:tcPr>
          <w:p w14:paraId="59923877" w14:textId="77777777" w:rsidR="00D2530C" w:rsidRDefault="0043492D">
            <w:pPr>
              <w:widowControl w:val="0"/>
              <w:pBdr>
                <w:top w:val="nil"/>
                <w:left w:val="nil"/>
                <w:bottom w:val="nil"/>
                <w:right w:val="nil"/>
                <w:between w:val="nil"/>
              </w:pBdr>
              <w:rPr>
                <w:sz w:val="20"/>
                <w:szCs w:val="20"/>
              </w:rPr>
            </w:pPr>
            <w:r>
              <w:rPr>
                <w:sz w:val="20"/>
                <w:szCs w:val="20"/>
              </w:rPr>
              <w:t>Listens mainly, makes occasionally suggestions, appreciates efforts of others</w:t>
            </w:r>
          </w:p>
        </w:tc>
        <w:tc>
          <w:tcPr>
            <w:tcW w:w="2040" w:type="dxa"/>
            <w:tcBorders>
              <w:bottom w:val="single" w:sz="8" w:space="0" w:color="000000"/>
              <w:right w:val="single" w:sz="8" w:space="0" w:color="000000"/>
            </w:tcBorders>
            <w:tcMar>
              <w:top w:w="100" w:type="dxa"/>
              <w:left w:w="100" w:type="dxa"/>
              <w:bottom w:w="100" w:type="dxa"/>
              <w:right w:w="100" w:type="dxa"/>
            </w:tcMar>
          </w:tcPr>
          <w:p w14:paraId="59923878" w14:textId="77777777" w:rsidR="00D2530C" w:rsidRDefault="0043492D">
            <w:pPr>
              <w:widowControl w:val="0"/>
              <w:pBdr>
                <w:top w:val="nil"/>
                <w:left w:val="nil"/>
                <w:bottom w:val="nil"/>
                <w:right w:val="nil"/>
                <w:between w:val="nil"/>
              </w:pBdr>
              <w:rPr>
                <w:sz w:val="20"/>
                <w:szCs w:val="20"/>
              </w:rPr>
            </w:pPr>
            <w:r>
              <w:rPr>
                <w:sz w:val="20"/>
                <w:szCs w:val="20"/>
              </w:rPr>
              <w:t>Rarely provides useful ideas, may refuse to participate</w:t>
            </w:r>
          </w:p>
        </w:tc>
      </w:tr>
      <w:tr w:rsidR="00D2530C" w14:paraId="59923880" w14:textId="77777777">
        <w:trPr>
          <w:trHeight w:val="2820"/>
        </w:trPr>
        <w:tc>
          <w:tcPr>
            <w:tcW w:w="160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5992387A" w14:textId="77777777" w:rsidR="00D2530C" w:rsidRDefault="0043492D">
            <w:pPr>
              <w:widowControl w:val="0"/>
              <w:pBdr>
                <w:top w:val="nil"/>
                <w:left w:val="nil"/>
                <w:bottom w:val="nil"/>
                <w:right w:val="nil"/>
                <w:between w:val="nil"/>
              </w:pBdr>
              <w:rPr>
                <w:b/>
                <w:sz w:val="20"/>
                <w:szCs w:val="20"/>
              </w:rPr>
            </w:pPr>
            <w:r>
              <w:rPr>
                <w:b/>
                <w:sz w:val="20"/>
                <w:szCs w:val="20"/>
              </w:rPr>
              <w:t>Organization</w:t>
            </w:r>
          </w:p>
          <w:p w14:paraId="5992387B" w14:textId="77777777" w:rsidR="00D2530C" w:rsidRDefault="0043492D">
            <w:pPr>
              <w:widowControl w:val="0"/>
              <w:pBdr>
                <w:top w:val="nil"/>
                <w:left w:val="nil"/>
                <w:bottom w:val="nil"/>
                <w:right w:val="nil"/>
                <w:between w:val="nil"/>
              </w:pBdr>
              <w:rPr>
                <w:b/>
                <w:sz w:val="20"/>
                <w:szCs w:val="20"/>
              </w:rPr>
            </w:pPr>
            <w:r>
              <w:rPr>
                <w:b/>
                <w:sz w:val="20"/>
                <w:szCs w:val="20"/>
              </w:rPr>
              <w:t>(1/6)</w:t>
            </w:r>
          </w:p>
        </w:tc>
        <w:tc>
          <w:tcPr>
            <w:tcW w:w="2385" w:type="dxa"/>
            <w:tcBorders>
              <w:bottom w:val="single" w:sz="8" w:space="0" w:color="000000"/>
              <w:right w:val="single" w:sz="8" w:space="0" w:color="000000"/>
            </w:tcBorders>
            <w:tcMar>
              <w:top w:w="100" w:type="dxa"/>
              <w:left w:w="100" w:type="dxa"/>
              <w:bottom w:w="100" w:type="dxa"/>
              <w:right w:w="100" w:type="dxa"/>
            </w:tcMar>
          </w:tcPr>
          <w:p w14:paraId="5992387C" w14:textId="77777777" w:rsidR="00D2530C" w:rsidRDefault="0043492D">
            <w:pPr>
              <w:widowControl w:val="0"/>
              <w:pBdr>
                <w:top w:val="nil"/>
                <w:left w:val="nil"/>
                <w:bottom w:val="nil"/>
                <w:right w:val="nil"/>
                <w:between w:val="nil"/>
              </w:pBdr>
              <w:rPr>
                <w:sz w:val="20"/>
                <w:szCs w:val="20"/>
              </w:rPr>
            </w:pPr>
            <w:r>
              <w:rPr>
                <w:sz w:val="20"/>
                <w:szCs w:val="20"/>
              </w:rPr>
              <w:t>Takes the initiat</w:t>
            </w:r>
            <w:r>
              <w:rPr>
                <w:sz w:val="20"/>
                <w:szCs w:val="20"/>
              </w:rPr>
              <w:t>ive proposing meeting time and getting group organized, completes assigned work ahead of time</w:t>
            </w:r>
          </w:p>
        </w:tc>
        <w:tc>
          <w:tcPr>
            <w:tcW w:w="1485" w:type="dxa"/>
            <w:tcBorders>
              <w:bottom w:val="single" w:sz="8" w:space="0" w:color="000000"/>
              <w:right w:val="single" w:sz="8" w:space="0" w:color="000000"/>
            </w:tcBorders>
            <w:tcMar>
              <w:top w:w="100" w:type="dxa"/>
              <w:left w:w="100" w:type="dxa"/>
              <w:bottom w:w="100" w:type="dxa"/>
              <w:right w:w="100" w:type="dxa"/>
            </w:tcMar>
          </w:tcPr>
          <w:p w14:paraId="5992387D" w14:textId="77777777" w:rsidR="00D2530C" w:rsidRDefault="0043492D">
            <w:pPr>
              <w:widowControl w:val="0"/>
              <w:pBdr>
                <w:top w:val="nil"/>
                <w:left w:val="nil"/>
                <w:bottom w:val="nil"/>
                <w:right w:val="nil"/>
                <w:between w:val="nil"/>
              </w:pBdr>
              <w:rPr>
                <w:sz w:val="20"/>
                <w:szCs w:val="20"/>
              </w:rPr>
            </w:pPr>
            <w:r>
              <w:rPr>
                <w:sz w:val="20"/>
                <w:szCs w:val="20"/>
              </w:rPr>
              <w:t>Works agreeably with teammates concerning times and places to meet, completes assigned work</w:t>
            </w:r>
          </w:p>
        </w:tc>
        <w:tc>
          <w:tcPr>
            <w:tcW w:w="1965" w:type="dxa"/>
            <w:tcBorders>
              <w:bottom w:val="single" w:sz="8" w:space="0" w:color="000000"/>
              <w:right w:val="single" w:sz="8" w:space="0" w:color="000000"/>
            </w:tcBorders>
            <w:tcMar>
              <w:top w:w="100" w:type="dxa"/>
              <w:left w:w="100" w:type="dxa"/>
              <w:bottom w:w="100" w:type="dxa"/>
              <w:right w:w="100" w:type="dxa"/>
            </w:tcMar>
          </w:tcPr>
          <w:p w14:paraId="5992387E" w14:textId="77777777" w:rsidR="00D2530C" w:rsidRDefault="0043492D">
            <w:pPr>
              <w:widowControl w:val="0"/>
              <w:pBdr>
                <w:top w:val="nil"/>
                <w:left w:val="nil"/>
                <w:bottom w:val="nil"/>
                <w:right w:val="nil"/>
                <w:between w:val="nil"/>
              </w:pBdr>
              <w:rPr>
                <w:sz w:val="20"/>
                <w:szCs w:val="20"/>
              </w:rPr>
            </w:pPr>
            <w:r>
              <w:rPr>
                <w:sz w:val="20"/>
                <w:szCs w:val="20"/>
              </w:rPr>
              <w:t xml:space="preserve">Requires reminders from teammates, but work is done without affecting </w:t>
            </w:r>
            <w:r>
              <w:rPr>
                <w:sz w:val="20"/>
                <w:szCs w:val="20"/>
              </w:rPr>
              <w:t>quality of the project</w:t>
            </w:r>
          </w:p>
        </w:tc>
        <w:tc>
          <w:tcPr>
            <w:tcW w:w="2040" w:type="dxa"/>
            <w:tcBorders>
              <w:bottom w:val="single" w:sz="8" w:space="0" w:color="000000"/>
              <w:right w:val="single" w:sz="8" w:space="0" w:color="000000"/>
            </w:tcBorders>
            <w:tcMar>
              <w:top w:w="100" w:type="dxa"/>
              <w:left w:w="100" w:type="dxa"/>
              <w:bottom w:w="100" w:type="dxa"/>
              <w:right w:w="100" w:type="dxa"/>
            </w:tcMar>
          </w:tcPr>
          <w:p w14:paraId="5992387F" w14:textId="77777777" w:rsidR="00D2530C" w:rsidRDefault="0043492D">
            <w:pPr>
              <w:widowControl w:val="0"/>
              <w:pBdr>
                <w:top w:val="nil"/>
                <w:left w:val="nil"/>
                <w:bottom w:val="nil"/>
                <w:right w:val="nil"/>
                <w:between w:val="nil"/>
              </w:pBdr>
              <w:rPr>
                <w:sz w:val="20"/>
                <w:szCs w:val="20"/>
              </w:rPr>
            </w:pPr>
            <w:r>
              <w:rPr>
                <w:sz w:val="20"/>
                <w:szCs w:val="20"/>
              </w:rPr>
              <w:t>Ignores organizational details agreed by the team; work was uncompleted and affected quality</w:t>
            </w:r>
          </w:p>
        </w:tc>
      </w:tr>
      <w:tr w:rsidR="00D2530C" w14:paraId="59923887" w14:textId="77777777">
        <w:trPr>
          <w:trHeight w:val="2120"/>
        </w:trPr>
        <w:tc>
          <w:tcPr>
            <w:tcW w:w="160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59923881" w14:textId="77777777" w:rsidR="00D2530C" w:rsidRDefault="0043492D">
            <w:pPr>
              <w:widowControl w:val="0"/>
              <w:pBdr>
                <w:top w:val="nil"/>
                <w:left w:val="nil"/>
                <w:bottom w:val="nil"/>
                <w:right w:val="nil"/>
                <w:between w:val="nil"/>
              </w:pBdr>
              <w:rPr>
                <w:b/>
                <w:sz w:val="20"/>
                <w:szCs w:val="20"/>
              </w:rPr>
            </w:pPr>
            <w:r>
              <w:rPr>
                <w:b/>
                <w:sz w:val="20"/>
                <w:szCs w:val="20"/>
              </w:rPr>
              <w:t>Workload</w:t>
            </w:r>
          </w:p>
          <w:p w14:paraId="59923882" w14:textId="77777777" w:rsidR="00D2530C" w:rsidRDefault="0043492D">
            <w:pPr>
              <w:widowControl w:val="0"/>
              <w:pBdr>
                <w:top w:val="nil"/>
                <w:left w:val="nil"/>
                <w:bottom w:val="nil"/>
                <w:right w:val="nil"/>
                <w:between w:val="nil"/>
              </w:pBdr>
              <w:rPr>
                <w:b/>
                <w:sz w:val="20"/>
                <w:szCs w:val="20"/>
              </w:rPr>
            </w:pPr>
            <w:r>
              <w:rPr>
                <w:b/>
                <w:sz w:val="20"/>
                <w:szCs w:val="20"/>
              </w:rPr>
              <w:t>(1/6)</w:t>
            </w:r>
          </w:p>
        </w:tc>
        <w:tc>
          <w:tcPr>
            <w:tcW w:w="2385" w:type="dxa"/>
            <w:tcBorders>
              <w:bottom w:val="single" w:sz="8" w:space="0" w:color="000000"/>
              <w:right w:val="single" w:sz="8" w:space="0" w:color="000000"/>
            </w:tcBorders>
            <w:tcMar>
              <w:top w:w="100" w:type="dxa"/>
              <w:left w:w="100" w:type="dxa"/>
              <w:bottom w:w="100" w:type="dxa"/>
              <w:right w:w="100" w:type="dxa"/>
            </w:tcMar>
          </w:tcPr>
          <w:p w14:paraId="59923883" w14:textId="77777777" w:rsidR="00D2530C" w:rsidRDefault="0043492D">
            <w:pPr>
              <w:widowControl w:val="0"/>
              <w:pBdr>
                <w:top w:val="nil"/>
                <w:left w:val="nil"/>
                <w:bottom w:val="nil"/>
                <w:right w:val="nil"/>
                <w:between w:val="nil"/>
              </w:pBdr>
              <w:rPr>
                <w:sz w:val="20"/>
                <w:szCs w:val="20"/>
              </w:rPr>
            </w:pPr>
            <w:r>
              <w:rPr>
                <w:sz w:val="20"/>
                <w:szCs w:val="20"/>
              </w:rPr>
              <w:t>Does a full share of the work or more; knows what needs to be done and does it; volunteers to help others</w:t>
            </w:r>
          </w:p>
        </w:tc>
        <w:tc>
          <w:tcPr>
            <w:tcW w:w="1485" w:type="dxa"/>
            <w:tcBorders>
              <w:bottom w:val="single" w:sz="8" w:space="0" w:color="000000"/>
              <w:right w:val="single" w:sz="8" w:space="0" w:color="000000"/>
            </w:tcBorders>
            <w:tcMar>
              <w:top w:w="100" w:type="dxa"/>
              <w:left w:w="100" w:type="dxa"/>
              <w:bottom w:w="100" w:type="dxa"/>
              <w:right w:w="100" w:type="dxa"/>
            </w:tcMar>
          </w:tcPr>
          <w:p w14:paraId="59923884" w14:textId="77777777" w:rsidR="00D2530C" w:rsidRDefault="0043492D">
            <w:pPr>
              <w:widowControl w:val="0"/>
              <w:pBdr>
                <w:top w:val="nil"/>
                <w:left w:val="nil"/>
                <w:bottom w:val="nil"/>
                <w:right w:val="nil"/>
                <w:between w:val="nil"/>
              </w:pBdr>
              <w:rPr>
                <w:sz w:val="20"/>
                <w:szCs w:val="20"/>
              </w:rPr>
            </w:pPr>
            <w:r>
              <w:rPr>
                <w:sz w:val="20"/>
                <w:szCs w:val="20"/>
              </w:rPr>
              <w:t>Does an equal share of the work; does work when asked; works hard most of the time</w:t>
            </w:r>
          </w:p>
        </w:tc>
        <w:tc>
          <w:tcPr>
            <w:tcW w:w="1965" w:type="dxa"/>
            <w:tcBorders>
              <w:bottom w:val="single" w:sz="8" w:space="0" w:color="000000"/>
              <w:right w:val="single" w:sz="8" w:space="0" w:color="000000"/>
            </w:tcBorders>
            <w:tcMar>
              <w:top w:w="100" w:type="dxa"/>
              <w:left w:w="100" w:type="dxa"/>
              <w:bottom w:w="100" w:type="dxa"/>
              <w:right w:w="100" w:type="dxa"/>
            </w:tcMar>
          </w:tcPr>
          <w:p w14:paraId="59923885" w14:textId="77777777" w:rsidR="00D2530C" w:rsidRDefault="0043492D">
            <w:pPr>
              <w:widowControl w:val="0"/>
              <w:pBdr>
                <w:top w:val="nil"/>
                <w:left w:val="nil"/>
                <w:bottom w:val="nil"/>
                <w:right w:val="nil"/>
                <w:between w:val="nil"/>
              </w:pBdr>
              <w:rPr>
                <w:sz w:val="20"/>
                <w:szCs w:val="20"/>
              </w:rPr>
            </w:pPr>
            <w:r>
              <w:rPr>
                <w:sz w:val="20"/>
                <w:szCs w:val="20"/>
              </w:rPr>
              <w:t>Does almost as much work as other; does what is required</w:t>
            </w:r>
          </w:p>
        </w:tc>
        <w:tc>
          <w:tcPr>
            <w:tcW w:w="2040" w:type="dxa"/>
            <w:tcBorders>
              <w:bottom w:val="single" w:sz="8" w:space="0" w:color="000000"/>
              <w:right w:val="single" w:sz="8" w:space="0" w:color="000000"/>
            </w:tcBorders>
            <w:tcMar>
              <w:top w:w="100" w:type="dxa"/>
              <w:left w:w="100" w:type="dxa"/>
              <w:bottom w:w="100" w:type="dxa"/>
              <w:right w:w="100" w:type="dxa"/>
            </w:tcMar>
          </w:tcPr>
          <w:p w14:paraId="59923886" w14:textId="77777777" w:rsidR="00D2530C" w:rsidRDefault="0043492D">
            <w:pPr>
              <w:widowControl w:val="0"/>
              <w:pBdr>
                <w:top w:val="nil"/>
                <w:left w:val="nil"/>
                <w:bottom w:val="nil"/>
                <w:right w:val="nil"/>
                <w:between w:val="nil"/>
              </w:pBdr>
              <w:rPr>
                <w:sz w:val="20"/>
                <w:szCs w:val="20"/>
              </w:rPr>
            </w:pPr>
            <w:r>
              <w:rPr>
                <w:sz w:val="20"/>
                <w:szCs w:val="20"/>
              </w:rPr>
              <w:t xml:space="preserve">Does less </w:t>
            </w:r>
            <w:r>
              <w:rPr>
                <w:sz w:val="20"/>
                <w:szCs w:val="20"/>
              </w:rPr>
              <w:t>work than others, does not get caught up after absence; does not ask to help</w:t>
            </w:r>
          </w:p>
        </w:tc>
      </w:tr>
      <w:tr w:rsidR="00D2530C" w14:paraId="5992388E" w14:textId="77777777">
        <w:trPr>
          <w:trHeight w:val="2360"/>
        </w:trPr>
        <w:tc>
          <w:tcPr>
            <w:tcW w:w="160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59923888" w14:textId="77777777" w:rsidR="00D2530C" w:rsidRDefault="0043492D">
            <w:pPr>
              <w:widowControl w:val="0"/>
              <w:pBdr>
                <w:top w:val="nil"/>
                <w:left w:val="nil"/>
                <w:bottom w:val="nil"/>
                <w:right w:val="nil"/>
                <w:between w:val="nil"/>
              </w:pBdr>
              <w:rPr>
                <w:b/>
                <w:sz w:val="20"/>
                <w:szCs w:val="20"/>
              </w:rPr>
            </w:pPr>
            <w:r>
              <w:rPr>
                <w:b/>
                <w:sz w:val="20"/>
                <w:szCs w:val="20"/>
              </w:rPr>
              <w:lastRenderedPageBreak/>
              <w:t>Providing Feedback</w:t>
            </w:r>
          </w:p>
          <w:p w14:paraId="59923889" w14:textId="77777777" w:rsidR="00D2530C" w:rsidRDefault="0043492D">
            <w:pPr>
              <w:widowControl w:val="0"/>
              <w:pBdr>
                <w:top w:val="nil"/>
                <w:left w:val="nil"/>
                <w:bottom w:val="nil"/>
                <w:right w:val="nil"/>
                <w:between w:val="nil"/>
              </w:pBdr>
              <w:rPr>
                <w:b/>
                <w:sz w:val="20"/>
                <w:szCs w:val="20"/>
              </w:rPr>
            </w:pPr>
            <w:r>
              <w:rPr>
                <w:b/>
                <w:sz w:val="20"/>
                <w:szCs w:val="20"/>
              </w:rPr>
              <w:t>(1/6)</w:t>
            </w:r>
          </w:p>
        </w:tc>
        <w:tc>
          <w:tcPr>
            <w:tcW w:w="2385" w:type="dxa"/>
            <w:tcBorders>
              <w:bottom w:val="single" w:sz="8" w:space="0" w:color="000000"/>
              <w:right w:val="single" w:sz="8" w:space="0" w:color="000000"/>
            </w:tcBorders>
            <w:tcMar>
              <w:top w:w="100" w:type="dxa"/>
              <w:left w:w="100" w:type="dxa"/>
              <w:bottom w:w="100" w:type="dxa"/>
              <w:right w:w="100" w:type="dxa"/>
            </w:tcMar>
          </w:tcPr>
          <w:p w14:paraId="5992388A" w14:textId="77777777" w:rsidR="00D2530C" w:rsidRDefault="0043492D">
            <w:pPr>
              <w:widowControl w:val="0"/>
              <w:pBdr>
                <w:top w:val="nil"/>
                <w:left w:val="nil"/>
                <w:bottom w:val="nil"/>
                <w:right w:val="nil"/>
                <w:between w:val="nil"/>
              </w:pBdr>
              <w:rPr>
                <w:sz w:val="20"/>
                <w:szCs w:val="20"/>
              </w:rPr>
            </w:pPr>
            <w:r>
              <w:rPr>
                <w:sz w:val="20"/>
                <w:szCs w:val="20"/>
              </w:rPr>
              <w:t>Offers timely, respectful and constructive feedback to fellow teammates</w:t>
            </w:r>
          </w:p>
        </w:tc>
        <w:tc>
          <w:tcPr>
            <w:tcW w:w="1485" w:type="dxa"/>
            <w:tcBorders>
              <w:bottom w:val="single" w:sz="8" w:space="0" w:color="000000"/>
              <w:right w:val="single" w:sz="8" w:space="0" w:color="000000"/>
            </w:tcBorders>
            <w:tcMar>
              <w:top w:w="100" w:type="dxa"/>
              <w:left w:w="100" w:type="dxa"/>
              <w:bottom w:w="100" w:type="dxa"/>
              <w:right w:w="100" w:type="dxa"/>
            </w:tcMar>
          </w:tcPr>
          <w:p w14:paraId="5992388B" w14:textId="77777777" w:rsidR="00D2530C" w:rsidRDefault="0043492D">
            <w:pPr>
              <w:widowControl w:val="0"/>
              <w:pBdr>
                <w:top w:val="nil"/>
                <w:left w:val="nil"/>
                <w:bottom w:val="nil"/>
                <w:right w:val="nil"/>
                <w:between w:val="nil"/>
              </w:pBdr>
              <w:rPr>
                <w:sz w:val="20"/>
                <w:szCs w:val="20"/>
              </w:rPr>
            </w:pPr>
            <w:r>
              <w:rPr>
                <w:sz w:val="20"/>
                <w:szCs w:val="20"/>
              </w:rPr>
              <w:t>Offers feedback that does not offend</w:t>
            </w:r>
          </w:p>
        </w:tc>
        <w:tc>
          <w:tcPr>
            <w:tcW w:w="1965" w:type="dxa"/>
            <w:tcBorders>
              <w:bottom w:val="single" w:sz="8" w:space="0" w:color="000000"/>
              <w:right w:val="single" w:sz="8" w:space="0" w:color="000000"/>
            </w:tcBorders>
            <w:tcMar>
              <w:top w:w="100" w:type="dxa"/>
              <w:left w:w="100" w:type="dxa"/>
              <w:bottom w:w="100" w:type="dxa"/>
              <w:right w:w="100" w:type="dxa"/>
            </w:tcMar>
          </w:tcPr>
          <w:p w14:paraId="5992388C" w14:textId="77777777" w:rsidR="00D2530C" w:rsidRDefault="0043492D">
            <w:pPr>
              <w:widowControl w:val="0"/>
              <w:pBdr>
                <w:top w:val="nil"/>
                <w:left w:val="nil"/>
                <w:bottom w:val="nil"/>
                <w:right w:val="nil"/>
                <w:between w:val="nil"/>
              </w:pBdr>
              <w:rPr>
                <w:sz w:val="20"/>
                <w:szCs w:val="20"/>
              </w:rPr>
            </w:pPr>
            <w:r>
              <w:rPr>
                <w:sz w:val="20"/>
                <w:szCs w:val="20"/>
              </w:rPr>
              <w:t xml:space="preserve">Provides some feedback that </w:t>
            </w:r>
            <w:proofErr w:type="gramStart"/>
            <w:r>
              <w:rPr>
                <w:sz w:val="20"/>
                <w:szCs w:val="20"/>
              </w:rPr>
              <w:t>sometimes hurt</w:t>
            </w:r>
            <w:proofErr w:type="gramEnd"/>
            <w:r>
              <w:rPr>
                <w:sz w:val="20"/>
                <w:szCs w:val="20"/>
              </w:rPr>
              <w:t xml:space="preserve"> feelings of others or makes irrelevant comments</w:t>
            </w:r>
          </w:p>
        </w:tc>
        <w:tc>
          <w:tcPr>
            <w:tcW w:w="2040" w:type="dxa"/>
            <w:tcBorders>
              <w:bottom w:val="single" w:sz="8" w:space="0" w:color="000000"/>
              <w:right w:val="single" w:sz="8" w:space="0" w:color="000000"/>
            </w:tcBorders>
            <w:tcMar>
              <w:top w:w="100" w:type="dxa"/>
              <w:left w:w="100" w:type="dxa"/>
              <w:bottom w:w="100" w:type="dxa"/>
              <w:right w:w="100" w:type="dxa"/>
            </w:tcMar>
          </w:tcPr>
          <w:p w14:paraId="5992388D" w14:textId="77777777" w:rsidR="00D2530C" w:rsidRDefault="0043492D">
            <w:pPr>
              <w:widowControl w:val="0"/>
              <w:pBdr>
                <w:top w:val="nil"/>
                <w:left w:val="nil"/>
                <w:bottom w:val="nil"/>
                <w:right w:val="nil"/>
                <w:between w:val="nil"/>
              </w:pBdr>
              <w:rPr>
                <w:sz w:val="20"/>
                <w:szCs w:val="20"/>
              </w:rPr>
            </w:pPr>
            <w:r>
              <w:rPr>
                <w:sz w:val="20"/>
                <w:szCs w:val="20"/>
              </w:rPr>
              <w:t>Gives rude feedback</w:t>
            </w:r>
          </w:p>
        </w:tc>
      </w:tr>
      <w:tr w:rsidR="00D2530C" w14:paraId="59923895" w14:textId="77777777">
        <w:trPr>
          <w:trHeight w:val="1880"/>
        </w:trPr>
        <w:tc>
          <w:tcPr>
            <w:tcW w:w="160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5992388F" w14:textId="77777777" w:rsidR="00D2530C" w:rsidRDefault="0043492D">
            <w:pPr>
              <w:widowControl w:val="0"/>
              <w:pBdr>
                <w:top w:val="nil"/>
                <w:left w:val="nil"/>
                <w:bottom w:val="nil"/>
                <w:right w:val="nil"/>
                <w:between w:val="nil"/>
              </w:pBdr>
              <w:rPr>
                <w:b/>
                <w:sz w:val="20"/>
                <w:szCs w:val="20"/>
              </w:rPr>
            </w:pPr>
            <w:r>
              <w:rPr>
                <w:b/>
                <w:sz w:val="20"/>
                <w:szCs w:val="20"/>
              </w:rPr>
              <w:t>Receiving Feedback</w:t>
            </w:r>
          </w:p>
          <w:p w14:paraId="59923890" w14:textId="77777777" w:rsidR="00D2530C" w:rsidRDefault="0043492D">
            <w:pPr>
              <w:widowControl w:val="0"/>
              <w:pBdr>
                <w:top w:val="nil"/>
                <w:left w:val="nil"/>
                <w:bottom w:val="nil"/>
                <w:right w:val="nil"/>
                <w:between w:val="nil"/>
              </w:pBdr>
              <w:rPr>
                <w:b/>
                <w:sz w:val="20"/>
                <w:szCs w:val="20"/>
              </w:rPr>
            </w:pPr>
            <w:r>
              <w:rPr>
                <w:b/>
                <w:sz w:val="20"/>
                <w:szCs w:val="20"/>
              </w:rPr>
              <w:t>(1/6)</w:t>
            </w:r>
          </w:p>
        </w:tc>
        <w:tc>
          <w:tcPr>
            <w:tcW w:w="2385" w:type="dxa"/>
            <w:tcBorders>
              <w:bottom w:val="single" w:sz="8" w:space="0" w:color="000000"/>
              <w:right w:val="single" w:sz="8" w:space="0" w:color="000000"/>
            </w:tcBorders>
            <w:tcMar>
              <w:top w:w="100" w:type="dxa"/>
              <w:left w:w="100" w:type="dxa"/>
              <w:bottom w:w="100" w:type="dxa"/>
              <w:right w:w="100" w:type="dxa"/>
            </w:tcMar>
          </w:tcPr>
          <w:p w14:paraId="59923891" w14:textId="77777777" w:rsidR="00D2530C" w:rsidRDefault="0043492D">
            <w:pPr>
              <w:widowControl w:val="0"/>
              <w:pBdr>
                <w:top w:val="nil"/>
                <w:left w:val="nil"/>
                <w:bottom w:val="nil"/>
                <w:right w:val="nil"/>
                <w:between w:val="nil"/>
              </w:pBdr>
              <w:rPr>
                <w:sz w:val="20"/>
                <w:szCs w:val="20"/>
              </w:rPr>
            </w:pPr>
            <w:r>
              <w:rPr>
                <w:sz w:val="20"/>
                <w:szCs w:val="20"/>
              </w:rPr>
              <w:t>Willingly accepts and responds to feedback from teammates</w:t>
            </w:r>
          </w:p>
        </w:tc>
        <w:tc>
          <w:tcPr>
            <w:tcW w:w="1485" w:type="dxa"/>
            <w:tcBorders>
              <w:bottom w:val="single" w:sz="8" w:space="0" w:color="000000"/>
              <w:right w:val="single" w:sz="8" w:space="0" w:color="000000"/>
            </w:tcBorders>
            <w:tcMar>
              <w:top w:w="100" w:type="dxa"/>
              <w:left w:w="100" w:type="dxa"/>
              <w:bottom w:w="100" w:type="dxa"/>
              <w:right w:w="100" w:type="dxa"/>
            </w:tcMar>
          </w:tcPr>
          <w:p w14:paraId="59923892" w14:textId="77777777" w:rsidR="00D2530C" w:rsidRDefault="0043492D">
            <w:pPr>
              <w:widowControl w:val="0"/>
              <w:pBdr>
                <w:top w:val="nil"/>
                <w:left w:val="nil"/>
                <w:bottom w:val="nil"/>
                <w:right w:val="nil"/>
                <w:between w:val="nil"/>
              </w:pBdr>
              <w:rPr>
                <w:sz w:val="20"/>
                <w:szCs w:val="20"/>
              </w:rPr>
            </w:pPr>
            <w:r>
              <w:rPr>
                <w:sz w:val="20"/>
                <w:szCs w:val="20"/>
              </w:rPr>
              <w:t>Accepts feedback and attempts to respond to feedback from teammates</w:t>
            </w:r>
          </w:p>
        </w:tc>
        <w:tc>
          <w:tcPr>
            <w:tcW w:w="1965" w:type="dxa"/>
            <w:tcBorders>
              <w:bottom w:val="single" w:sz="8" w:space="0" w:color="000000"/>
              <w:right w:val="single" w:sz="8" w:space="0" w:color="000000"/>
            </w:tcBorders>
            <w:tcMar>
              <w:top w:w="100" w:type="dxa"/>
              <w:left w:w="100" w:type="dxa"/>
              <w:bottom w:w="100" w:type="dxa"/>
              <w:right w:w="100" w:type="dxa"/>
            </w:tcMar>
          </w:tcPr>
          <w:p w14:paraId="59923893" w14:textId="77777777" w:rsidR="00D2530C" w:rsidRDefault="0043492D">
            <w:pPr>
              <w:widowControl w:val="0"/>
              <w:pBdr>
                <w:top w:val="nil"/>
                <w:left w:val="nil"/>
                <w:bottom w:val="nil"/>
                <w:right w:val="nil"/>
                <w:between w:val="nil"/>
              </w:pBdr>
              <w:rPr>
                <w:sz w:val="20"/>
                <w:szCs w:val="20"/>
              </w:rPr>
            </w:pPr>
            <w:r>
              <w:rPr>
                <w:sz w:val="20"/>
                <w:szCs w:val="20"/>
              </w:rPr>
              <w:t>Accepts feedback</w:t>
            </w:r>
          </w:p>
        </w:tc>
        <w:tc>
          <w:tcPr>
            <w:tcW w:w="2040" w:type="dxa"/>
            <w:tcBorders>
              <w:bottom w:val="single" w:sz="8" w:space="0" w:color="000000"/>
              <w:right w:val="single" w:sz="8" w:space="0" w:color="000000"/>
            </w:tcBorders>
            <w:tcMar>
              <w:top w:w="100" w:type="dxa"/>
              <w:left w:w="100" w:type="dxa"/>
              <w:bottom w:w="100" w:type="dxa"/>
              <w:right w:w="100" w:type="dxa"/>
            </w:tcMar>
          </w:tcPr>
          <w:p w14:paraId="59923894" w14:textId="77777777" w:rsidR="00D2530C" w:rsidRDefault="0043492D">
            <w:pPr>
              <w:widowControl w:val="0"/>
              <w:pBdr>
                <w:top w:val="nil"/>
                <w:left w:val="nil"/>
                <w:bottom w:val="nil"/>
                <w:right w:val="nil"/>
                <w:between w:val="nil"/>
              </w:pBdr>
              <w:rPr>
                <w:sz w:val="20"/>
                <w:szCs w:val="20"/>
              </w:rPr>
            </w:pPr>
            <w:r>
              <w:rPr>
                <w:sz w:val="20"/>
                <w:szCs w:val="20"/>
              </w:rPr>
              <w:t>Refuses to listen to feedback</w:t>
            </w:r>
          </w:p>
        </w:tc>
      </w:tr>
    </w:tbl>
    <w:p w14:paraId="59923896" w14:textId="77777777" w:rsidR="00D2530C" w:rsidRDefault="0043492D">
      <w:pPr>
        <w:rPr>
          <w:b/>
          <w:sz w:val="20"/>
          <w:szCs w:val="20"/>
        </w:rPr>
      </w:pPr>
      <w:r>
        <w:rPr>
          <w:b/>
          <w:sz w:val="20"/>
          <w:szCs w:val="20"/>
        </w:rPr>
        <w:t xml:space="preserve"> </w:t>
      </w:r>
    </w:p>
    <w:p w14:paraId="59923897" w14:textId="77777777" w:rsidR="00D2530C" w:rsidRDefault="0043492D">
      <w:pPr>
        <w:spacing w:after="200"/>
        <w:rPr>
          <w:b/>
          <w:sz w:val="20"/>
          <w:szCs w:val="20"/>
        </w:rPr>
      </w:pPr>
      <w:r>
        <w:rPr>
          <w:b/>
          <w:sz w:val="20"/>
          <w:szCs w:val="20"/>
        </w:rPr>
        <w:t xml:space="preserve"> </w:t>
      </w:r>
    </w:p>
    <w:p w14:paraId="59923898" w14:textId="77777777" w:rsidR="00D2530C" w:rsidRDefault="00D2530C">
      <w:pPr>
        <w:rPr>
          <w:b/>
          <w:sz w:val="24"/>
          <w:szCs w:val="24"/>
        </w:rPr>
      </w:pPr>
    </w:p>
    <w:sectPr w:rsidR="00D2530C">
      <w:headerReference w:type="default" r:id="rId11"/>
      <w:footerReference w:type="default" r:id="rId12"/>
      <w:pgSz w:w="11909" w:h="16834"/>
      <w:pgMar w:top="1440" w:right="1440" w:bottom="1440" w:left="1440"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9238A0" w14:textId="77777777" w:rsidR="00000000" w:rsidRDefault="0043492D">
      <w:pPr>
        <w:spacing w:line="240" w:lineRule="auto"/>
      </w:pPr>
      <w:r>
        <w:separator/>
      </w:r>
    </w:p>
  </w:endnote>
  <w:endnote w:type="continuationSeparator" w:id="0">
    <w:p w14:paraId="599238A2" w14:textId="77777777" w:rsidR="00000000" w:rsidRDefault="0043492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92389B" w14:textId="683A7FFD" w:rsidR="00D2530C" w:rsidRDefault="0043492D">
    <w:pPr>
      <w:jc w:val="right"/>
    </w:pPr>
    <w:r>
      <w:rPr>
        <w:sz w:val="20"/>
        <w:szCs w:val="20"/>
      </w:rPr>
      <w:fldChar w:fldCharType="begin"/>
    </w:r>
    <w:r>
      <w:rPr>
        <w:sz w:val="20"/>
        <w:szCs w:val="20"/>
      </w:rPr>
      <w:instrText>PAGE</w:instrText>
    </w:r>
    <w:r>
      <w:rPr>
        <w:sz w:val="20"/>
        <w:szCs w:val="20"/>
      </w:rPr>
      <w:fldChar w:fldCharType="separate"/>
    </w:r>
    <w:r w:rsidR="00DB2BFB">
      <w:rPr>
        <w:noProof/>
        <w:sz w:val="20"/>
        <w:szCs w:val="20"/>
      </w:rPr>
      <w:t>1</w:t>
    </w:r>
    <w:r>
      <w:rP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92389C" w14:textId="77777777" w:rsidR="00000000" w:rsidRDefault="0043492D">
      <w:pPr>
        <w:spacing w:line="240" w:lineRule="auto"/>
      </w:pPr>
      <w:r>
        <w:separator/>
      </w:r>
    </w:p>
  </w:footnote>
  <w:footnote w:type="continuationSeparator" w:id="0">
    <w:p w14:paraId="5992389E" w14:textId="77777777" w:rsidR="00000000" w:rsidRDefault="0043492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92389A" w14:textId="77777777" w:rsidR="00D2530C" w:rsidRDefault="00D2530C"/>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AC54B6"/>
    <w:multiLevelType w:val="multilevel"/>
    <w:tmpl w:val="127227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596A0D94"/>
    <w:multiLevelType w:val="multilevel"/>
    <w:tmpl w:val="15C6B43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86C4993"/>
    <w:multiLevelType w:val="multilevel"/>
    <w:tmpl w:val="B62409F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73E5866"/>
    <w:multiLevelType w:val="multilevel"/>
    <w:tmpl w:val="F7C8353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530C"/>
    <w:rsid w:val="001200A1"/>
    <w:rsid w:val="001E754A"/>
    <w:rsid w:val="002B35A7"/>
    <w:rsid w:val="003243B9"/>
    <w:rsid w:val="0043492D"/>
    <w:rsid w:val="00474246"/>
    <w:rsid w:val="004F7596"/>
    <w:rsid w:val="005A17A9"/>
    <w:rsid w:val="006B5FAF"/>
    <w:rsid w:val="006F70C6"/>
    <w:rsid w:val="007669D7"/>
    <w:rsid w:val="007673B3"/>
    <w:rsid w:val="00837596"/>
    <w:rsid w:val="00A0695A"/>
    <w:rsid w:val="00BC7BA9"/>
    <w:rsid w:val="00D128D0"/>
    <w:rsid w:val="00D2530C"/>
    <w:rsid w:val="00DB2BFB"/>
    <w:rsid w:val="00F775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9923797"/>
  <w15:docId w15:val="{9008732C-B55A-4936-8214-14D9A23D18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GB"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fondazioneslowfood.com/en/"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iki.ubc.ca/Course:FNH200/TeamProjectsShowcase"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www2.uwstout.edu/content/profdev/rubrics/wikirubric.html" TargetMode="External"/><Relationship Id="rId4" Type="http://schemas.openxmlformats.org/officeDocument/2006/relationships/webSettings" Target="webSettings.xml"/><Relationship Id="rId9" Type="http://schemas.openxmlformats.org/officeDocument/2006/relationships/hyperlink" Target="https://arkoftaste.slowfood.ca/about-the-ark/the-canadian-ark-of-taste/"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11</Pages>
  <Words>2316</Words>
  <Characters>13205</Characters>
  <Application>Microsoft Office Word</Application>
  <DocSecurity>0</DocSecurity>
  <Lines>110</Lines>
  <Paragraphs>30</Paragraphs>
  <ScaleCrop>false</ScaleCrop>
  <Company/>
  <LinksUpToDate>false</LinksUpToDate>
  <CharactersWithSpaces>15491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Chan, Judy</cp:lastModifiedBy>
  <cp:revision>19</cp:revision>
  <dcterms:created xsi:type="dcterms:W3CDTF">2025-07-01T03:57:00Z</dcterms:created>
  <dcterms:modified xsi:type="dcterms:W3CDTF">2025-07-01T04:16:00Z</dcterms:modified>
</cp:coreProperties>
</file>