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E3B3" w14:textId="70AE615C" w:rsidR="00F13A9D" w:rsidRPr="00564F25" w:rsidRDefault="00F13A9D" w:rsidP="00F13A9D">
      <w:pPr>
        <w:pStyle w:val="Title"/>
      </w:pPr>
      <w:r>
        <w:t>Style Sheet</w:t>
      </w:r>
    </w:p>
    <w:p w14:paraId="4F350778" w14:textId="77777777" w:rsidR="00F13A9D" w:rsidRDefault="00F13A9D" w:rsidP="00F13A9D"/>
    <w:p w14:paraId="406C5E56" w14:textId="77777777" w:rsidR="00F13A9D" w:rsidRDefault="00F13A9D" w:rsidP="00F13A9D">
      <w:r>
        <w:t>Last revised: Feb 11, 2020</w:t>
      </w:r>
    </w:p>
    <w:p w14:paraId="186BD79F" w14:textId="77777777" w:rsidR="00F13A9D" w:rsidRDefault="00F13A9D" w:rsidP="00F13A9D">
      <w:r>
        <w:t xml:space="preserve">Based on Style Guide: </w:t>
      </w:r>
      <w:hyperlink r:id="rId7" w:history="1">
        <w:r w:rsidRPr="00564F25">
          <w:rPr>
            <w:rStyle w:val="Hyperlink"/>
          </w:rPr>
          <w:t>APA Style</w:t>
        </w:r>
      </w:hyperlink>
    </w:p>
    <w:p w14:paraId="7C3BA216" w14:textId="390EF6D3" w:rsidR="00F13A9D" w:rsidRDefault="00F13A9D" w:rsidP="00F13A9D">
      <w:r>
        <w:t>Primary contact: Amanda Grey, amanda.grey@ubc.ca</w:t>
      </w:r>
    </w:p>
    <w:tbl>
      <w:tblPr>
        <w:tblStyle w:val="GridTable7Colorful-Accent1"/>
        <w:tblW w:w="0" w:type="auto"/>
        <w:tblLook w:val="04A0" w:firstRow="1" w:lastRow="0" w:firstColumn="1" w:lastColumn="0" w:noHBand="0" w:noVBand="1"/>
      </w:tblPr>
      <w:tblGrid>
        <w:gridCol w:w="2276"/>
        <w:gridCol w:w="2247"/>
        <w:gridCol w:w="2595"/>
        <w:gridCol w:w="2242"/>
      </w:tblGrid>
      <w:tr w:rsidR="00F13A9D" w14:paraId="5D5F6DAA" w14:textId="77777777" w:rsidTr="009D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</w:tcPr>
          <w:p w14:paraId="16C61018" w14:textId="77777777" w:rsidR="00F13A9D" w:rsidRPr="000D4AF3" w:rsidRDefault="00F13A9D" w:rsidP="009D0C6C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09" w:type="dxa"/>
          </w:tcPr>
          <w:p w14:paraId="476423FD" w14:textId="77777777" w:rsidR="00F13A9D" w:rsidRPr="000D4AF3" w:rsidRDefault="00F13A9D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Name</w:t>
            </w:r>
          </w:p>
        </w:tc>
        <w:tc>
          <w:tcPr>
            <w:tcW w:w="2427" w:type="dxa"/>
          </w:tcPr>
          <w:p w14:paraId="67C56E62" w14:textId="77777777" w:rsidR="00F13A9D" w:rsidRPr="000D4AF3" w:rsidRDefault="00F13A9D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Email</w:t>
            </w:r>
          </w:p>
        </w:tc>
        <w:tc>
          <w:tcPr>
            <w:tcW w:w="2308" w:type="dxa"/>
          </w:tcPr>
          <w:p w14:paraId="1C289EC3" w14:textId="77777777" w:rsidR="00F13A9D" w:rsidRPr="000D4AF3" w:rsidRDefault="00F13A9D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Phone</w:t>
            </w:r>
          </w:p>
        </w:tc>
      </w:tr>
      <w:tr w:rsidR="00F13A9D" w14:paraId="0CEA0AD9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0FEEFE5" w14:textId="77777777" w:rsidR="00F13A9D" w:rsidRPr="000D4AF3" w:rsidRDefault="00F13A9D" w:rsidP="009D0C6C">
            <w:pPr>
              <w:jc w:val="center"/>
              <w:rPr>
                <w:b/>
                <w:sz w:val="28"/>
              </w:rPr>
            </w:pPr>
            <w:r w:rsidRPr="000D4AF3">
              <w:rPr>
                <w:b/>
                <w:sz w:val="28"/>
              </w:rPr>
              <w:t>Author</w:t>
            </w:r>
          </w:p>
        </w:tc>
        <w:tc>
          <w:tcPr>
            <w:tcW w:w="2309" w:type="dxa"/>
          </w:tcPr>
          <w:p w14:paraId="3F45F590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Grey</w:t>
            </w:r>
          </w:p>
        </w:tc>
        <w:tc>
          <w:tcPr>
            <w:tcW w:w="2427" w:type="dxa"/>
          </w:tcPr>
          <w:p w14:paraId="79EA7930" w14:textId="77777777" w:rsidR="00F13A9D" w:rsidRPr="000D4AF3" w:rsidRDefault="00B8119E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F13A9D" w:rsidRPr="007B71EF">
                <w:rPr>
                  <w:rStyle w:val="Hyperlink"/>
                </w:rPr>
                <w:t>Amanda.grey@ubc.ca</w:t>
              </w:r>
            </w:hyperlink>
          </w:p>
        </w:tc>
        <w:tc>
          <w:tcPr>
            <w:tcW w:w="2308" w:type="dxa"/>
          </w:tcPr>
          <w:p w14:paraId="33382B83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A9D" w14:paraId="4F2CD84D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9AEDA89" w14:textId="77777777" w:rsidR="00F13A9D" w:rsidRPr="000D4AF3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Project Manager</w:t>
            </w:r>
          </w:p>
        </w:tc>
        <w:tc>
          <w:tcPr>
            <w:tcW w:w="2309" w:type="dxa"/>
          </w:tcPr>
          <w:p w14:paraId="140279FC" w14:textId="77777777" w:rsidR="00F13A9D" w:rsidRPr="000D4AF3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N.J. Kim</w:t>
            </w:r>
          </w:p>
        </w:tc>
        <w:tc>
          <w:tcPr>
            <w:tcW w:w="2427" w:type="dxa"/>
          </w:tcPr>
          <w:p w14:paraId="3E0E8593" w14:textId="77777777" w:rsidR="00F13A9D" w:rsidRPr="000D4AF3" w:rsidRDefault="00B8119E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13A9D" w:rsidRPr="007B71EF">
                <w:rPr>
                  <w:rStyle w:val="Hyperlink"/>
                </w:rPr>
                <w:t>nj.kim@btsu.ca</w:t>
              </w:r>
            </w:hyperlink>
          </w:p>
        </w:tc>
        <w:tc>
          <w:tcPr>
            <w:tcW w:w="2308" w:type="dxa"/>
          </w:tcPr>
          <w:p w14:paraId="4E2727C0" w14:textId="77777777" w:rsidR="00F13A9D" w:rsidRPr="000D4AF3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A9D" w14:paraId="59591A8C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672DCDD" w14:textId="77777777" w:rsidR="00F13A9D" w:rsidRPr="000D4AF3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Editor</w:t>
            </w:r>
          </w:p>
        </w:tc>
        <w:tc>
          <w:tcPr>
            <w:tcW w:w="2309" w:type="dxa"/>
          </w:tcPr>
          <w:p w14:paraId="7F8FCA6C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S.J. Kim</w:t>
            </w:r>
          </w:p>
        </w:tc>
        <w:tc>
          <w:tcPr>
            <w:tcW w:w="2427" w:type="dxa"/>
          </w:tcPr>
          <w:p w14:paraId="4A557DA8" w14:textId="77777777" w:rsidR="00F13A9D" w:rsidRPr="000D4AF3" w:rsidRDefault="00B8119E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F13A9D" w:rsidRPr="007B71EF">
                <w:rPr>
                  <w:rStyle w:val="Hyperlink"/>
                </w:rPr>
                <w:t>sj.kim@btsu.ca</w:t>
              </w:r>
            </w:hyperlink>
          </w:p>
        </w:tc>
        <w:tc>
          <w:tcPr>
            <w:tcW w:w="2308" w:type="dxa"/>
          </w:tcPr>
          <w:p w14:paraId="4CC26993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A9D" w14:paraId="15C1180D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A5C4726" w14:textId="77777777" w:rsidR="00F13A9D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Formatter</w:t>
            </w:r>
          </w:p>
        </w:tc>
        <w:tc>
          <w:tcPr>
            <w:tcW w:w="2309" w:type="dxa"/>
          </w:tcPr>
          <w:p w14:paraId="512251EC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Y.G. Min</w:t>
            </w:r>
          </w:p>
        </w:tc>
        <w:tc>
          <w:tcPr>
            <w:tcW w:w="2427" w:type="dxa"/>
          </w:tcPr>
          <w:p w14:paraId="2CADB1C3" w14:textId="77777777" w:rsidR="00F13A9D" w:rsidRDefault="00B8119E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13A9D" w:rsidRPr="007B71EF">
                <w:rPr>
                  <w:rStyle w:val="Hyperlink"/>
                </w:rPr>
                <w:t>yj.min@btsu.ca</w:t>
              </w:r>
            </w:hyperlink>
          </w:p>
        </w:tc>
        <w:tc>
          <w:tcPr>
            <w:tcW w:w="2308" w:type="dxa"/>
          </w:tcPr>
          <w:p w14:paraId="1E895651" w14:textId="77777777" w:rsidR="00F13A9D" w:rsidRPr="000D4AF3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A9D" w14:paraId="093EECEF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BC46E29" w14:textId="77777777" w:rsidR="00F13A9D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Designer</w:t>
            </w:r>
          </w:p>
        </w:tc>
        <w:tc>
          <w:tcPr>
            <w:tcW w:w="2309" w:type="dxa"/>
          </w:tcPr>
          <w:p w14:paraId="29C2E0A8" w14:textId="77777777" w:rsidR="00F13A9D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H.S. Jung</w:t>
            </w:r>
          </w:p>
        </w:tc>
        <w:tc>
          <w:tcPr>
            <w:tcW w:w="2427" w:type="dxa"/>
          </w:tcPr>
          <w:p w14:paraId="343144A1" w14:textId="77777777" w:rsidR="00F13A9D" w:rsidRDefault="00B8119E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F13A9D" w:rsidRPr="007B71EF">
                <w:rPr>
                  <w:rStyle w:val="Hyperlink"/>
                </w:rPr>
                <w:t>hs.jung@btsu.ca</w:t>
              </w:r>
            </w:hyperlink>
          </w:p>
        </w:tc>
        <w:tc>
          <w:tcPr>
            <w:tcW w:w="2308" w:type="dxa"/>
          </w:tcPr>
          <w:p w14:paraId="6122A5C9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A9D" w14:paraId="08439CB7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E14494A" w14:textId="77777777" w:rsidR="00F13A9D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Admin Lead</w:t>
            </w:r>
          </w:p>
        </w:tc>
        <w:tc>
          <w:tcPr>
            <w:tcW w:w="2309" w:type="dxa"/>
          </w:tcPr>
          <w:p w14:paraId="7B4C8C1F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J.M. Park</w:t>
            </w:r>
          </w:p>
        </w:tc>
        <w:tc>
          <w:tcPr>
            <w:tcW w:w="2427" w:type="dxa"/>
          </w:tcPr>
          <w:p w14:paraId="42A88536" w14:textId="77777777" w:rsidR="00F13A9D" w:rsidRDefault="00B8119E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13A9D" w:rsidRPr="007B71EF">
                <w:rPr>
                  <w:rStyle w:val="Hyperlink"/>
                </w:rPr>
                <w:t>jm.park@btsu.ca</w:t>
              </w:r>
            </w:hyperlink>
          </w:p>
        </w:tc>
        <w:tc>
          <w:tcPr>
            <w:tcW w:w="2308" w:type="dxa"/>
          </w:tcPr>
          <w:p w14:paraId="560B3D83" w14:textId="77777777" w:rsidR="00F13A9D" w:rsidRPr="000D4AF3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A9D" w14:paraId="405B0B7A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4DFCEF5" w14:textId="77777777" w:rsidR="00F13A9D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Advisory Lead</w:t>
            </w:r>
          </w:p>
        </w:tc>
        <w:tc>
          <w:tcPr>
            <w:tcW w:w="2309" w:type="dxa"/>
          </w:tcPr>
          <w:p w14:paraId="39134281" w14:textId="77777777" w:rsidR="00F13A9D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T.H. Kim</w:t>
            </w:r>
          </w:p>
        </w:tc>
        <w:tc>
          <w:tcPr>
            <w:tcW w:w="2427" w:type="dxa"/>
          </w:tcPr>
          <w:p w14:paraId="32EB1CDD" w14:textId="77777777" w:rsidR="00F13A9D" w:rsidRDefault="00B8119E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F13A9D" w:rsidRPr="007B71EF">
                <w:rPr>
                  <w:rStyle w:val="Hyperlink"/>
                </w:rPr>
                <w:t>th.kim@btsu.ca</w:t>
              </w:r>
            </w:hyperlink>
          </w:p>
        </w:tc>
        <w:tc>
          <w:tcPr>
            <w:tcW w:w="2308" w:type="dxa"/>
          </w:tcPr>
          <w:p w14:paraId="00BF2780" w14:textId="77777777" w:rsidR="00F13A9D" w:rsidRPr="000D4AF3" w:rsidRDefault="00F13A9D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A9D" w14:paraId="48461920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FD42714" w14:textId="77777777" w:rsidR="00F13A9D" w:rsidRDefault="00F13A9D" w:rsidP="009D0C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Reviewer</w:t>
            </w:r>
          </w:p>
        </w:tc>
        <w:tc>
          <w:tcPr>
            <w:tcW w:w="2309" w:type="dxa"/>
          </w:tcPr>
          <w:p w14:paraId="08EC14D1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J.K. Jeon</w:t>
            </w:r>
          </w:p>
        </w:tc>
        <w:tc>
          <w:tcPr>
            <w:tcW w:w="2427" w:type="dxa"/>
          </w:tcPr>
          <w:p w14:paraId="63E754CA" w14:textId="77777777" w:rsidR="00F13A9D" w:rsidRDefault="00B8119E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F13A9D" w:rsidRPr="007B71EF">
                <w:rPr>
                  <w:rStyle w:val="Hyperlink"/>
                </w:rPr>
                <w:t>jk.jeon@btsu.ca</w:t>
              </w:r>
            </w:hyperlink>
          </w:p>
        </w:tc>
        <w:tc>
          <w:tcPr>
            <w:tcW w:w="2308" w:type="dxa"/>
          </w:tcPr>
          <w:p w14:paraId="3CACB26F" w14:textId="77777777" w:rsidR="00F13A9D" w:rsidRPr="000D4AF3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3EC16F" w14:textId="77777777" w:rsidR="00F13A9D" w:rsidRDefault="00F13A9D" w:rsidP="00F13A9D"/>
    <w:p w14:paraId="368F8CE0" w14:textId="77777777" w:rsidR="00F13A9D" w:rsidRPr="00221E9A" w:rsidRDefault="00F13A9D" w:rsidP="00F13A9D">
      <w:pPr>
        <w:pStyle w:val="IntenseQuote"/>
        <w:jc w:val="left"/>
      </w:pPr>
      <w:r>
        <w:br w:type="page"/>
      </w:r>
    </w:p>
    <w:p w14:paraId="3C1C4724" w14:textId="77777777" w:rsidR="00F13A9D" w:rsidRDefault="00F13A9D" w:rsidP="00166718">
      <w:pPr>
        <w:pStyle w:val="Heading1"/>
      </w:pPr>
      <w:r>
        <w:lastRenderedPageBreak/>
        <w:t>Overall Style</w:t>
      </w:r>
    </w:p>
    <w:p w14:paraId="23E1FAC9" w14:textId="77777777" w:rsidR="00F13A9D" w:rsidRDefault="00F13A9D" w:rsidP="00166718">
      <w:pPr>
        <w:pStyle w:val="Heading2"/>
      </w:pPr>
      <w:r>
        <w:t>Spelling and Abbreviation List</w:t>
      </w:r>
    </w:p>
    <w:tbl>
      <w:tblPr>
        <w:tblStyle w:val="GridTable1Light-Accent1"/>
        <w:tblW w:w="9403" w:type="dxa"/>
        <w:tblLook w:val="04A0" w:firstRow="1" w:lastRow="0" w:firstColumn="1" w:lastColumn="0" w:noHBand="0" w:noVBand="1"/>
      </w:tblPr>
      <w:tblGrid>
        <w:gridCol w:w="3338"/>
        <w:gridCol w:w="3142"/>
        <w:gridCol w:w="2923"/>
      </w:tblGrid>
      <w:tr w:rsidR="00F13A9D" w:rsidRPr="00273627" w14:paraId="7CE04D14" w14:textId="77777777" w:rsidTr="00B81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5EA82B" w14:textId="77777777" w:rsidR="00F13A9D" w:rsidRDefault="00F13A9D" w:rsidP="009D0C6C">
            <w:bookmarkStart w:id="0" w:name="_GoBack"/>
            <w:bookmarkEnd w:id="0"/>
            <w:r w:rsidRPr="00273627">
              <w:t>A-C</w:t>
            </w:r>
          </w:p>
          <w:p w14:paraId="5D664778" w14:textId="77777777" w:rsidR="00F13A9D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Approximately – approx.</w:t>
            </w:r>
          </w:p>
          <w:p w14:paraId="37D0BC3B" w14:textId="77777777" w:rsidR="00F13A9D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Appointment – apt.</w:t>
            </w:r>
          </w:p>
          <w:p w14:paraId="5DD20404" w14:textId="77777777" w:rsidR="00F13A9D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Civil Works Administration – CWA</w:t>
            </w:r>
          </w:p>
          <w:p w14:paraId="5CF0EC76" w14:textId="77777777" w:rsidR="00F13A9D" w:rsidRPr="00273627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Counterfactual Conditional - cf</w:t>
            </w:r>
          </w:p>
          <w:p w14:paraId="21AC50FF" w14:textId="77777777" w:rsidR="00F13A9D" w:rsidRPr="00273627" w:rsidRDefault="00F13A9D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6AAC1037" w14:textId="77777777" w:rsidR="00F13A9D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J-L</w:t>
            </w:r>
          </w:p>
          <w:p w14:paraId="65F6F60E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Jurisdiction - Jx</w:t>
            </w:r>
          </w:p>
          <w:p w14:paraId="4E4A5C63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Logophoric - log</w:t>
            </w:r>
          </w:p>
          <w:p w14:paraId="15C731FC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14:paraId="15D5593B" w14:textId="77777777" w:rsidR="00F13A9D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S-U</w:t>
            </w:r>
          </w:p>
          <w:p w14:paraId="34CCE741" w14:textId="77777777" w:rsidR="00F13A9D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Social Security Administration – SSA</w:t>
            </w:r>
          </w:p>
          <w:p w14:paraId="33D072A5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Uniform Commercial Code - UCC</w:t>
            </w:r>
          </w:p>
          <w:p w14:paraId="5ECAE919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295D5706" w14:textId="77777777" w:rsidR="00F13A9D" w:rsidRPr="00273627" w:rsidRDefault="00F13A9D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13A9D" w:rsidRPr="00273627" w14:paraId="545431AC" w14:textId="77777777" w:rsidTr="00B8119E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F9F88B" w14:textId="77777777" w:rsidR="00F13A9D" w:rsidRDefault="00F13A9D" w:rsidP="009D0C6C">
            <w:r w:rsidRPr="00273627">
              <w:t>D-F</w:t>
            </w:r>
          </w:p>
          <w:p w14:paraId="67C0C522" w14:textId="77777777" w:rsidR="00F13A9D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Department – dept.</w:t>
            </w:r>
          </w:p>
          <w:p w14:paraId="6957A4FB" w14:textId="77777777" w:rsidR="00F13A9D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Diminutive – dim</w:t>
            </w:r>
          </w:p>
          <w:p w14:paraId="62612625" w14:textId="77777777" w:rsidR="00F13A9D" w:rsidRPr="00273627" w:rsidRDefault="00F13A9D" w:rsidP="009D0C6C">
            <w:pPr>
              <w:rPr>
                <w:b w:val="0"/>
              </w:rPr>
            </w:pPr>
            <w:r>
              <w:rPr>
                <w:b w:val="0"/>
              </w:rPr>
              <w:t>Epistemic mood - epis</w:t>
            </w:r>
          </w:p>
          <w:p w14:paraId="44014809" w14:textId="77777777" w:rsidR="00F13A9D" w:rsidRPr="00273627" w:rsidRDefault="00F13A9D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00355F02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M-O</w:t>
            </w:r>
          </w:p>
          <w:p w14:paraId="1A8A8C1F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Director - MD</w:t>
            </w:r>
          </w:p>
          <w:p w14:paraId="502E442C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 Atlantic Area Council – MAAC</w:t>
            </w:r>
          </w:p>
          <w:p w14:paraId="19FA3C10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Outage Transfer Distribution Factor - OTDF</w:t>
            </w:r>
          </w:p>
        </w:tc>
        <w:tc>
          <w:tcPr>
            <w:tcW w:w="0" w:type="auto"/>
          </w:tcPr>
          <w:p w14:paraId="2FDEE2F7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V-Z</w:t>
            </w:r>
          </w:p>
          <w:p w14:paraId="14B5FD91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Vestrae – vrae.</w:t>
            </w:r>
          </w:p>
          <w:p w14:paraId="24CD635E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69CFC2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A9D" w:rsidRPr="00273627" w14:paraId="0C33E611" w14:textId="77777777" w:rsidTr="00B8119E">
        <w:trPr>
          <w:trHeight w:val="2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02786A" w14:textId="77777777" w:rsidR="00F13A9D" w:rsidRDefault="00F13A9D" w:rsidP="009D0C6C">
            <w:r w:rsidRPr="00273627">
              <w:t>G-I</w:t>
            </w:r>
          </w:p>
          <w:p w14:paraId="22D247B0" w14:textId="77777777" w:rsidR="00F13A9D" w:rsidRPr="000336DB" w:rsidRDefault="00F13A9D" w:rsidP="009D0C6C">
            <w:pPr>
              <w:rPr>
                <w:b w:val="0"/>
              </w:rPr>
            </w:pPr>
            <w:r w:rsidRPr="000336DB">
              <w:rPr>
                <w:b w:val="0"/>
              </w:rPr>
              <w:t>Internal Revenue Code – IRC</w:t>
            </w:r>
          </w:p>
          <w:p w14:paraId="7814E1DB" w14:textId="77777777" w:rsidR="00F13A9D" w:rsidRPr="00273627" w:rsidRDefault="00F13A9D" w:rsidP="009D0C6C">
            <w:pPr>
              <w:rPr>
                <w:b w:val="0"/>
              </w:rPr>
            </w:pPr>
            <w:r w:rsidRPr="000336DB">
              <w:rPr>
                <w:b w:val="0"/>
              </w:rPr>
              <w:t>International Standard Book Number – ISBN</w:t>
            </w:r>
          </w:p>
          <w:p w14:paraId="5429943B" w14:textId="77777777" w:rsidR="00F13A9D" w:rsidRPr="00273627" w:rsidRDefault="00F13A9D" w:rsidP="009D0C6C">
            <w:pPr>
              <w:rPr>
                <w:b w:val="0"/>
              </w:rPr>
            </w:pPr>
          </w:p>
          <w:p w14:paraId="5A287712" w14:textId="77777777" w:rsidR="00F13A9D" w:rsidRPr="00273627" w:rsidRDefault="00F13A9D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5D6CCCFF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P-R</w:t>
            </w:r>
          </w:p>
          <w:p w14:paraId="32013C36" w14:textId="77777777" w:rsidR="00F13A9D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Postelative case - postel</w:t>
            </w:r>
          </w:p>
          <w:p w14:paraId="746FBAD5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Qualified Domestic Relations Order - QDRO</w:t>
            </w:r>
          </w:p>
          <w:p w14:paraId="7D5F67B3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A34A3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623FBD" w14:textId="77777777" w:rsidR="00F13A9D" w:rsidRPr="00273627" w:rsidRDefault="00F13A9D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0DDAB1" w14:textId="77777777" w:rsidR="00F13A9D" w:rsidRDefault="00F13A9D" w:rsidP="00F13A9D">
      <w:pPr>
        <w:rPr>
          <w:b/>
        </w:rPr>
      </w:pPr>
    </w:p>
    <w:p w14:paraId="348B7AD7" w14:textId="77777777" w:rsidR="00F13A9D" w:rsidRDefault="00F13A9D" w:rsidP="00166718">
      <w:pPr>
        <w:pStyle w:val="Heading2"/>
      </w:pPr>
      <w:r>
        <w:t>Chapter Notes</w:t>
      </w:r>
    </w:p>
    <w:p w14:paraId="65F448F8" w14:textId="77777777" w:rsidR="00F13A9D" w:rsidRDefault="00B8119E" w:rsidP="00F13A9D">
      <w:sdt>
        <w:sdtPr>
          <w:id w:val="191095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Footnotes </w:t>
      </w:r>
    </w:p>
    <w:p w14:paraId="67A03B24" w14:textId="77777777" w:rsidR="00F13A9D" w:rsidRDefault="00B8119E" w:rsidP="00F13A9D">
      <w:sdt>
        <w:sdtPr>
          <w:id w:val="5111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End notes </w:t>
      </w:r>
    </w:p>
    <w:p w14:paraId="0909C73F" w14:textId="77777777" w:rsidR="00F13A9D" w:rsidRDefault="00F13A9D" w:rsidP="00166718">
      <w:pPr>
        <w:pStyle w:val="Heading2"/>
      </w:pPr>
      <w:r>
        <w:t>Organization</w:t>
      </w:r>
    </w:p>
    <w:p w14:paraId="572D7654" w14:textId="77777777" w:rsidR="00F13A9D" w:rsidRDefault="00F13A9D" w:rsidP="00F13A9D">
      <w:r>
        <w:t xml:space="preserve">Order of pages: </w:t>
      </w:r>
    </w:p>
    <w:p w14:paraId="0621686F" w14:textId="77777777" w:rsidR="00F13A9D" w:rsidRDefault="00F13A9D" w:rsidP="00166718">
      <w:pPr>
        <w:pStyle w:val="Heading3"/>
      </w:pPr>
      <w:r>
        <w:lastRenderedPageBreak/>
        <w:t>Front Matter</w:t>
      </w:r>
    </w:p>
    <w:p w14:paraId="4AB01DBA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Acknowledgement</w:t>
      </w:r>
    </w:p>
    <w:p w14:paraId="61713346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Licensing Info</w:t>
      </w:r>
    </w:p>
    <w:p w14:paraId="4EC8E1F1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Introduction</w:t>
      </w:r>
    </w:p>
    <w:p w14:paraId="0B90A868" w14:textId="77777777" w:rsidR="00F13A9D" w:rsidRDefault="00F13A9D" w:rsidP="00166718">
      <w:pPr>
        <w:pStyle w:val="Heading3"/>
      </w:pPr>
      <w:r>
        <w:t>Body Text</w:t>
      </w:r>
    </w:p>
    <w:p w14:paraId="479946B1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Text</w:t>
      </w:r>
    </w:p>
    <w:p w14:paraId="5E39D4E2" w14:textId="77777777" w:rsidR="00F13A9D" w:rsidRPr="00A16F0D" w:rsidRDefault="00F13A9D" w:rsidP="00166718">
      <w:pPr>
        <w:pStyle w:val="Heading3"/>
      </w:pPr>
      <w:r>
        <w:t>Back Matter</w:t>
      </w:r>
    </w:p>
    <w:p w14:paraId="6BA8C11C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References</w:t>
      </w:r>
    </w:p>
    <w:p w14:paraId="4405354D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Appendices</w:t>
      </w:r>
    </w:p>
    <w:p w14:paraId="16DA94A1" w14:textId="77777777" w:rsidR="00F13A9D" w:rsidRDefault="00F13A9D" w:rsidP="00F13A9D">
      <w:pPr>
        <w:pStyle w:val="ListParagraph"/>
        <w:numPr>
          <w:ilvl w:val="0"/>
          <w:numId w:val="9"/>
        </w:numPr>
        <w:spacing w:before="100" w:after="200" w:line="276" w:lineRule="auto"/>
      </w:pPr>
      <w:r>
        <w:t>Versioning History</w:t>
      </w:r>
    </w:p>
    <w:p w14:paraId="5A84AD2B" w14:textId="77777777" w:rsidR="00F13A9D" w:rsidRDefault="00F13A9D" w:rsidP="00166718">
      <w:pPr>
        <w:pStyle w:val="Heading2"/>
      </w:pPr>
      <w:r>
        <w:t>References</w:t>
      </w:r>
    </w:p>
    <w:p w14:paraId="2EF42BCE" w14:textId="77777777" w:rsidR="00F13A9D" w:rsidRDefault="00B8119E" w:rsidP="00F13A9D">
      <w:sdt>
        <w:sdtPr>
          <w:id w:val="21438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End of chapter</w:t>
      </w:r>
    </w:p>
    <w:p w14:paraId="684147DD" w14:textId="77777777" w:rsidR="00F13A9D" w:rsidRDefault="00B8119E" w:rsidP="00F13A9D">
      <w:sdt>
        <w:sdtPr>
          <w:id w:val="864881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End of book</w:t>
      </w:r>
    </w:p>
    <w:p w14:paraId="2B6ED4CF" w14:textId="77777777" w:rsidR="00F13A9D" w:rsidRDefault="00F13A9D" w:rsidP="00166718">
      <w:pPr>
        <w:pStyle w:val="Heading2"/>
      </w:pPr>
      <w:r>
        <w:t>Media Attributions</w:t>
      </w:r>
    </w:p>
    <w:p w14:paraId="55E6D5C6" w14:textId="77777777" w:rsidR="00F13A9D" w:rsidRDefault="00B8119E" w:rsidP="00F13A9D">
      <w:sdt>
        <w:sdtPr>
          <w:rPr>
            <w:rFonts w:ascii="Segoe UI Symbol" w:hAnsi="Segoe UI Symbol" w:cs="Segoe UI Symbol"/>
          </w:rPr>
          <w:id w:val="-1007756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F13A9D">
        <w:t xml:space="preserve"> At the end of each chapter</w:t>
      </w:r>
    </w:p>
    <w:p w14:paraId="13A3FF33" w14:textId="77777777" w:rsidR="00F13A9D" w:rsidRDefault="00B8119E" w:rsidP="00F13A9D">
      <w:sdt>
        <w:sdtPr>
          <w:rPr>
            <w:rFonts w:ascii="Segoe UI Symbol" w:hAnsi="Segoe UI Symbol" w:cs="Segoe UI Symbol"/>
          </w:rPr>
          <w:id w:val="96138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13A9D">
        <w:t xml:space="preserve"> At the end of the book (with references)</w:t>
      </w:r>
    </w:p>
    <w:p w14:paraId="1581FB15" w14:textId="77777777" w:rsidR="00F13A9D" w:rsidRDefault="00B8119E" w:rsidP="00F13A9D">
      <w:sdt>
        <w:sdtPr>
          <w:rPr>
            <w:rFonts w:ascii="Segoe UI Symbol" w:hAnsi="Segoe UI Symbol" w:cs="Segoe UI Symbol"/>
          </w:rPr>
          <w:id w:val="-2842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13A9D">
        <w:t xml:space="preserve"> At the end of the book (separate list)</w:t>
      </w:r>
    </w:p>
    <w:p w14:paraId="368A06E8" w14:textId="77777777" w:rsidR="00F13A9D" w:rsidRDefault="00F13A9D" w:rsidP="00F13A9D">
      <w:r>
        <w:t>Type of Attribution: TASL (Title, Author, Source, License)</w:t>
      </w:r>
      <w:r>
        <w:br w:type="page"/>
      </w:r>
    </w:p>
    <w:p w14:paraId="6837C78C" w14:textId="77777777" w:rsidR="00F13A9D" w:rsidRDefault="00F13A9D" w:rsidP="00166718">
      <w:pPr>
        <w:pStyle w:val="Heading1"/>
      </w:pPr>
      <w:r>
        <w:lastRenderedPageBreak/>
        <w:t>Textual Style</w:t>
      </w:r>
    </w:p>
    <w:p w14:paraId="3EEF3AD3" w14:textId="77777777" w:rsidR="00F13A9D" w:rsidRDefault="00F13A9D" w:rsidP="00166718">
      <w:pPr>
        <w:pStyle w:val="Heading2"/>
      </w:pPr>
      <w:r>
        <w:t>Capitalization</w:t>
      </w:r>
    </w:p>
    <w:p w14:paraId="7AB078E1" w14:textId="77777777" w:rsidR="00F13A9D" w:rsidRPr="00C87C42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  <w:rPr>
          <w:i/>
        </w:rPr>
      </w:pPr>
      <w:r>
        <w:t>Do not capitalize the names of diseases, disorders, therapies, treatments, theories, concepts, hypotheses, principles, models, and statistical procedures unless personal names appear within these terms (ex. Freudian theory)</w:t>
      </w:r>
    </w:p>
    <w:p w14:paraId="5F1A53D6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C87C42">
        <w:t>Capitalize trade names (</w:t>
      </w:r>
      <w:r>
        <w:t>Eg</w:t>
      </w:r>
      <w:r w:rsidRPr="00C87C42">
        <w:t xml:space="preserve">, brand names of medications). </w:t>
      </w:r>
      <w:r>
        <w:t>Do</w:t>
      </w:r>
      <w:r w:rsidRPr="00C87C42">
        <w:t xml:space="preserve"> not capitalize general names or generic brands.</w:t>
      </w:r>
    </w:p>
    <w:p w14:paraId="100F1B93" w14:textId="77777777" w:rsidR="00F13A9D" w:rsidRDefault="00F13A9D" w:rsidP="00166718">
      <w:pPr>
        <w:pStyle w:val="Heading2"/>
      </w:pPr>
      <w:r>
        <w:t>Italics</w:t>
      </w:r>
    </w:p>
    <w:p w14:paraId="2EA1A048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C87C42">
        <w:t>Fir</w:t>
      </w:r>
      <w:r>
        <w:t>st use of key terms or phrases</w:t>
      </w:r>
    </w:p>
    <w:p w14:paraId="098EC7BF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English letters used as statistical symbols or algebraic variables</w:t>
      </w:r>
    </w:p>
    <w:p w14:paraId="459198D8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C87C42">
        <w:t>Anchors of a scale (but not the associated number)</w:t>
      </w:r>
    </w:p>
    <w:p w14:paraId="7DA1619E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First use of words, phrases, or abbreviations from another language when readers may not be familiar with them</w:t>
      </w:r>
    </w:p>
    <w:p w14:paraId="332AF1B8" w14:textId="77777777" w:rsidR="00F13A9D" w:rsidRPr="00C87C42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A</w:t>
      </w:r>
      <w:r w:rsidRPr="00C87C42">
        <w:t>void using italics for emphasis</w:t>
      </w:r>
    </w:p>
    <w:p w14:paraId="1187FB7C" w14:textId="77777777" w:rsidR="00F13A9D" w:rsidRDefault="00F13A9D" w:rsidP="00166718">
      <w:pPr>
        <w:pStyle w:val="Heading2"/>
      </w:pPr>
      <w:r>
        <w:t>Numbers, Dates, and Times</w:t>
      </w:r>
    </w:p>
    <w:p w14:paraId="28C77D25" w14:textId="77777777" w:rsidR="00F13A9D" w:rsidRDefault="00F13A9D" w:rsidP="00F13A9D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U</w:t>
      </w:r>
      <w:r w:rsidRPr="00C87C42">
        <w:t>se words to express numbers zero through nine, and use numerals to express numbers 10 and above.</w:t>
      </w:r>
      <w:r>
        <w:t xml:space="preserve"> Except for</w:t>
      </w:r>
    </w:p>
    <w:p w14:paraId="0818B7A8" w14:textId="77777777" w:rsidR="00F13A9D" w:rsidRDefault="00F13A9D" w:rsidP="00F13A9D">
      <w:pPr>
        <w:pStyle w:val="ListParagraph"/>
        <w:numPr>
          <w:ilvl w:val="1"/>
          <w:numId w:val="1"/>
        </w:numPr>
        <w:spacing w:before="100" w:after="200" w:line="276" w:lineRule="auto"/>
        <w:contextualSpacing w:val="0"/>
      </w:pPr>
      <w:r>
        <w:t>Universally accepted phrases</w:t>
      </w:r>
    </w:p>
    <w:p w14:paraId="374A58E3" w14:textId="77777777" w:rsidR="00F13A9D" w:rsidRDefault="00F13A9D" w:rsidP="00F13A9D">
      <w:pPr>
        <w:pStyle w:val="ListParagraph"/>
        <w:numPr>
          <w:ilvl w:val="1"/>
          <w:numId w:val="1"/>
        </w:numPr>
        <w:spacing w:before="100" w:after="200" w:line="276" w:lineRule="auto"/>
        <w:contextualSpacing w:val="0"/>
      </w:pPr>
      <w:r>
        <w:t>Numbers that begin a sentence, title, or heading should always be written in words</w:t>
      </w:r>
    </w:p>
    <w:p w14:paraId="3A40C06D" w14:textId="77777777" w:rsidR="00F13A9D" w:rsidRDefault="00F13A9D" w:rsidP="00F13A9D">
      <w:pPr>
        <w:pStyle w:val="ListParagraph"/>
        <w:numPr>
          <w:ilvl w:val="1"/>
          <w:numId w:val="1"/>
        </w:numPr>
        <w:spacing w:before="100" w:after="200" w:line="276" w:lineRule="auto"/>
        <w:contextualSpacing w:val="0"/>
      </w:pPr>
      <w:r>
        <w:t>Percentages should be written in numerals</w:t>
      </w:r>
    </w:p>
    <w:p w14:paraId="6122E5C5" w14:textId="77777777" w:rsidR="00F13A9D" w:rsidRDefault="00F13A9D" w:rsidP="00F13A9D">
      <w:pPr>
        <w:pStyle w:val="ListParagraph"/>
        <w:numPr>
          <w:ilvl w:val="1"/>
          <w:numId w:val="1"/>
        </w:numPr>
        <w:spacing w:before="100" w:after="200" w:line="276" w:lineRule="auto"/>
        <w:contextualSpacing w:val="0"/>
      </w:pPr>
      <w:r>
        <w:t>Times and dates should be written in numerals</w:t>
      </w:r>
    </w:p>
    <w:p w14:paraId="12D59E0C" w14:textId="77777777" w:rsidR="00F13A9D" w:rsidRDefault="00F13A9D" w:rsidP="00166718">
      <w:pPr>
        <w:pStyle w:val="Heading2"/>
      </w:pPr>
      <w:r>
        <w:t>Punctuation</w:t>
      </w:r>
    </w:p>
    <w:p w14:paraId="281CDFEB" w14:textId="77777777" w:rsidR="00F13A9D" w:rsidRDefault="00F13A9D" w:rsidP="00F13A9D">
      <w:pPr>
        <w:numPr>
          <w:ilvl w:val="0"/>
          <w:numId w:val="1"/>
        </w:numPr>
        <w:spacing w:before="100" w:after="200" w:line="276" w:lineRule="auto"/>
      </w:pPr>
      <w:r>
        <w:t>Use the serial (Oxford) comma between elements in a series of three or more items</w:t>
      </w:r>
    </w:p>
    <w:p w14:paraId="76C6FEA1" w14:textId="77777777" w:rsidR="00F13A9D" w:rsidRPr="007B3980" w:rsidRDefault="00F13A9D" w:rsidP="00F13A9D">
      <w:pPr>
        <w:numPr>
          <w:ilvl w:val="0"/>
          <w:numId w:val="1"/>
        </w:numPr>
        <w:spacing w:before="100" w:after="200" w:line="276" w:lineRule="auto"/>
      </w:pPr>
      <w:r>
        <w:lastRenderedPageBreak/>
        <w:t>I</w:t>
      </w:r>
      <w:r w:rsidRPr="00C87C42">
        <w:t>f a compound adjective appears before a noun, use a hyphen</w:t>
      </w:r>
      <w:r>
        <w:t xml:space="preserve"> (Eg. Decision-making behaviour)</w:t>
      </w:r>
    </w:p>
    <w:p w14:paraId="4B235289" w14:textId="77777777" w:rsidR="00F13A9D" w:rsidRDefault="00F13A9D" w:rsidP="00166718">
      <w:pPr>
        <w:pStyle w:val="Heading2"/>
      </w:pPr>
      <w:r>
        <w:t>Quotes</w:t>
      </w:r>
    </w:p>
    <w:p w14:paraId="252228EA" w14:textId="77777777" w:rsidR="00F13A9D" w:rsidRPr="00CD4049" w:rsidRDefault="00F13A9D" w:rsidP="00F13A9D">
      <w:pPr>
        <w:numPr>
          <w:ilvl w:val="0"/>
          <w:numId w:val="1"/>
        </w:numPr>
        <w:spacing w:before="100" w:after="200" w:line="276" w:lineRule="auto"/>
      </w:pPr>
      <w:r w:rsidRPr="00CD4049">
        <w:t>Use quotes for the first use of word of phrase used as an ironic comment, slang, or coined expression</w:t>
      </w:r>
    </w:p>
    <w:p w14:paraId="2A885600" w14:textId="77777777" w:rsidR="00F13A9D" w:rsidRDefault="00F13A9D" w:rsidP="00F13A9D">
      <w:pPr>
        <w:numPr>
          <w:ilvl w:val="0"/>
          <w:numId w:val="1"/>
        </w:numPr>
        <w:spacing w:before="100" w:after="200" w:line="276" w:lineRule="auto"/>
      </w:pPr>
      <w:r w:rsidRPr="00CD4049">
        <w:t>Use block quotes for quotes longer than 4 sentences</w:t>
      </w:r>
    </w:p>
    <w:p w14:paraId="4B58124B" w14:textId="77777777" w:rsidR="00F13A9D" w:rsidRDefault="00F13A9D" w:rsidP="00F13A9D">
      <w:pPr>
        <w:numPr>
          <w:ilvl w:val="0"/>
          <w:numId w:val="1"/>
        </w:numPr>
        <w:spacing w:before="100" w:after="200" w:line="276" w:lineRule="auto"/>
      </w:pPr>
      <w:r>
        <w:t>Use when referring to a letter, word, phrase, or sentence within a sentence (Eg. …answered “yes” to the question…) Do not use to refer to numerals as themselves.</w:t>
      </w:r>
    </w:p>
    <w:p w14:paraId="0CC2AE5A" w14:textId="77777777" w:rsidR="00F13A9D" w:rsidRDefault="00F13A9D" w:rsidP="00F13A9D">
      <w:pPr>
        <w:numPr>
          <w:ilvl w:val="0"/>
          <w:numId w:val="1"/>
        </w:numPr>
        <w:spacing w:before="100" w:after="200" w:line="276" w:lineRule="auto"/>
      </w:pPr>
      <w:r>
        <w:t>Do not use in order to hedge or downplay meaning (Eg. The teacher “rewarded” the class)</w:t>
      </w:r>
    </w:p>
    <w:p w14:paraId="23A763C7" w14:textId="77777777" w:rsidR="00F13A9D" w:rsidRDefault="00F13A9D" w:rsidP="00166718">
      <w:pPr>
        <w:pStyle w:val="Heading2"/>
      </w:pPr>
      <w:r>
        <w:t>Verb Tense</w:t>
      </w:r>
    </w:p>
    <w:p w14:paraId="67AB7BCB" w14:textId="77777777" w:rsidR="00F13A9D" w:rsidRPr="007B3980" w:rsidRDefault="00F13A9D" w:rsidP="00F13A9D">
      <w:pPr>
        <w:numPr>
          <w:ilvl w:val="0"/>
          <w:numId w:val="1"/>
        </w:numPr>
        <w:spacing w:before="100" w:after="200" w:line="276" w:lineRule="auto"/>
        <w:contextualSpacing/>
      </w:pPr>
      <w:r w:rsidRPr="00CD4049">
        <w:t>Write in the present tense</w:t>
      </w:r>
    </w:p>
    <w:p w14:paraId="38B904EC" w14:textId="77777777" w:rsidR="00F13A9D" w:rsidRDefault="00F13A9D" w:rsidP="00F13A9D">
      <w:pPr>
        <w:rPr>
          <w:i/>
        </w:rPr>
      </w:pPr>
      <w:r>
        <w:rPr>
          <w:i/>
        </w:rPr>
        <w:br w:type="page"/>
      </w:r>
    </w:p>
    <w:p w14:paraId="2CFE93F9" w14:textId="77777777" w:rsidR="00F13A9D" w:rsidRDefault="00F13A9D" w:rsidP="00166718">
      <w:pPr>
        <w:pStyle w:val="Heading1"/>
      </w:pPr>
      <w:r>
        <w:lastRenderedPageBreak/>
        <w:t>Visual Style</w:t>
      </w:r>
    </w:p>
    <w:p w14:paraId="3D7F80D0" w14:textId="77777777" w:rsidR="00F13A9D" w:rsidRDefault="00F13A9D" w:rsidP="00166718">
      <w:pPr>
        <w:pStyle w:val="Heading2"/>
      </w:pPr>
      <w:r>
        <w:t>Headings</w:t>
      </w:r>
    </w:p>
    <w:p w14:paraId="5F7D7EBB" w14:textId="01A63B46" w:rsidR="00F13A9D" w:rsidRPr="00CD4049" w:rsidRDefault="00F13A9D" w:rsidP="00F13A9D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 w:rsidRPr="00CD4049">
        <w:t xml:space="preserve">There will be </w:t>
      </w:r>
      <w:r>
        <w:t>3 Heading Levels (H</w:t>
      </w:r>
      <w:r w:rsidR="00B8119E">
        <w:t>1</w:t>
      </w:r>
      <w:r>
        <w:t>, H</w:t>
      </w:r>
      <w:r w:rsidR="00B8119E">
        <w:t>2</w:t>
      </w:r>
      <w:r>
        <w:t>, H</w:t>
      </w:r>
      <w:r w:rsidR="00B8119E">
        <w:t>3</w:t>
      </w:r>
      <w:r w:rsidRPr="00CD4049">
        <w:t>)</w:t>
      </w:r>
    </w:p>
    <w:p w14:paraId="6C73BD99" w14:textId="77777777" w:rsidR="00F13A9D" w:rsidRPr="00CD4049" w:rsidRDefault="00F13A9D" w:rsidP="00F13A9D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 w:rsidRPr="00CD4049">
        <w:t>Headings will be written in Upper Case</w:t>
      </w:r>
    </w:p>
    <w:p w14:paraId="2F3D857A" w14:textId="77777777" w:rsidR="00F13A9D" w:rsidRDefault="00F13A9D" w:rsidP="00166718">
      <w:pPr>
        <w:pStyle w:val="Heading2"/>
      </w:pPr>
      <w:r w:rsidRPr="00166718">
        <w:t>Images</w:t>
      </w:r>
    </w:p>
    <w:p w14:paraId="66366C90" w14:textId="77777777" w:rsidR="00F13A9D" w:rsidRDefault="00F13A9D" w:rsidP="00F13A9D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 w:rsidRPr="00CB323D">
        <w:t>There will be three images per chapter section</w:t>
      </w:r>
      <w:r>
        <w:t>, one</w:t>
      </w:r>
      <w:r w:rsidRPr="00CB323D">
        <w:t xml:space="preserve"> at the beginning, middle, and end</w:t>
      </w:r>
    </w:p>
    <w:p w14:paraId="50EFC8F2" w14:textId="77777777" w:rsidR="00F13A9D" w:rsidRDefault="00F13A9D" w:rsidP="00F13A9D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t>Images at the beginning and end of each chapter will be centre-aligned taking up no more than half the page</w:t>
      </w:r>
    </w:p>
    <w:p w14:paraId="19FCD6B1" w14:textId="77777777" w:rsidR="00F13A9D" w:rsidRDefault="00F13A9D" w:rsidP="00F13A9D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t>Images in the middle of a chapter will be right aligned and taking up no more than half the page</w:t>
      </w:r>
    </w:p>
    <w:p w14:paraId="13C4F18F" w14:textId="77777777" w:rsidR="00F13A9D" w:rsidRPr="006E394C" w:rsidRDefault="00F13A9D" w:rsidP="00F13A9D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t>Images will be accompanied by a caption and alt text</w:t>
      </w:r>
    </w:p>
    <w:p w14:paraId="0573C9B4" w14:textId="77777777" w:rsidR="00F13A9D" w:rsidRDefault="00F13A9D" w:rsidP="00166718">
      <w:pPr>
        <w:pStyle w:val="Heading2"/>
      </w:pPr>
      <w:r>
        <w:t>Lists</w:t>
      </w:r>
    </w:p>
    <w:p w14:paraId="460DAE32" w14:textId="77777777" w:rsidR="00F13A9D" w:rsidRDefault="00F13A9D" w:rsidP="00F13A9D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 w:rsidRPr="004E2303">
        <w:t>List items will be written in full sentences</w:t>
      </w:r>
    </w:p>
    <w:p w14:paraId="15E089A9" w14:textId="77777777" w:rsidR="00F13A9D" w:rsidRPr="004E2303" w:rsidRDefault="00F13A9D" w:rsidP="00F13A9D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>
        <w:t>In-text, use lowercase letters in parentheses before each item (Eg. Participants provided information about their (a) level of education; (b) income…)</w:t>
      </w:r>
    </w:p>
    <w:p w14:paraId="620DD589" w14:textId="77777777" w:rsidR="00F13A9D" w:rsidRDefault="00F13A9D" w:rsidP="00166718">
      <w:pPr>
        <w:pStyle w:val="Heading2"/>
      </w:pPr>
      <w:r>
        <w:t>Pull Quotes</w:t>
      </w:r>
    </w:p>
    <w:p w14:paraId="47C5CB00" w14:textId="77777777" w:rsidR="00F13A9D" w:rsidRPr="00A336D9" w:rsidRDefault="00F13A9D" w:rsidP="00F13A9D">
      <w:pPr>
        <w:pStyle w:val="ListParagraph"/>
        <w:numPr>
          <w:ilvl w:val="0"/>
          <w:numId w:val="5"/>
        </w:numPr>
        <w:spacing w:before="100" w:after="200" w:line="276" w:lineRule="auto"/>
        <w:contextualSpacing w:val="0"/>
        <w:rPr>
          <w:iCs/>
        </w:rPr>
      </w:pPr>
      <w:r w:rsidRPr="00A336D9">
        <w:rPr>
          <w:iCs/>
        </w:rPr>
        <w:t>There will be one pull quote per chapter section</w:t>
      </w:r>
    </w:p>
    <w:p w14:paraId="0A099DDD" w14:textId="77777777" w:rsidR="00F13A9D" w:rsidRPr="00A336D9" w:rsidRDefault="00F13A9D" w:rsidP="00F13A9D">
      <w:pPr>
        <w:pStyle w:val="ListParagraph"/>
        <w:numPr>
          <w:ilvl w:val="0"/>
          <w:numId w:val="5"/>
        </w:numPr>
        <w:spacing w:before="100" w:after="200" w:line="276" w:lineRule="auto"/>
        <w:contextualSpacing w:val="0"/>
        <w:rPr>
          <w:iCs/>
        </w:rPr>
      </w:pPr>
      <w:r w:rsidRPr="00A336D9">
        <w:rPr>
          <w:iCs/>
        </w:rPr>
        <w:t>Pull quotes will be no longer than 7 words</w:t>
      </w:r>
    </w:p>
    <w:p w14:paraId="2DF9D91D" w14:textId="77777777" w:rsidR="00F13A9D" w:rsidRDefault="00F13A9D" w:rsidP="00166718">
      <w:pPr>
        <w:pStyle w:val="Heading2"/>
      </w:pPr>
      <w:r>
        <w:t>Tables and Figure NUmbers</w:t>
      </w:r>
    </w:p>
    <w:p w14:paraId="650AFF5B" w14:textId="77777777" w:rsidR="00F13A9D" w:rsidRDefault="00F13A9D" w:rsidP="00F13A9D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t>Tables will be centred on the page</w:t>
      </w:r>
    </w:p>
    <w:p w14:paraId="71F32D62" w14:textId="77777777" w:rsidR="00F13A9D" w:rsidRDefault="00F13A9D" w:rsidP="00F13A9D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 w:rsidRPr="00CD4049">
        <w:t>Figure numbers will follow a</w:t>
      </w:r>
      <w:r>
        <w:t xml:space="preserve"> “</w:t>
      </w:r>
      <w:r w:rsidRPr="00CD4049">
        <w:t>chapter</w:t>
      </w:r>
      <w:r>
        <w:t xml:space="preserve"> number</w:t>
      </w:r>
      <w:r w:rsidRPr="00CD4049">
        <w:t>.order</w:t>
      </w:r>
      <w:r>
        <w:t xml:space="preserve"> number”</w:t>
      </w:r>
      <w:r w:rsidRPr="00CD4049">
        <w:t xml:space="preserve"> format (</w:t>
      </w:r>
      <w:r>
        <w:t>Eg</w:t>
      </w:r>
      <w:r w:rsidRPr="00CD4049">
        <w:t xml:space="preserve">. </w:t>
      </w:r>
      <w:r>
        <w:t xml:space="preserve">Figure </w:t>
      </w:r>
      <w:r w:rsidRPr="00CD4049">
        <w:t>2.3 for the third image in the second chapter)</w:t>
      </w:r>
    </w:p>
    <w:p w14:paraId="1920F4F3" w14:textId="77777777" w:rsidR="00F13A9D" w:rsidRDefault="00F13A9D" w:rsidP="00F13A9D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t>The figure title will appear after the figure number</w:t>
      </w:r>
    </w:p>
    <w:p w14:paraId="2061DAEE" w14:textId="77777777" w:rsidR="00F13A9D" w:rsidRPr="006E394C" w:rsidRDefault="00F13A9D" w:rsidP="00F13A9D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t>Figure numbers and titles will be written in italic title case</w:t>
      </w:r>
    </w:p>
    <w:p w14:paraId="6518AF54" w14:textId="77777777" w:rsidR="00F13A9D" w:rsidRDefault="00F13A9D" w:rsidP="00166718">
      <w:pPr>
        <w:pStyle w:val="Heading2"/>
      </w:pPr>
      <w:r>
        <w:lastRenderedPageBreak/>
        <w:t>Textboxes</w:t>
      </w:r>
    </w:p>
    <w:p w14:paraId="7F0B25AB" w14:textId="77777777" w:rsidR="00F13A9D" w:rsidRDefault="00F13A9D" w:rsidP="00166718">
      <w:pPr>
        <w:pStyle w:val="Heading3"/>
      </w:pPr>
      <w:r>
        <w:t>Learning Objectives</w:t>
      </w:r>
    </w:p>
    <w:p w14:paraId="69B1107F" w14:textId="77777777" w:rsidR="00F13A9D" w:rsidRPr="00166718" w:rsidRDefault="00F13A9D" w:rsidP="00166718">
      <w:pPr>
        <w:pStyle w:val="Heading4"/>
        <w:rPr>
          <w:rStyle w:val="Strong"/>
          <w:b w:val="0"/>
          <w:bCs w:val="0"/>
        </w:rPr>
      </w:pPr>
      <w:r w:rsidRPr="00166718">
        <w:rPr>
          <w:rStyle w:val="Strong"/>
          <w:b w:val="0"/>
          <w:bCs w:val="0"/>
        </w:rPr>
        <w:t>Visual</w:t>
      </w:r>
    </w:p>
    <w:p w14:paraId="48D2D03F" w14:textId="77777777" w:rsidR="00F13A9D" w:rsidRPr="00E13D83" w:rsidRDefault="00F13A9D" w:rsidP="00F13A9D">
      <w:r>
        <w:t>Box: Light blue background, black font</w:t>
      </w:r>
    </w:p>
    <w:p w14:paraId="5A8BE13E" w14:textId="77777777" w:rsidR="00F13A9D" w:rsidRPr="00E13D83" w:rsidRDefault="00F13A9D" w:rsidP="00F13A9D">
      <w:r>
        <w:t>Heading: Dark blue background, white font</w:t>
      </w:r>
    </w:p>
    <w:p w14:paraId="434CF7FE" w14:textId="77777777" w:rsidR="00F13A9D" w:rsidRDefault="00F13A9D" w:rsidP="00F13A9D">
      <w:r>
        <w:t>Position: At the beginning of each chapter before the content starts</w:t>
      </w:r>
    </w:p>
    <w:p w14:paraId="7AD29766" w14:textId="77777777" w:rsidR="00F13A9D" w:rsidRDefault="00F13A9D" w:rsidP="00F13A9D">
      <w:r>
        <w:t>Type of textbox:</w:t>
      </w:r>
    </w:p>
    <w:p w14:paraId="7C0712DF" w14:textId="77777777" w:rsidR="00F13A9D" w:rsidRDefault="00B8119E" w:rsidP="00F13A9D">
      <w:pPr>
        <w:tabs>
          <w:tab w:val="left" w:pos="1541"/>
        </w:tabs>
      </w:pPr>
      <w:sdt>
        <w:sdtPr>
          <w:id w:val="908659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Regular (Horizontal, breaks text)</w:t>
      </w:r>
    </w:p>
    <w:p w14:paraId="366BE7BA" w14:textId="77777777" w:rsidR="00F13A9D" w:rsidRPr="00E13D83" w:rsidRDefault="00B8119E" w:rsidP="00F13A9D">
      <w:pPr>
        <w:tabs>
          <w:tab w:val="left" w:pos="1541"/>
        </w:tabs>
      </w:pPr>
      <w:sdt>
        <w:sdtPr>
          <w:id w:val="-186335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Sidebar (Vertical, appears to the right of text)</w:t>
      </w:r>
    </w:p>
    <w:p w14:paraId="64A5A801" w14:textId="77777777" w:rsidR="00F13A9D" w:rsidRDefault="00F13A9D" w:rsidP="00166718">
      <w:pPr>
        <w:pStyle w:val="Heading4"/>
      </w:pPr>
      <w:r>
        <w:t>Content</w:t>
      </w:r>
    </w:p>
    <w:p w14:paraId="422B1B9C" w14:textId="77777777" w:rsidR="00F13A9D" w:rsidRDefault="00F13A9D" w:rsidP="00F13A9D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  <w:rPr>
          <w:iCs/>
        </w:rPr>
      </w:pPr>
      <w:r w:rsidRPr="00CB4E5A">
        <w:rPr>
          <w:iCs/>
        </w:rPr>
        <w:t>There will only be 3-5</w:t>
      </w:r>
      <w:r>
        <w:rPr>
          <w:iCs/>
        </w:rPr>
        <w:t xml:space="preserve"> Learning Objectives per chapter</w:t>
      </w:r>
    </w:p>
    <w:p w14:paraId="0ACF0312" w14:textId="77777777" w:rsidR="00F13A9D" w:rsidRPr="00E81ED5" w:rsidRDefault="00F13A9D" w:rsidP="00F13A9D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  <w:rPr>
          <w:iCs/>
        </w:rPr>
      </w:pPr>
      <w:r>
        <w:rPr>
          <w:iCs/>
        </w:rPr>
        <w:t>Learning Objectives will be written in point form, short sentences</w:t>
      </w:r>
    </w:p>
    <w:p w14:paraId="42B58362" w14:textId="77777777" w:rsidR="00F13A9D" w:rsidRDefault="00F13A9D" w:rsidP="00166718">
      <w:pPr>
        <w:pStyle w:val="Heading3"/>
      </w:pPr>
      <w:r>
        <w:t>Example</w:t>
      </w:r>
    </w:p>
    <w:p w14:paraId="487E2922" w14:textId="77777777" w:rsidR="00F13A9D" w:rsidRDefault="00F13A9D" w:rsidP="00166718">
      <w:pPr>
        <w:pStyle w:val="Heading4"/>
      </w:pPr>
      <w:r>
        <w:t>Visual</w:t>
      </w:r>
    </w:p>
    <w:p w14:paraId="2AFCD1B9" w14:textId="77777777" w:rsidR="00F13A9D" w:rsidRDefault="00F13A9D" w:rsidP="00F13A9D">
      <w:r>
        <w:t>Box: Light green background, black font</w:t>
      </w:r>
    </w:p>
    <w:p w14:paraId="40066DEA" w14:textId="77777777" w:rsidR="00F13A9D" w:rsidRDefault="00F13A9D" w:rsidP="00F13A9D">
      <w:r>
        <w:t>Header: Dark green background, white font</w:t>
      </w:r>
    </w:p>
    <w:p w14:paraId="51B37D54" w14:textId="77777777" w:rsidR="00F13A9D" w:rsidRDefault="00F13A9D" w:rsidP="00F13A9D">
      <w:r>
        <w:t>Type of textbox:</w:t>
      </w:r>
    </w:p>
    <w:p w14:paraId="6DDBD8C1" w14:textId="77777777" w:rsidR="00F13A9D" w:rsidRDefault="00B8119E" w:rsidP="00F13A9D">
      <w:sdt>
        <w:sdtPr>
          <w:rPr>
            <w:rFonts w:ascii="Segoe UI Symbol" w:hAnsi="Segoe UI Symbol" w:cs="Segoe UI Symbol"/>
          </w:rPr>
          <w:id w:val="-101992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13A9D">
        <w:t xml:space="preserve"> Regular (Horizontal, breaks text)</w:t>
      </w:r>
    </w:p>
    <w:p w14:paraId="26174AC4" w14:textId="77777777" w:rsidR="00F13A9D" w:rsidRPr="005B4277" w:rsidRDefault="00B8119E" w:rsidP="00F13A9D">
      <w:sdt>
        <w:sdtPr>
          <w:rPr>
            <w:rFonts w:ascii="Segoe UI Symbol" w:hAnsi="Segoe UI Symbol" w:cs="Segoe UI Symbol"/>
          </w:rPr>
          <w:id w:val="1607009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F13A9D">
        <w:t xml:space="preserve"> Sidebar (Vertical, appears to the right of text)</w:t>
      </w:r>
    </w:p>
    <w:p w14:paraId="669C1558" w14:textId="77777777" w:rsidR="00F13A9D" w:rsidRDefault="00F13A9D" w:rsidP="00166718">
      <w:pPr>
        <w:pStyle w:val="Heading4"/>
      </w:pPr>
      <w:r>
        <w:t>Content</w:t>
      </w:r>
    </w:p>
    <w:p w14:paraId="0CEBD080" w14:textId="77777777" w:rsidR="00F13A9D" w:rsidRPr="00CB4E5A" w:rsidRDefault="00F13A9D" w:rsidP="00F13A9D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  <w:rPr>
          <w:b/>
        </w:rPr>
      </w:pPr>
      <w:r>
        <w:t>There will be one example box per chapter</w:t>
      </w:r>
    </w:p>
    <w:p w14:paraId="4DAA77D2" w14:textId="77777777" w:rsidR="00F13A9D" w:rsidRPr="00CB4E5A" w:rsidRDefault="00F13A9D" w:rsidP="00F13A9D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  <w:rPr>
          <w:b/>
        </w:rPr>
      </w:pPr>
      <w:r>
        <w:t>Examples will not exceed 100 words</w:t>
      </w:r>
    </w:p>
    <w:p w14:paraId="1FC38B68" w14:textId="77777777" w:rsidR="00F13A9D" w:rsidRPr="00A336D9" w:rsidRDefault="00F13A9D" w:rsidP="00166718">
      <w:pPr>
        <w:pStyle w:val="Heading3"/>
      </w:pPr>
      <w:r w:rsidRPr="00A336D9">
        <w:t>Key Takeaways</w:t>
      </w:r>
    </w:p>
    <w:p w14:paraId="2BC7DFA3" w14:textId="77777777" w:rsidR="00F13A9D" w:rsidRDefault="00F13A9D" w:rsidP="00166718">
      <w:pPr>
        <w:pStyle w:val="Heading4"/>
      </w:pPr>
      <w:r>
        <w:lastRenderedPageBreak/>
        <w:t>Visual</w:t>
      </w:r>
    </w:p>
    <w:p w14:paraId="2DDB354D" w14:textId="77777777" w:rsidR="00F13A9D" w:rsidRDefault="00F13A9D" w:rsidP="00F13A9D">
      <w:pPr>
        <w:rPr>
          <w:i/>
        </w:rPr>
      </w:pPr>
      <w:r>
        <w:t>Box: L</w:t>
      </w:r>
      <w:r w:rsidRPr="00A336D9">
        <w:rPr>
          <w:iCs/>
        </w:rPr>
        <w:t>ight pink background, black font</w:t>
      </w:r>
    </w:p>
    <w:p w14:paraId="4D989095" w14:textId="77777777" w:rsidR="00F13A9D" w:rsidRPr="00A336D9" w:rsidRDefault="00F13A9D" w:rsidP="00F13A9D">
      <w:pPr>
        <w:rPr>
          <w:iCs/>
        </w:rPr>
      </w:pPr>
      <w:r>
        <w:t>Header: M</w:t>
      </w:r>
      <w:r w:rsidRPr="00A336D9">
        <w:rPr>
          <w:iCs/>
        </w:rPr>
        <w:t>edium pink background, white font</w:t>
      </w:r>
    </w:p>
    <w:p w14:paraId="70EF7426" w14:textId="77777777" w:rsidR="00F13A9D" w:rsidRPr="00A336D9" w:rsidRDefault="00F13A9D" w:rsidP="00F13A9D">
      <w:pPr>
        <w:rPr>
          <w:iCs/>
        </w:rPr>
      </w:pPr>
      <w:r>
        <w:t>Position: A</w:t>
      </w:r>
      <w:r w:rsidRPr="00A336D9">
        <w:rPr>
          <w:iCs/>
        </w:rPr>
        <w:t>t the end of each chapter, above the last image</w:t>
      </w:r>
    </w:p>
    <w:p w14:paraId="2D47D5B5" w14:textId="77777777" w:rsidR="00F13A9D" w:rsidRDefault="00F13A9D" w:rsidP="00F13A9D">
      <w:r>
        <w:t>Type of textbox:</w:t>
      </w:r>
    </w:p>
    <w:p w14:paraId="37DE5CFE" w14:textId="77777777" w:rsidR="00F13A9D" w:rsidRDefault="00B8119E" w:rsidP="00F13A9D">
      <w:pPr>
        <w:tabs>
          <w:tab w:val="left" w:pos="1541"/>
        </w:tabs>
      </w:pPr>
      <w:sdt>
        <w:sdtPr>
          <w:id w:val="1865475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Regular (Horizontal, breaks text)</w:t>
      </w:r>
    </w:p>
    <w:p w14:paraId="68A246C0" w14:textId="77777777" w:rsidR="00F13A9D" w:rsidRPr="00E13D83" w:rsidRDefault="00B8119E" w:rsidP="00F13A9D">
      <w:pPr>
        <w:tabs>
          <w:tab w:val="left" w:pos="1541"/>
        </w:tabs>
      </w:pPr>
      <w:sdt>
        <w:sdtPr>
          <w:id w:val="-19102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Sidebar (Vertical, appears to the right of text)</w:t>
      </w:r>
    </w:p>
    <w:p w14:paraId="348122B8" w14:textId="77777777" w:rsidR="00F13A9D" w:rsidRDefault="00F13A9D" w:rsidP="00166718">
      <w:pPr>
        <w:pStyle w:val="Heading4"/>
      </w:pPr>
      <w:r>
        <w:t>Content</w:t>
      </w:r>
    </w:p>
    <w:p w14:paraId="591DC70E" w14:textId="77777777" w:rsidR="00F13A9D" w:rsidRPr="00A336D9" w:rsidRDefault="00F13A9D" w:rsidP="00F13A9D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  <w:rPr>
          <w:iCs/>
        </w:rPr>
      </w:pPr>
      <w:r w:rsidRPr="00A336D9">
        <w:rPr>
          <w:iCs/>
        </w:rPr>
        <w:t>There will only be 3-5 takeaways</w:t>
      </w:r>
      <w:r>
        <w:rPr>
          <w:iCs/>
        </w:rPr>
        <w:t xml:space="preserve"> per chapter section</w:t>
      </w:r>
    </w:p>
    <w:p w14:paraId="666A5899" w14:textId="77777777" w:rsidR="00F13A9D" w:rsidRPr="00A336D9" w:rsidRDefault="00F13A9D" w:rsidP="00F13A9D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  <w:rPr>
          <w:iCs/>
        </w:rPr>
      </w:pPr>
      <w:r w:rsidRPr="00A336D9">
        <w:rPr>
          <w:iCs/>
        </w:rPr>
        <w:t>They will be written in full sentences</w:t>
      </w:r>
    </w:p>
    <w:p w14:paraId="18D5D0BB" w14:textId="77777777" w:rsidR="00F13A9D" w:rsidRDefault="00F13A9D" w:rsidP="00F13A9D">
      <w:r>
        <w:br w:type="page"/>
      </w:r>
    </w:p>
    <w:p w14:paraId="5DB56608" w14:textId="77777777" w:rsidR="00F13A9D" w:rsidRDefault="00F13A9D" w:rsidP="00166718">
      <w:pPr>
        <w:pStyle w:val="Heading1"/>
      </w:pPr>
      <w:r>
        <w:lastRenderedPageBreak/>
        <w:t>Pressbooks Style:</w:t>
      </w:r>
      <w:r w:rsidRPr="00033FFD">
        <w:t xml:space="preserve"> </w:t>
      </w:r>
      <w:r>
        <w:t>Clarke</w:t>
      </w:r>
    </w:p>
    <w:p w14:paraId="1318216B" w14:textId="77777777" w:rsidR="00F13A9D" w:rsidRPr="00221E9A" w:rsidRDefault="00F13A9D" w:rsidP="00166718">
      <w:pPr>
        <w:pStyle w:val="Heading2"/>
      </w:pPr>
      <w:r>
        <w:t>Part &amp; C</w:t>
      </w:r>
      <w:r w:rsidRPr="00221E9A">
        <w:t>hapter N</w:t>
      </w:r>
      <w:r>
        <w:t>u</w:t>
      </w:r>
      <w:r w:rsidRPr="00221E9A">
        <w:t>mbers</w:t>
      </w:r>
    </w:p>
    <w:p w14:paraId="1FC6B78D" w14:textId="77777777" w:rsidR="00F13A9D" w:rsidRDefault="00B8119E" w:rsidP="00F13A9D">
      <w:sdt>
        <w:sdtPr>
          <w:id w:val="21337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Yes</w:t>
      </w:r>
    </w:p>
    <w:p w14:paraId="257C601C" w14:textId="77777777" w:rsidR="00F13A9D" w:rsidRDefault="00B8119E" w:rsidP="00F13A9D">
      <w:sdt>
        <w:sdtPr>
          <w:id w:val="-1375457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No</w:t>
      </w:r>
    </w:p>
    <w:p w14:paraId="2F7FDB61" w14:textId="77777777" w:rsidR="00F13A9D" w:rsidRDefault="00F13A9D" w:rsidP="00166718">
      <w:pPr>
        <w:pStyle w:val="Heading2"/>
      </w:pPr>
      <w:r>
        <w:t>Collapse Sections</w:t>
      </w:r>
    </w:p>
    <w:p w14:paraId="570FDD79" w14:textId="77777777" w:rsidR="00F13A9D" w:rsidRPr="00033FFD" w:rsidRDefault="00F13A9D" w:rsidP="00F13A9D">
      <w:pPr>
        <w:rPr>
          <w:i/>
        </w:rPr>
      </w:pPr>
      <w:r>
        <w:rPr>
          <w:i/>
        </w:rPr>
        <w:t>(Requires the use of H1 heading levels, only visible in web)</w:t>
      </w:r>
    </w:p>
    <w:p w14:paraId="16B03E81" w14:textId="77777777" w:rsidR="00F13A9D" w:rsidRPr="00033FFD" w:rsidRDefault="00B8119E" w:rsidP="00F13A9D">
      <w:sdt>
        <w:sdtPr>
          <w:id w:val="-852188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Yes</w:t>
      </w:r>
    </w:p>
    <w:p w14:paraId="025AA2A6" w14:textId="77777777" w:rsidR="00F13A9D" w:rsidRDefault="00B8119E" w:rsidP="00F13A9D">
      <w:sdt>
        <w:sdtPr>
          <w:id w:val="3092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No</w:t>
      </w:r>
    </w:p>
    <w:p w14:paraId="6A1E6E3A" w14:textId="77777777" w:rsidR="00F13A9D" w:rsidRDefault="00F13A9D" w:rsidP="00166718">
      <w:pPr>
        <w:pStyle w:val="Heading2"/>
      </w:pPr>
      <w:r>
        <w:t>Social Media Enabled</w:t>
      </w:r>
    </w:p>
    <w:p w14:paraId="2C77A28E" w14:textId="77777777" w:rsidR="00F13A9D" w:rsidRDefault="00B8119E" w:rsidP="00F13A9D">
      <w:sdt>
        <w:sdtPr>
          <w:id w:val="1639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☐</w:t>
          </w:r>
        </w:sdtContent>
      </w:sdt>
      <w:r w:rsidR="00F13A9D">
        <w:t xml:space="preserve"> Yes</w:t>
      </w:r>
    </w:p>
    <w:p w14:paraId="04A3F942" w14:textId="77777777" w:rsidR="00F13A9D" w:rsidRDefault="00B8119E" w:rsidP="00F13A9D">
      <w:sdt>
        <w:sdtPr>
          <w:id w:val="249087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A9D">
            <w:rPr>
              <w:rFonts w:ascii="MS Gothic" w:eastAsia="MS Gothic" w:hAnsi="MS Gothic" w:hint="eastAsia"/>
            </w:rPr>
            <w:t>☒</w:t>
          </w:r>
        </w:sdtContent>
      </w:sdt>
      <w:r w:rsidR="00F13A9D">
        <w:t xml:space="preserve"> No</w:t>
      </w:r>
    </w:p>
    <w:p w14:paraId="219DFA06" w14:textId="77777777" w:rsidR="00F13A9D" w:rsidRPr="00033FFD" w:rsidRDefault="00F13A9D" w:rsidP="00F13A9D"/>
    <w:p w14:paraId="627D0D9B" w14:textId="0BC77388" w:rsidR="00A64089" w:rsidRPr="00F13A9D" w:rsidRDefault="00A64089" w:rsidP="00F13A9D"/>
    <w:sectPr w:rsidR="00A64089" w:rsidRPr="00F13A9D" w:rsidSect="00AE6691">
      <w:headerReference w:type="default" r:id="rId16"/>
      <w:footerReference w:type="default" r:id="rId1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C575" w14:textId="77777777" w:rsidR="009466EB" w:rsidRDefault="009466EB" w:rsidP="00CB4034">
      <w:r>
        <w:separator/>
      </w:r>
    </w:p>
    <w:p w14:paraId="3119F722" w14:textId="77777777" w:rsidR="008E2DDF" w:rsidRDefault="008E2DDF" w:rsidP="00CB4034"/>
  </w:endnote>
  <w:endnote w:type="continuationSeparator" w:id="0">
    <w:p w14:paraId="7B38FE38" w14:textId="77777777" w:rsidR="009466EB" w:rsidRDefault="009466EB" w:rsidP="00CB4034">
      <w:r>
        <w:continuationSeparator/>
      </w:r>
    </w:p>
    <w:p w14:paraId="088077A8" w14:textId="77777777" w:rsidR="008E2DDF" w:rsidRDefault="008E2DDF" w:rsidP="00CB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E0EC" w14:textId="1914FB21" w:rsidR="008B1B43" w:rsidRDefault="008B7A24" w:rsidP="00CB4034">
    <w:pPr>
      <w:pStyle w:val="Footer"/>
    </w:pPr>
    <w:r>
      <w:t>From the Open Textbook Publishing Guide</w:t>
    </w:r>
    <w:r>
      <w:tab/>
    </w:r>
    <w:r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72A3" w14:textId="77777777" w:rsidR="009466EB" w:rsidRDefault="009466EB" w:rsidP="00CB4034">
      <w:r>
        <w:separator/>
      </w:r>
    </w:p>
    <w:p w14:paraId="6DEA0FEC" w14:textId="77777777" w:rsidR="008E2DDF" w:rsidRDefault="008E2DDF" w:rsidP="00CB4034"/>
  </w:footnote>
  <w:footnote w:type="continuationSeparator" w:id="0">
    <w:p w14:paraId="409D0B0C" w14:textId="77777777" w:rsidR="009466EB" w:rsidRDefault="009466EB" w:rsidP="00CB4034">
      <w:r>
        <w:continuationSeparator/>
      </w:r>
    </w:p>
    <w:p w14:paraId="0E769474" w14:textId="77777777" w:rsidR="008E2DDF" w:rsidRDefault="008E2DDF" w:rsidP="00CB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97DF" w14:textId="77809600" w:rsidR="008B1B43" w:rsidRPr="002F6826" w:rsidRDefault="00E3750B" w:rsidP="00CB4034">
    <w:pPr>
      <w:pStyle w:val="Header"/>
      <w:ind w:left="1440"/>
      <w:rPr>
        <w:b/>
        <w:bCs/>
      </w:rPr>
    </w:pPr>
    <w:r w:rsidRPr="00E3750B">
      <w:rPr>
        <w:rFonts w:asciiTheme="majorHAnsi" w:eastAsiaTheme="majorEastAsia" w:hAnsiTheme="majorHAnsi" w:cstheme="majorBidi"/>
        <w:noProof/>
        <w:color w:val="1C7C43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4E846E99">
          <wp:simplePos x="0" y="0"/>
          <wp:positionH relativeFrom="margin">
            <wp:align>right</wp:align>
          </wp:positionH>
          <wp:positionV relativeFrom="paragraph">
            <wp:posOffset>-384810</wp:posOffset>
          </wp:positionV>
          <wp:extent cx="5943599" cy="914399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CB4034">
          <w:rPr>
            <w:rStyle w:val="Emphasis"/>
            <w:b/>
            <w:bCs/>
          </w:rPr>
          <w:t>Style Sheet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color w:val="13532D" w:themeColor="accent1" w:themeShade="80"/>
          </w:rPr>
          <w:t>Page</w:t>
        </w:r>
        <w:r w:rsidR="002F6826" w:rsidRPr="00EA13BC">
          <w:t xml:space="preserve"> | </w:t>
        </w:r>
        <w:r w:rsidR="002F6826" w:rsidRPr="00EA13BC">
          <w:fldChar w:fldCharType="begin"/>
        </w:r>
        <w:r w:rsidR="002F6826" w:rsidRPr="00EA13BC">
          <w:instrText xml:space="preserve"> PAGE   \* MERGEFORMAT </w:instrText>
        </w:r>
        <w:r w:rsidR="002F6826" w:rsidRPr="00EA13BC">
          <w:fldChar w:fldCharType="separate"/>
        </w:r>
        <w:r w:rsidR="002F6826" w:rsidRPr="00EA13BC">
          <w:rPr>
            <w:b/>
            <w:bCs/>
            <w:noProof/>
          </w:rPr>
          <w:t>2</w:t>
        </w:r>
        <w:r w:rsidR="002F6826" w:rsidRPr="00EA13BC">
          <w:rPr>
            <w:b/>
            <w:bCs/>
            <w:noProof/>
          </w:rPr>
          <w:fldChar w:fldCharType="end"/>
        </w:r>
      </w:sdtContent>
    </w:sdt>
  </w:p>
  <w:p w14:paraId="06D7C813" w14:textId="77777777" w:rsidR="008E2DDF" w:rsidRDefault="008E2DDF" w:rsidP="00CB4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4D4"/>
    <w:multiLevelType w:val="hybridMultilevel"/>
    <w:tmpl w:val="8FF4062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700"/>
    <w:multiLevelType w:val="hybridMultilevel"/>
    <w:tmpl w:val="AFA617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4C"/>
    <w:multiLevelType w:val="hybridMultilevel"/>
    <w:tmpl w:val="50763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D3B"/>
    <w:multiLevelType w:val="hybridMultilevel"/>
    <w:tmpl w:val="B282C3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323C"/>
    <w:multiLevelType w:val="hybridMultilevel"/>
    <w:tmpl w:val="348E7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1ABF"/>
    <w:multiLevelType w:val="hybridMultilevel"/>
    <w:tmpl w:val="80AA89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51E6"/>
    <w:multiLevelType w:val="hybridMultilevel"/>
    <w:tmpl w:val="54C448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7CFC"/>
    <w:multiLevelType w:val="hybridMultilevel"/>
    <w:tmpl w:val="46CC76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BF"/>
    <w:multiLevelType w:val="hybridMultilevel"/>
    <w:tmpl w:val="3B3E2A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rQUABjUobywAAAA="/>
  </w:docVars>
  <w:rsids>
    <w:rsidRoot w:val="008B1B43"/>
    <w:rsid w:val="00033D05"/>
    <w:rsid w:val="001522B5"/>
    <w:rsid w:val="00166718"/>
    <w:rsid w:val="00180AAE"/>
    <w:rsid w:val="002F6826"/>
    <w:rsid w:val="003959C9"/>
    <w:rsid w:val="003A1A19"/>
    <w:rsid w:val="004B127F"/>
    <w:rsid w:val="004E3325"/>
    <w:rsid w:val="00514C59"/>
    <w:rsid w:val="005614E5"/>
    <w:rsid w:val="005861EF"/>
    <w:rsid w:val="00865832"/>
    <w:rsid w:val="008B1B43"/>
    <w:rsid w:val="008B7A24"/>
    <w:rsid w:val="008E2DDF"/>
    <w:rsid w:val="009112C4"/>
    <w:rsid w:val="009466EB"/>
    <w:rsid w:val="009C3A43"/>
    <w:rsid w:val="009E1F01"/>
    <w:rsid w:val="00A64089"/>
    <w:rsid w:val="00AE6691"/>
    <w:rsid w:val="00B8119E"/>
    <w:rsid w:val="00C12B61"/>
    <w:rsid w:val="00CB4034"/>
    <w:rsid w:val="00D05BDB"/>
    <w:rsid w:val="00DC4935"/>
    <w:rsid w:val="00E3750B"/>
    <w:rsid w:val="00EA13BC"/>
    <w:rsid w:val="00F13A9D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26A65B" w:themeColor="accent1"/>
        <w:left w:val="single" w:sz="24" w:space="0" w:color="26A65B" w:themeColor="accent1"/>
        <w:bottom w:val="single" w:sz="24" w:space="0" w:color="26A65B" w:themeColor="accent1"/>
        <w:right w:val="single" w:sz="24" w:space="0" w:color="26A65B" w:themeColor="accent1"/>
      </w:pBdr>
      <w:shd w:val="clear" w:color="auto" w:fill="26A65B" w:themeFill="accent1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CDF3DC" w:themeColor="accent1" w:themeTint="33"/>
        <w:left w:val="single" w:sz="24" w:space="0" w:color="CDF3DC" w:themeColor="accent1" w:themeTint="33"/>
        <w:bottom w:val="single" w:sz="24" w:space="0" w:color="CDF3DC" w:themeColor="accent1" w:themeTint="33"/>
        <w:right w:val="single" w:sz="24" w:space="0" w:color="CDF3DC" w:themeColor="accent1" w:themeTint="33"/>
      </w:pBdr>
      <w:shd w:val="clear" w:color="auto" w:fill="CDF3DC" w:themeFill="accent1" w:themeFillTint="33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26A65B" w:themeColor="accent1"/>
        <w:left w:val="single" w:sz="6" w:space="2" w:color="26A65B" w:themeColor="accent1"/>
      </w:pBdr>
      <w:spacing w:before="300"/>
      <w:outlineLvl w:val="2"/>
    </w:pPr>
    <w:rPr>
      <w:caps/>
      <w:color w:val="13522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26A65B" w:themeColor="accent1"/>
        <w:left w:val="dotted" w:sz="6" w:space="2" w:color="26A65B" w:themeColor="accent1"/>
      </w:pBdr>
      <w:spacing w:before="300"/>
      <w:outlineLvl w:val="3"/>
    </w:pPr>
    <w:rPr>
      <w:caps/>
      <w:color w:val="1C7C4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26A65B" w:themeColor="accent1"/>
      </w:pBdr>
      <w:spacing w:before="300"/>
      <w:outlineLvl w:val="4"/>
    </w:pPr>
    <w:rPr>
      <w:caps/>
      <w:color w:val="1C7C4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26A65B" w:themeColor="accent1"/>
      </w:pBdr>
      <w:spacing w:before="300"/>
      <w:outlineLvl w:val="5"/>
    </w:pPr>
    <w:rPr>
      <w:caps/>
      <w:color w:val="1C7C4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/>
      <w:outlineLvl w:val="6"/>
    </w:pPr>
    <w:rPr>
      <w:caps/>
      <w:color w:val="1C7C4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26A65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CDF3D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13522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1C7C4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13522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26A65B" w:themeColor="accent1"/>
        <w:left w:val="single" w:sz="4" w:space="10" w:color="26A65B" w:themeColor="accent1"/>
      </w:pBdr>
      <w:ind w:left="1296" w:right="1152"/>
      <w:jc w:val="both"/>
    </w:pPr>
    <w:rPr>
      <w:i/>
      <w:iCs/>
      <w:color w:val="26A65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26A65B" w:themeColor="accent1"/>
      <w:sz w:val="20"/>
      <w:szCs w:val="20"/>
    </w:rPr>
  </w:style>
  <w:style w:type="character" w:styleId="SubtleEmphasis">
    <w:name w:val="Subtle Emphasis"/>
    <w:uiPriority w:val="19"/>
    <w:qFormat/>
    <w:rsid w:val="00CB4034"/>
    <w:rPr>
      <w:color w:val="13522D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13522D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26A65B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26A65B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GridTable7Colorful-Accent1">
    <w:name w:val="Grid Table 7 Colorful Accent 1"/>
    <w:basedOn w:val="TableNormal"/>
    <w:uiPriority w:val="52"/>
    <w:rsid w:val="00A64089"/>
    <w:pPr>
      <w:spacing w:before="100" w:after="0" w:line="240" w:lineRule="auto"/>
    </w:pPr>
    <w:rPr>
      <w:color w:val="1C7C43" w:themeColor="accent1" w:themeShade="BF"/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69DC98" w:themeColor="accent1" w:themeTint="99"/>
        <w:left w:val="single" w:sz="4" w:space="0" w:color="69DC98" w:themeColor="accent1" w:themeTint="99"/>
        <w:bottom w:val="single" w:sz="4" w:space="0" w:color="69DC98" w:themeColor="accent1" w:themeTint="99"/>
        <w:right w:val="single" w:sz="4" w:space="0" w:color="69DC98" w:themeColor="accent1" w:themeTint="99"/>
        <w:insideH w:val="single" w:sz="4" w:space="0" w:color="69DC98" w:themeColor="accent1" w:themeTint="99"/>
        <w:insideV w:val="single" w:sz="4" w:space="0" w:color="69DC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3DC" w:themeFill="accent1" w:themeFillTint="33"/>
      </w:tcPr>
    </w:tblStylePr>
    <w:tblStylePr w:type="band1Horz">
      <w:tblPr/>
      <w:tcPr>
        <w:shd w:val="clear" w:color="auto" w:fill="CDF3DC" w:themeFill="accent1" w:themeFillTint="33"/>
      </w:tcPr>
    </w:tblStylePr>
    <w:tblStylePr w:type="neCell">
      <w:tblPr/>
      <w:tcPr>
        <w:tcBorders>
          <w:bottom w:val="single" w:sz="4" w:space="0" w:color="69DC98" w:themeColor="accent1" w:themeTint="99"/>
        </w:tcBorders>
      </w:tcPr>
    </w:tblStylePr>
    <w:tblStylePr w:type="nwCell">
      <w:tblPr/>
      <w:tcPr>
        <w:tcBorders>
          <w:bottom w:val="single" w:sz="4" w:space="0" w:color="69DC98" w:themeColor="accent1" w:themeTint="99"/>
        </w:tcBorders>
      </w:tcPr>
    </w:tblStylePr>
    <w:tblStylePr w:type="seCell">
      <w:tblPr/>
      <w:tcPr>
        <w:tcBorders>
          <w:top w:val="single" w:sz="4" w:space="0" w:color="69DC98" w:themeColor="accent1" w:themeTint="99"/>
        </w:tcBorders>
      </w:tcPr>
    </w:tblStylePr>
    <w:tblStylePr w:type="swCell">
      <w:tblPr/>
      <w:tcPr>
        <w:tcBorders>
          <w:top w:val="single" w:sz="4" w:space="0" w:color="69DC98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089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A640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3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band1Vert">
      <w:tblPr/>
      <w:tcPr>
        <w:shd w:val="clear" w:color="auto" w:fill="9BE8BA" w:themeFill="accent1" w:themeFillTint="66"/>
      </w:tcPr>
    </w:tblStylePr>
    <w:tblStylePr w:type="band1Horz">
      <w:tblPr/>
      <w:tcPr>
        <w:shd w:val="clear" w:color="auto" w:fill="9BE8BA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408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64089"/>
    <w:pPr>
      <w:spacing w:before="100" w:after="0" w:line="240" w:lineRule="auto"/>
    </w:pPr>
    <w:rPr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9BE8BA" w:themeColor="accent1" w:themeTint="66"/>
        <w:left w:val="single" w:sz="4" w:space="0" w:color="9BE8BA" w:themeColor="accent1" w:themeTint="66"/>
        <w:bottom w:val="single" w:sz="4" w:space="0" w:color="9BE8BA" w:themeColor="accent1" w:themeTint="66"/>
        <w:right w:val="single" w:sz="4" w:space="0" w:color="9BE8BA" w:themeColor="accent1" w:themeTint="66"/>
        <w:insideH w:val="single" w:sz="4" w:space="0" w:color="9BE8BA" w:themeColor="accent1" w:themeTint="66"/>
        <w:insideV w:val="single" w:sz="4" w:space="0" w:color="9BE8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DC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DC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rey@ubc.ca" TargetMode="External"/><Relationship Id="rId13" Type="http://schemas.openxmlformats.org/officeDocument/2006/relationships/hyperlink" Target="mailto:jm.park@btsu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12" Type="http://schemas.openxmlformats.org/officeDocument/2006/relationships/hyperlink" Target="mailto:hs.jung@btsu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j.min@btsu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k.jeon@btsu.ca" TargetMode="External"/><Relationship Id="rId10" Type="http://schemas.openxmlformats.org/officeDocument/2006/relationships/hyperlink" Target="mailto:sj.kim@btsu.ca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nj.kim@btsu.ca" TargetMode="External"/><Relationship Id="rId14" Type="http://schemas.openxmlformats.org/officeDocument/2006/relationships/hyperlink" Target="mailto:th.kim@bts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6C2125"/>
    <w:rsid w:val="006C6A62"/>
    <w:rsid w:val="007D75B5"/>
    <w:rsid w:val="00D04A04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18A5C019044D6A56C2039E7A5624C">
    <w:name w:val="C7018A5C019044D6A56C2039E7A5624C"/>
    <w:rsid w:val="006C6A62"/>
  </w:style>
  <w:style w:type="paragraph" w:customStyle="1" w:styleId="234FDA45469742C8B45B833123CBC650">
    <w:name w:val="234FDA45469742C8B45B833123CBC650"/>
    <w:rsid w:val="006C6A62"/>
  </w:style>
  <w:style w:type="paragraph" w:customStyle="1" w:styleId="57FE97ACFFAC415893F93147BFD72F3B">
    <w:name w:val="57FE97ACFFAC415893F93147BFD72F3B"/>
    <w:rsid w:val="006C6A62"/>
  </w:style>
  <w:style w:type="character" w:styleId="PlaceholderText">
    <w:name w:val="Placeholder Text"/>
    <w:basedOn w:val="DefaultParagraphFont"/>
    <w:uiPriority w:val="99"/>
    <w:semiHidden/>
    <w:rsid w:val="00031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4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26A65B"/>
      </a:accent1>
      <a:accent2>
        <a:srgbClr val="26A65B"/>
      </a:accent2>
      <a:accent3>
        <a:srgbClr val="26A65B"/>
      </a:accent3>
      <a:accent4>
        <a:srgbClr val="26A65B"/>
      </a:accent4>
      <a:accent5>
        <a:srgbClr val="26A65B"/>
      </a:accent5>
      <a:accent6>
        <a:srgbClr val="26A65B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Sheet</vt:lpstr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Sheet</dc:title>
  <dc:subject/>
  <dc:creator>Amanda Grey</dc:creator>
  <cp:keywords/>
  <dc:description/>
  <cp:lastModifiedBy>Amanda Grey</cp:lastModifiedBy>
  <cp:revision>4</cp:revision>
  <dcterms:created xsi:type="dcterms:W3CDTF">2020-03-20T22:28:00Z</dcterms:created>
  <dcterms:modified xsi:type="dcterms:W3CDTF">2020-03-20T22:39:00Z</dcterms:modified>
</cp:coreProperties>
</file>