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BD4619">
        <w:t>19 Nov</w:t>
      </w:r>
      <w:r w:rsidR="00C3591E">
        <w:t>, 2018 2:00 p</w:t>
      </w:r>
      <w:r w:rsidR="00C3591E">
        <w:lastRenderedPageBreak/>
        <w:t>m - 3:3</w:t>
      </w:r>
      <w:r w:rsidR="00F02FC0">
        <w:t>0 p</w:t>
      </w:r>
      <w:r w:rsidR="00C3591E">
        <w:t>m, Koerner 216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</w:t>
            </w:r>
            <w:r w:rsidR="00650CDD">
              <w:t>-Chair, Recorder), Sarah P</w:t>
            </w:r>
            <w:r w:rsidR="00BD4619">
              <w:t>arker, Will Engle, Tara Stephens-Kyte</w:t>
            </w:r>
            <w:r w:rsidR="00C77E63">
              <w:t>, Alex Kuskowski</w:t>
            </w:r>
          </w:p>
          <w:p w:rsidR="00121D30" w:rsidRDefault="002B3465" w:rsidP="00F02FC0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  <w:r w:rsidR="00F02FC0">
              <w:t>N/A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650CDD">
              <w:t xml:space="preserve"> Leonora Crema</w:t>
            </w:r>
            <w:r w:rsidR="00C3591E">
              <w:t>, Mathew Vis-Dunbar</w:t>
            </w:r>
            <w:r w:rsidR="00BD4619">
              <w:t>, Eugene Barsky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F02FC0">
            <w:pPr>
              <w:pStyle w:val="TableParagraph"/>
              <w:ind w:right="115"/>
            </w:pPr>
            <w:r>
              <w:t>A</w:t>
            </w:r>
            <w:r w:rsidR="00650CDD">
              <w:t>pproval of Agenda</w:t>
            </w:r>
          </w:p>
        </w:tc>
        <w:tc>
          <w:tcPr>
            <w:tcW w:w="5813" w:type="dxa"/>
          </w:tcPr>
          <w:p w:rsidR="00F02FC0" w:rsidRDefault="00650CDD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Agenda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9505E6">
            <w:pPr>
              <w:pStyle w:val="TableParagraph"/>
              <w:ind w:right="1540"/>
            </w:pPr>
            <w:r>
              <w:t>Open Scholarship Co-op Position</w:t>
            </w:r>
          </w:p>
        </w:tc>
        <w:tc>
          <w:tcPr>
            <w:tcW w:w="5813" w:type="dxa"/>
          </w:tcPr>
          <w:p w:rsidR="00C3591E" w:rsidRDefault="009505E6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Discussed a proposal to hire a student/Post-Doc to support Open Scholarship at UBC</w:t>
            </w:r>
          </w:p>
          <w:p w:rsidR="009505E6" w:rsidRDefault="009505E6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Hope to hire an 8 month position to start</w:t>
            </w:r>
          </w:p>
          <w:p w:rsidR="009505E6" w:rsidRDefault="009505E6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 xml:space="preserve">Short term goal is to look at service gaps and build capacity </w:t>
            </w:r>
          </w:p>
          <w:p w:rsidR="009505E6" w:rsidRDefault="009505E6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Currently a JD is being drafted</w:t>
            </w:r>
          </w:p>
        </w:tc>
        <w:tc>
          <w:tcPr>
            <w:tcW w:w="5009" w:type="dxa"/>
          </w:tcPr>
          <w:p w:rsidR="00121D30" w:rsidRDefault="009505E6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>None required currently – once position is filled we can revisit</w:t>
            </w:r>
          </w:p>
        </w:tc>
      </w:tr>
      <w:tr w:rsidR="00121D30" w:rsidTr="006D3BD4">
        <w:trPr>
          <w:trHeight w:hRule="exact" w:val="3145"/>
        </w:trPr>
        <w:tc>
          <w:tcPr>
            <w:tcW w:w="3794" w:type="dxa"/>
          </w:tcPr>
          <w:p w:rsidR="00121D30" w:rsidRDefault="009505E6">
            <w:pPr>
              <w:pStyle w:val="TableParagraph"/>
              <w:ind w:right="115"/>
            </w:pPr>
            <w:r>
              <w:lastRenderedPageBreak/>
              <w:t>Open UBC Redesign</w:t>
            </w:r>
          </w:p>
        </w:tc>
        <w:tc>
          <w:tcPr>
            <w:tcW w:w="5813" w:type="dxa"/>
          </w:tcPr>
          <w:p w:rsidR="002B3465" w:rsidRDefault="006D3BD4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Site infrastructure is basically done</w:t>
            </w:r>
          </w:p>
          <w:p w:rsidR="006D3BD4" w:rsidRDefault="006D3BD4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Need to develop more content to fill out these new spaces</w:t>
            </w:r>
          </w:p>
          <w:p w:rsidR="006D3BD4" w:rsidRDefault="006D3BD4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Need to also curate content for these spaces</w:t>
            </w:r>
          </w:p>
          <w:p w:rsidR="006D3BD4" w:rsidRDefault="006D3BD4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Site is going to be live next summer</w:t>
            </w:r>
          </w:p>
          <w:p w:rsidR="00531671" w:rsidRDefault="00531671" w:rsidP="006D3BD4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</w:tc>
        <w:tc>
          <w:tcPr>
            <w:tcW w:w="5009" w:type="dxa"/>
          </w:tcPr>
          <w:p w:rsidR="006D3BD4" w:rsidRDefault="006D3BD4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S</w:t>
            </w:r>
            <w:r w:rsidR="00C77E63">
              <w:t>ARAH and MAYU - Data</w:t>
            </w:r>
          </w:p>
          <w:p w:rsidR="006D3BD4" w:rsidRDefault="00C77E63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LEONORA and STEPH - Access and Research </w:t>
            </w:r>
          </w:p>
          <w:p w:rsidR="006D3BD4" w:rsidRDefault="006D3BD4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For data and research – need examples</w:t>
            </w:r>
          </w:p>
          <w:p w:rsidR="006D3BD4" w:rsidRDefault="006D3BD4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Can we have this for January meeting (only curation and identification of what might need to be created)</w:t>
            </w:r>
          </w:p>
          <w:p w:rsidR="00434A77" w:rsidRDefault="00434A77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Ideas for website content to be added: </w:t>
            </w:r>
            <w:hyperlink r:id="rId5" w:history="1">
              <w:r>
                <w:rPr>
                  <w:rStyle w:val="Hyperlink"/>
                  <w:lang w:val="en-CA"/>
                </w:rPr>
                <w:t>https://wiki.ubc.ca/Library:Open_Scholarship_Sub-Committee/Open_UBC_Website</w:t>
              </w:r>
            </w:hyperlink>
          </w:p>
          <w:p w:rsidR="00531671" w:rsidRPr="00C3591E" w:rsidRDefault="00531671" w:rsidP="006D3BD4">
            <w:pPr>
              <w:pStyle w:val="TableParagraph"/>
              <w:spacing w:line="267" w:lineRule="exact"/>
              <w:rPr>
                <w:rFonts w:ascii="Symbol" w:hAnsi="Symbol"/>
              </w:rPr>
            </w:pPr>
          </w:p>
        </w:tc>
      </w:tr>
      <w:tr w:rsidR="00121D30" w:rsidTr="003D253A">
        <w:trPr>
          <w:trHeight w:hRule="exact" w:val="3253"/>
        </w:trPr>
        <w:tc>
          <w:tcPr>
            <w:tcW w:w="3794" w:type="dxa"/>
          </w:tcPr>
          <w:p w:rsidR="00121D30" w:rsidRDefault="006D3BD4">
            <w:pPr>
              <w:pStyle w:val="TableParagraph"/>
              <w:ind w:right="1160"/>
            </w:pPr>
            <w:r>
              <w:t>Open Education Week</w:t>
            </w:r>
          </w:p>
        </w:tc>
        <w:tc>
          <w:tcPr>
            <w:tcW w:w="5813" w:type="dxa"/>
          </w:tcPr>
          <w:p w:rsidR="0090571D" w:rsidRPr="00434A77" w:rsidRDefault="006D3BD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 w:rsidRPr="00434A77">
              <w:t xml:space="preserve">Various partnerships could be redone (SLAIS, </w:t>
            </w:r>
            <w:proofErr w:type="spellStart"/>
            <w:r w:rsidRPr="00434A77">
              <w:t>Art+Feminism</w:t>
            </w:r>
            <w:proofErr w:type="spellEnd"/>
            <w:r w:rsidRPr="00434A77">
              <w:t xml:space="preserve">, </w:t>
            </w:r>
            <w:proofErr w:type="spellStart"/>
            <w:r w:rsidRPr="00434A77">
              <w:t>OpenStreetMap</w:t>
            </w:r>
            <w:proofErr w:type="spellEnd"/>
            <w:r w:rsidRPr="00434A77">
              <w:t>)</w:t>
            </w:r>
          </w:p>
          <w:p w:rsidR="006D3BD4" w:rsidRPr="00434A77" w:rsidRDefault="00970399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 w:rsidRPr="00434A77">
              <w:t>CTLT will lead a</w:t>
            </w:r>
            <w:r w:rsidR="006D3BD4" w:rsidRPr="00434A77">
              <w:t xml:space="preserve"> Learning Analytics event</w:t>
            </w:r>
            <w:r w:rsidRPr="00434A77">
              <w:t xml:space="preserve"> again</w:t>
            </w:r>
          </w:p>
          <w:p w:rsidR="00970399" w:rsidRPr="00434A77" w:rsidRDefault="00970399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 w:rsidRPr="00434A77">
              <w:t>Can we get funding for a recognition or award?</w:t>
            </w:r>
          </w:p>
          <w:p w:rsidR="00970399" w:rsidRPr="00434A77" w:rsidRDefault="00970399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 w:rsidRPr="00434A77">
              <w:t xml:space="preserve">Can we target one event to Librarians specifically? – prof dev of some kind – maybe some info for librarians about OER Repositories, discovery etc. </w:t>
            </w:r>
          </w:p>
        </w:tc>
        <w:tc>
          <w:tcPr>
            <w:tcW w:w="5009" w:type="dxa"/>
          </w:tcPr>
          <w:p w:rsidR="00121D30" w:rsidRPr="00434A77" w:rsidRDefault="00613DBD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 w:rsidRPr="00434A77">
              <w:t>EVERYONE – track open events in events booking system using “open scholarship” tag.</w:t>
            </w:r>
            <w:r w:rsidR="002B3465" w:rsidRPr="00434A77">
              <w:t xml:space="preserve"> </w:t>
            </w:r>
          </w:p>
          <w:p w:rsidR="00970399" w:rsidRPr="00434A77" w:rsidRDefault="00970399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 w:rsidRPr="00434A77">
              <w:t>STEPH – ask Leonora about moving Open Scholarship event to Open Ed Week</w:t>
            </w:r>
          </w:p>
          <w:p w:rsidR="003D253A" w:rsidRPr="00434A77" w:rsidRDefault="00434A77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ERIN</w:t>
            </w:r>
            <w:r w:rsidR="003D253A" w:rsidRPr="00434A77">
              <w:t xml:space="preserve"> – Create a section in the Wiki for planning OE week events</w:t>
            </w:r>
          </w:p>
          <w:p w:rsidR="000042DB" w:rsidRPr="00434A77" w:rsidRDefault="00434A77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STEPH/ERIN</w:t>
            </w:r>
            <w:r w:rsidR="000042DB" w:rsidRPr="00434A77">
              <w:t xml:space="preserve"> – Discuss with Allan possible funding for Open Ed Week events</w:t>
            </w:r>
          </w:p>
          <w:p w:rsidR="000042DB" w:rsidRPr="00434A77" w:rsidRDefault="00434A77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STEPH/ERIN</w:t>
            </w:r>
            <w:r w:rsidR="000042DB" w:rsidRPr="00434A77">
              <w:t xml:space="preserve"> – Brainstorm monthly PD events for librarians and staff on open and share with group</w:t>
            </w:r>
          </w:p>
        </w:tc>
      </w:tr>
      <w:tr w:rsidR="00DD53D4" w:rsidTr="00780847">
        <w:trPr>
          <w:trHeight w:hRule="exact" w:val="3505"/>
        </w:trPr>
        <w:tc>
          <w:tcPr>
            <w:tcW w:w="3794" w:type="dxa"/>
          </w:tcPr>
          <w:p w:rsidR="00DD53D4" w:rsidRDefault="00DD53D4">
            <w:pPr>
              <w:pStyle w:val="TableParagraph"/>
              <w:ind w:right="1160"/>
            </w:pPr>
            <w:r>
              <w:t>Roundtable</w:t>
            </w:r>
          </w:p>
        </w:tc>
        <w:tc>
          <w:tcPr>
            <w:tcW w:w="5813" w:type="dxa"/>
          </w:tcPr>
          <w:p w:rsidR="00DD53D4" w:rsidRDefault="00DD53D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CTLT funded OA fund (to pay for APCs)</w:t>
            </w:r>
          </w:p>
          <w:p w:rsidR="00DD53D4" w:rsidRDefault="00DD53D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Erin’s project with David Gaertner (Indigenous Studies)</w:t>
            </w:r>
          </w:p>
          <w:p w:rsidR="00C77E63" w:rsidRDefault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Alex’s work on digital tattoo (applying for a TLEF)</w:t>
            </w:r>
          </w:p>
          <w:p w:rsidR="00C77E63" w:rsidRDefault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Sarah’s professional development and making her work open</w:t>
            </w:r>
          </w:p>
          <w:p w:rsidR="00C77E63" w:rsidRDefault="00C77E63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Tara’s work on faculty support for Tri-Agency compliance – pilot in Sociology – and working with digital projects</w:t>
            </w:r>
          </w:p>
          <w:p w:rsidR="00C77E63" w:rsidRDefault="00C77E63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Tara proposes Eirian Vining as her replacement on this committee as she </w:t>
            </w:r>
            <w:r w:rsidR="007E30D6">
              <w:t xml:space="preserve">is preparing for </w:t>
            </w:r>
            <w:r w:rsidR="00780847">
              <w:t>leave</w:t>
            </w:r>
            <w:r>
              <w:t xml:space="preserve"> </w:t>
            </w:r>
          </w:p>
          <w:p w:rsidR="00DD53D4" w:rsidRDefault="00DD53D4" w:rsidP="00C77E63">
            <w:pPr>
              <w:pStyle w:val="TableParagraph"/>
              <w:tabs>
                <w:tab w:val="left" w:pos="591"/>
              </w:tabs>
              <w:ind w:left="590" w:right="689"/>
              <w:jc w:val="both"/>
            </w:pPr>
          </w:p>
        </w:tc>
        <w:tc>
          <w:tcPr>
            <w:tcW w:w="5009" w:type="dxa"/>
          </w:tcPr>
          <w:p w:rsidR="00DD53D4" w:rsidRDefault="00DD53D4" w:rsidP="00C77E63">
            <w:pPr>
              <w:pStyle w:val="TableParagraph"/>
              <w:tabs>
                <w:tab w:val="left" w:pos="622"/>
              </w:tabs>
              <w:spacing w:before="1"/>
              <w:ind w:left="621"/>
            </w:pPr>
            <w:bookmarkStart w:id="0" w:name="_GoBack"/>
            <w:bookmarkEnd w:id="0"/>
          </w:p>
        </w:tc>
      </w:tr>
      <w:tr w:rsidR="000042DB" w:rsidTr="000042DB">
        <w:trPr>
          <w:trHeight w:hRule="exact" w:val="373"/>
        </w:trPr>
        <w:tc>
          <w:tcPr>
            <w:tcW w:w="14616" w:type="dxa"/>
            <w:gridSpan w:val="3"/>
          </w:tcPr>
          <w:p w:rsidR="000042DB" w:rsidRDefault="000042DB" w:rsidP="000042DB">
            <w:pPr>
              <w:pStyle w:val="TableParagraph"/>
              <w:tabs>
                <w:tab w:val="left" w:pos="622"/>
              </w:tabs>
              <w:spacing w:before="1"/>
              <w:ind w:left="0"/>
            </w:pPr>
            <w:r>
              <w:t xml:space="preserve">  December meeting canceled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90571D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6D3BD4">
              <w:t>January</w:t>
            </w:r>
            <w:r w:rsidR="0090571D">
              <w:t>, 2018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30A30F35"/>
    <w:multiLevelType w:val="hybridMultilevel"/>
    <w:tmpl w:val="1B46C786"/>
    <w:lvl w:ilvl="0" w:tplc="FCB0AAD6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2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6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7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6A767CBD"/>
    <w:multiLevelType w:val="hybridMultilevel"/>
    <w:tmpl w:val="675A4EE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74B75110"/>
    <w:multiLevelType w:val="hybridMultilevel"/>
    <w:tmpl w:val="0E7269E4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0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042DB"/>
    <w:rsid w:val="00121D30"/>
    <w:rsid w:val="00156300"/>
    <w:rsid w:val="002B3465"/>
    <w:rsid w:val="003D253A"/>
    <w:rsid w:val="00434A77"/>
    <w:rsid w:val="00531671"/>
    <w:rsid w:val="00613DBD"/>
    <w:rsid w:val="00650CDD"/>
    <w:rsid w:val="006D3BD4"/>
    <w:rsid w:val="00780847"/>
    <w:rsid w:val="007E30D6"/>
    <w:rsid w:val="00844BC3"/>
    <w:rsid w:val="00857014"/>
    <w:rsid w:val="0090571D"/>
    <w:rsid w:val="00934B97"/>
    <w:rsid w:val="009505E6"/>
    <w:rsid w:val="00970399"/>
    <w:rsid w:val="009C32AD"/>
    <w:rsid w:val="009D610F"/>
    <w:rsid w:val="00BD4619"/>
    <w:rsid w:val="00C11ACE"/>
    <w:rsid w:val="00C3591E"/>
    <w:rsid w:val="00C77E63"/>
    <w:rsid w:val="00DD53D4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94A9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ubc.ca/Library:Open_Scholarship_Sub-Committee/Open_UBC_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2</cp:revision>
  <dcterms:created xsi:type="dcterms:W3CDTF">2018-11-22T17:17:00Z</dcterms:created>
  <dcterms:modified xsi:type="dcterms:W3CDTF">2018-11-22T17:17:00Z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