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5EB8CE" w14:textId="77777777" w:rsidR="005D52A2" w:rsidRDefault="005D52A2">
      <w:pPr>
        <w:pStyle w:val="Heading1"/>
        <w:numPr>
          <w:ilvl w:val="0"/>
          <w:numId w:val="0"/>
        </w:numPr>
        <w:jc w:val="center"/>
        <w:rPr>
          <w:b/>
          <w:color w:val="0000FF"/>
        </w:rPr>
      </w:pPr>
      <w:r>
        <w:rPr>
          <w:b/>
          <w:color w:val="0000FF"/>
        </w:rPr>
        <w:t>MTRL 466</w:t>
      </w:r>
      <w:r w:rsidR="00DA5FD9">
        <w:rPr>
          <w:b/>
          <w:color w:val="0000FF"/>
        </w:rPr>
        <w:t xml:space="preserve"> </w:t>
      </w:r>
      <w:r>
        <w:rPr>
          <w:b/>
          <w:color w:val="0000FF"/>
        </w:rPr>
        <w:t>MEETING MINUTES</w:t>
      </w:r>
    </w:p>
    <w:p w14:paraId="00E49A6B" w14:textId="77777777" w:rsidR="005D52A2" w:rsidRDefault="005D52A2"/>
    <w:tbl>
      <w:tblPr>
        <w:tblW w:w="10314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7344"/>
      </w:tblGrid>
      <w:tr w:rsidR="005D52A2" w14:paraId="7302FCCD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D04BDB5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Project Name: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9EEA37F" w14:textId="77777777" w:rsidR="005D52A2" w:rsidRDefault="00DA5FD9" w:rsidP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A</w:t>
            </w:r>
            <w:r w:rsidR="007A3EE1">
              <w:rPr>
                <w:i w:val="0"/>
                <w:sz w:val="20"/>
              </w:rPr>
              <w:t xml:space="preserve">daptive Architecture </w:t>
            </w:r>
          </w:p>
        </w:tc>
      </w:tr>
      <w:tr w:rsidR="00DA5FD9" w14:paraId="76BDFBFB" w14:textId="77777777">
        <w:trPr>
          <w:cantSplit/>
          <w:tblHeader/>
        </w:trPr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54A9311E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Group:</w:t>
            </w:r>
          </w:p>
        </w:tc>
        <w:tc>
          <w:tcPr>
            <w:tcW w:w="7344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79CE346C" w14:textId="77777777" w:rsidR="00DA5FD9" w:rsidRDefault="007A3EE1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Sinclair</w:t>
            </w:r>
          </w:p>
        </w:tc>
      </w:tr>
      <w:tr w:rsidR="005D52A2" w14:paraId="40A4C10D" w14:textId="77777777">
        <w:trPr>
          <w:cantSplit/>
          <w:tblHeader/>
        </w:trPr>
        <w:tc>
          <w:tcPr>
            <w:tcW w:w="297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shd w:val="pct12" w:color="auto" w:fill="FFFFFF"/>
          </w:tcPr>
          <w:p w14:paraId="7178C9FC" w14:textId="77777777" w:rsidR="005D52A2" w:rsidRDefault="005D52A2">
            <w:pPr>
              <w:pStyle w:val="Heading4"/>
              <w:rPr>
                <w:i w:val="0"/>
              </w:rPr>
            </w:pPr>
            <w:r>
              <w:rPr>
                <w:b/>
                <w:i w:val="0"/>
                <w:sz w:val="20"/>
              </w:rPr>
              <w:t>Current Meeting:</w:t>
            </w:r>
          </w:p>
        </w:tc>
        <w:tc>
          <w:tcPr>
            <w:tcW w:w="7344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1E9C7DA" w14:textId="590EC654" w:rsidR="005D52A2" w:rsidRDefault="00200202" w:rsidP="00DA5FD9">
            <w:pPr>
              <w:pStyle w:val="Heading4"/>
              <w:rPr>
                <w:i w:val="0"/>
                <w:sz w:val="20"/>
              </w:rPr>
            </w:pPr>
            <w:r>
              <w:rPr>
                <w:i w:val="0"/>
                <w:sz w:val="20"/>
              </w:rPr>
              <w:t>October 4th</w:t>
            </w:r>
            <w:r w:rsidR="00DA5FD9">
              <w:rPr>
                <w:i w:val="0"/>
                <w:sz w:val="20"/>
              </w:rPr>
              <w:t>, 201</w:t>
            </w:r>
            <w:r w:rsidR="007A3EE1">
              <w:rPr>
                <w:i w:val="0"/>
                <w:sz w:val="20"/>
              </w:rPr>
              <w:t>3</w:t>
            </w:r>
          </w:p>
        </w:tc>
      </w:tr>
      <w:tr w:rsidR="00DA5FD9" w14:paraId="2BB8AB39" w14:textId="77777777" w:rsidTr="00187DF2">
        <w:trPr>
          <w:cantSplit/>
          <w:tblHeader/>
        </w:trPr>
        <w:tc>
          <w:tcPr>
            <w:tcW w:w="29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12" w:color="auto" w:fill="FFFFFF"/>
          </w:tcPr>
          <w:p w14:paraId="0B8ED4CF" w14:textId="77777777" w:rsidR="00DA5FD9" w:rsidRDefault="00DA5FD9">
            <w:pPr>
              <w:pStyle w:val="Heading4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Minutes Prepared By:</w:t>
            </w:r>
          </w:p>
        </w:tc>
        <w:tc>
          <w:tcPr>
            <w:tcW w:w="734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6CED0" w14:textId="72D7791D" w:rsidR="00DA5FD9" w:rsidRDefault="007F2289">
            <w:pPr>
              <w:rPr>
                <w:iCs/>
              </w:rPr>
            </w:pPr>
            <w:r>
              <w:rPr>
                <w:iCs/>
                <w:sz w:val="20"/>
              </w:rPr>
              <w:t>Ted Hung</w:t>
            </w:r>
            <w:r w:rsidR="00200202">
              <w:rPr>
                <w:iCs/>
                <w:sz w:val="20"/>
              </w:rPr>
              <w:t>/</w:t>
            </w:r>
            <w:r w:rsidR="00200202">
              <w:rPr>
                <w:sz w:val="20"/>
              </w:rPr>
              <w:t>Juan Gerardo Ellorin</w:t>
            </w:r>
          </w:p>
        </w:tc>
      </w:tr>
    </w:tbl>
    <w:p w14:paraId="668D833F" w14:textId="77777777" w:rsidR="005D52A2" w:rsidRDefault="005D52A2">
      <w:pPr>
        <w:rPr>
          <w:sz w:val="20"/>
        </w:rPr>
      </w:pPr>
    </w:p>
    <w:p w14:paraId="5DF0EF8C" w14:textId="77777777" w:rsidR="00DA5FD9" w:rsidRDefault="00DA5FD9">
      <w:pPr>
        <w:rPr>
          <w:sz w:val="20"/>
        </w:rPr>
      </w:pPr>
      <w:r>
        <w:rPr>
          <w:sz w:val="20"/>
        </w:rPr>
        <w:t>Attendees:</w:t>
      </w:r>
    </w:p>
    <w:p w14:paraId="7F22C657" w14:textId="77777777" w:rsidR="00260975" w:rsidRDefault="00260975" w:rsidP="007A3EE1">
      <w:pPr>
        <w:ind w:firstLine="720"/>
        <w:rPr>
          <w:sz w:val="20"/>
        </w:rPr>
      </w:pPr>
      <w:r>
        <w:rPr>
          <w:sz w:val="20"/>
        </w:rPr>
        <w:t>Chad Sinclair</w:t>
      </w:r>
    </w:p>
    <w:p w14:paraId="741FFACD" w14:textId="77777777" w:rsidR="00CE1914" w:rsidRDefault="00CE1914" w:rsidP="007A3EE1">
      <w:pPr>
        <w:ind w:firstLine="720"/>
        <w:rPr>
          <w:sz w:val="20"/>
        </w:rPr>
      </w:pPr>
      <w:r>
        <w:rPr>
          <w:sz w:val="20"/>
        </w:rPr>
        <w:t>Vicki Pistner</w:t>
      </w:r>
    </w:p>
    <w:p w14:paraId="09E58CC7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Jeremy Leung</w:t>
      </w:r>
    </w:p>
    <w:p w14:paraId="46565CF9" w14:textId="77777777" w:rsidR="007A3EE1" w:rsidRDefault="007A3EE1" w:rsidP="007A3EE1">
      <w:pPr>
        <w:ind w:left="720"/>
        <w:rPr>
          <w:sz w:val="20"/>
        </w:rPr>
      </w:pPr>
      <w:r>
        <w:rPr>
          <w:sz w:val="20"/>
        </w:rPr>
        <w:t>Lauren Day</w:t>
      </w:r>
    </w:p>
    <w:p w14:paraId="7A399C83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Juan Gerardo Ellorin</w:t>
      </w:r>
    </w:p>
    <w:p w14:paraId="0F36488D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Ted Hung</w:t>
      </w:r>
    </w:p>
    <w:p w14:paraId="3089FF8C" w14:textId="77777777" w:rsidR="007A3EE1" w:rsidRDefault="007A3EE1" w:rsidP="007A3EE1">
      <w:pPr>
        <w:ind w:firstLine="720"/>
        <w:rPr>
          <w:sz w:val="20"/>
        </w:rPr>
      </w:pPr>
      <w:r>
        <w:rPr>
          <w:sz w:val="20"/>
        </w:rPr>
        <w:t>Kush Shah</w:t>
      </w:r>
    </w:p>
    <w:p w14:paraId="38BCD443" w14:textId="77777777" w:rsidR="00DA5FD9" w:rsidRDefault="00DA5FD9">
      <w:pPr>
        <w:rPr>
          <w:sz w:val="20"/>
        </w:rPr>
      </w:pPr>
    </w:p>
    <w:p w14:paraId="3F27EACD" w14:textId="77777777" w:rsidR="00DA5FD9" w:rsidRDefault="00DA5FD9">
      <w:pPr>
        <w:rPr>
          <w:sz w:val="20"/>
        </w:rPr>
      </w:pPr>
      <w:r>
        <w:rPr>
          <w:sz w:val="20"/>
        </w:rPr>
        <w:t>Agenda:</w:t>
      </w:r>
    </w:p>
    <w:p w14:paraId="123427C5" w14:textId="75E66C22" w:rsidR="00047692" w:rsidRDefault="002E3759" w:rsidP="007F2289">
      <w:pPr>
        <w:rPr>
          <w:sz w:val="20"/>
        </w:rPr>
      </w:pPr>
      <w:r>
        <w:rPr>
          <w:sz w:val="20"/>
        </w:rPr>
        <w:tab/>
      </w:r>
      <w:r w:rsidR="00691310">
        <w:rPr>
          <w:sz w:val="20"/>
        </w:rPr>
        <w:t xml:space="preserve">Recap of last </w:t>
      </w:r>
      <w:r w:rsidR="00355DA6">
        <w:rPr>
          <w:sz w:val="20"/>
        </w:rPr>
        <w:t>week’s</w:t>
      </w:r>
      <w:r w:rsidR="00691310">
        <w:rPr>
          <w:sz w:val="20"/>
        </w:rPr>
        <w:t xml:space="preserve"> action items</w:t>
      </w:r>
    </w:p>
    <w:p w14:paraId="1310D02C" w14:textId="258C43DD" w:rsidR="002E3759" w:rsidRDefault="002E3759">
      <w:pPr>
        <w:rPr>
          <w:sz w:val="20"/>
        </w:rPr>
      </w:pPr>
      <w:r>
        <w:rPr>
          <w:sz w:val="20"/>
        </w:rPr>
        <w:tab/>
      </w:r>
      <w:r w:rsidR="00355DA6">
        <w:rPr>
          <w:sz w:val="20"/>
        </w:rPr>
        <w:t>Group progress summaries</w:t>
      </w:r>
    </w:p>
    <w:p w14:paraId="77FCF7C6" w14:textId="74FD2AD1" w:rsidR="002E3759" w:rsidRDefault="002E3759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355DA6">
        <w:rPr>
          <w:sz w:val="20"/>
        </w:rPr>
        <w:t>Bi-materials</w:t>
      </w:r>
    </w:p>
    <w:p w14:paraId="5EB28D1A" w14:textId="2A56975C" w:rsidR="00355DA6" w:rsidRDefault="00355DA6" w:rsidP="00355DA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Shape memory materials</w:t>
      </w:r>
    </w:p>
    <w:p w14:paraId="23CF3DB4" w14:textId="77777777" w:rsidR="00047692" w:rsidRDefault="00355DA6" w:rsidP="007F2289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Lifecycle analysis</w:t>
      </w:r>
    </w:p>
    <w:p w14:paraId="19198CB0" w14:textId="0ABCE12A" w:rsidR="00827A6A" w:rsidRDefault="00047692" w:rsidP="007F2289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Midterm report and presentation</w:t>
      </w:r>
      <w:r w:rsidR="00CC3E17">
        <w:rPr>
          <w:sz w:val="20"/>
        </w:rPr>
        <w:tab/>
      </w:r>
    </w:p>
    <w:p w14:paraId="58515B62" w14:textId="26B0E96D" w:rsidR="00FC3CB9" w:rsidRDefault="002E3759">
      <w:pPr>
        <w:rPr>
          <w:sz w:val="20"/>
        </w:rPr>
      </w:pPr>
      <w:r>
        <w:rPr>
          <w:sz w:val="20"/>
        </w:rPr>
        <w:tab/>
        <w:t>Goals for next week</w:t>
      </w:r>
    </w:p>
    <w:p w14:paraId="0D4C4412" w14:textId="77777777" w:rsidR="00FC3CB9" w:rsidRDefault="00FC3CB9" w:rsidP="00FC3CB9">
      <w:pPr>
        <w:rPr>
          <w:sz w:val="20"/>
        </w:rPr>
      </w:pPr>
    </w:p>
    <w:p w14:paraId="497E9E02" w14:textId="41DC2BD9" w:rsidR="00FC3CB9" w:rsidRPr="007F2289" w:rsidRDefault="00FC3CB9" w:rsidP="00FC3CB9">
      <w:pPr>
        <w:rPr>
          <w:sz w:val="20"/>
        </w:rPr>
      </w:pPr>
      <w:r w:rsidRPr="00355DA6">
        <w:rPr>
          <w:sz w:val="20"/>
        </w:rPr>
        <w:t xml:space="preserve">Last </w:t>
      </w:r>
      <w:r w:rsidRPr="007F2289">
        <w:rPr>
          <w:sz w:val="20"/>
        </w:rPr>
        <w:t>week’s action items:</w:t>
      </w:r>
    </w:p>
    <w:p w14:paraId="334A4A69" w14:textId="02FFD72A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Get simple calculations of room heating up</w:t>
      </w:r>
    </w:p>
    <w:p w14:paraId="44155A76" w14:textId="73D382B2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Write up a blurb explaining (with a stress strain diagram) how SMA can utilize springs.</w:t>
      </w:r>
    </w:p>
    <w:p w14:paraId="023C432D" w14:textId="2785B649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Compare energy usage between bi</w:t>
      </w:r>
      <w:r w:rsidRPr="00200202">
        <w:rPr>
          <w:rFonts w:cs="Arial"/>
          <w:sz w:val="20"/>
        </w:rPr>
        <w:t>material and SMA</w:t>
      </w:r>
    </w:p>
    <w:p w14:paraId="5CE9D4CF" w14:textId="7E6C7C7B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See if solar panels can provide enough power for constant activation of SMA hinge</w:t>
      </w:r>
    </w:p>
    <w:p w14:paraId="119603A3" w14:textId="1927B3E7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Have report draft ready by next week and give to Chad for feedback</w:t>
      </w:r>
    </w:p>
    <w:p w14:paraId="4316470D" w14:textId="7C5A931D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Check with Dan about report deadline and ways of handing it in</w:t>
      </w:r>
    </w:p>
    <w:p w14:paraId="48B09876" w14:textId="79A701E6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Find out time limit for presentation</w:t>
      </w:r>
    </w:p>
    <w:p w14:paraId="39D5BF6F" w14:textId="07A70938" w:rsidR="00200202" w:rsidRPr="00200202" w:rsidRDefault="00200202" w:rsidP="00200202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Jeremy - Meet with Greg to get samples from him</w:t>
      </w:r>
    </w:p>
    <w:p w14:paraId="33B9C5F7" w14:textId="77777777" w:rsidR="00200202" w:rsidRPr="00200202" w:rsidRDefault="00200202" w:rsidP="00200202">
      <w:pPr>
        <w:spacing w:line="276" w:lineRule="auto"/>
        <w:rPr>
          <w:rFonts w:cs="Arial"/>
          <w:sz w:val="20"/>
        </w:rPr>
      </w:pPr>
    </w:p>
    <w:p w14:paraId="17379DBC" w14:textId="77777777" w:rsidR="00AB4A49" w:rsidRDefault="00AB4A49">
      <w:pPr>
        <w:rPr>
          <w:sz w:val="20"/>
        </w:rPr>
      </w:pPr>
    </w:p>
    <w:p w14:paraId="08257E28" w14:textId="1F2ECC66" w:rsidR="00CC3E17" w:rsidRDefault="00DA5FD9">
      <w:pPr>
        <w:rPr>
          <w:sz w:val="20"/>
        </w:rPr>
      </w:pPr>
      <w:r>
        <w:rPr>
          <w:sz w:val="20"/>
        </w:rPr>
        <w:t xml:space="preserve">Minutes:  </w:t>
      </w:r>
    </w:p>
    <w:p w14:paraId="60545028" w14:textId="77777777" w:rsidR="001C01F9" w:rsidRDefault="001C01F9">
      <w:pPr>
        <w:rPr>
          <w:sz w:val="20"/>
        </w:rPr>
      </w:pPr>
    </w:p>
    <w:p w14:paraId="1F7F6136" w14:textId="7589A0B6" w:rsidR="001C01F9" w:rsidRPr="001C01F9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Get simple calculations of room heating up</w:t>
      </w:r>
    </w:p>
    <w:p w14:paraId="4EE82A91" w14:textId="77777777" w:rsidR="001C01F9" w:rsidRPr="00200202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Write up a blurb explaining (with a stress strain diagram) how SMA can utilize springs.</w:t>
      </w:r>
    </w:p>
    <w:p w14:paraId="3BB5D145" w14:textId="77777777" w:rsidR="001C01F9" w:rsidRPr="00200202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>
        <w:rPr>
          <w:rFonts w:cs="Arial"/>
          <w:sz w:val="20"/>
        </w:rPr>
        <w:t>Compare energy usage between bi</w:t>
      </w:r>
      <w:r w:rsidRPr="00200202">
        <w:rPr>
          <w:rFonts w:cs="Arial"/>
          <w:sz w:val="20"/>
        </w:rPr>
        <w:t>material and SMA</w:t>
      </w:r>
    </w:p>
    <w:p w14:paraId="492A20AD" w14:textId="77777777" w:rsidR="001C01F9" w:rsidRPr="00200202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See if solar panels can provide enough power for constant activation of SMA hinge</w:t>
      </w:r>
    </w:p>
    <w:p w14:paraId="70347A2A" w14:textId="77777777" w:rsidR="001C01F9" w:rsidRPr="00200202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Have report draft ready by next week and give to Chad for feedback</w:t>
      </w:r>
    </w:p>
    <w:p w14:paraId="283F9DFD" w14:textId="42C4AF9D" w:rsidR="001C01F9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  <w:highlight w:val="yellow"/>
        </w:rPr>
      </w:pPr>
      <w:r w:rsidRPr="001C01F9">
        <w:rPr>
          <w:rFonts w:cs="Arial"/>
          <w:sz w:val="20"/>
          <w:highlight w:val="yellow"/>
        </w:rPr>
        <w:t>Check with Dan about report deadline and ways of handing it in</w:t>
      </w:r>
      <w:r>
        <w:rPr>
          <w:rFonts w:cs="Arial"/>
          <w:sz w:val="20"/>
          <w:highlight w:val="yellow"/>
        </w:rPr>
        <w:t xml:space="preserve"> </w:t>
      </w:r>
      <w:r w:rsidRPr="001C01F9">
        <w:rPr>
          <w:rFonts w:cs="Arial"/>
          <w:color w:val="3366FF"/>
          <w:sz w:val="20"/>
        </w:rPr>
        <w:t>– Chad did this at the start</w:t>
      </w:r>
    </w:p>
    <w:p w14:paraId="774E2A66" w14:textId="2EA30B92" w:rsidR="001C01F9" w:rsidRPr="001C01F9" w:rsidRDefault="001C01F9" w:rsidP="001C01F9">
      <w:pPr>
        <w:pStyle w:val="ListParagraph"/>
        <w:numPr>
          <w:ilvl w:val="0"/>
          <w:numId w:val="50"/>
        </w:numPr>
        <w:spacing w:line="276" w:lineRule="auto"/>
        <w:rPr>
          <w:rFonts w:cs="Arial"/>
          <w:color w:val="3366FF"/>
          <w:sz w:val="20"/>
        </w:rPr>
      </w:pPr>
      <w:r w:rsidRPr="001C01F9">
        <w:rPr>
          <w:rFonts w:cs="Arial"/>
          <w:color w:val="3366FF"/>
          <w:sz w:val="20"/>
        </w:rPr>
        <w:t>Is it due on Monday, Thanksgiving or Tuesday.</w:t>
      </w:r>
    </w:p>
    <w:p w14:paraId="3FFFB9E1" w14:textId="508ABE69" w:rsidR="001C01F9" w:rsidRPr="001C01F9" w:rsidRDefault="001C01F9" w:rsidP="001C01F9">
      <w:pPr>
        <w:pStyle w:val="ListParagraph"/>
        <w:numPr>
          <w:ilvl w:val="0"/>
          <w:numId w:val="50"/>
        </w:numPr>
        <w:spacing w:line="276" w:lineRule="auto"/>
        <w:rPr>
          <w:rFonts w:cs="Arial"/>
          <w:color w:val="3366FF"/>
          <w:sz w:val="20"/>
        </w:rPr>
      </w:pPr>
      <w:r w:rsidRPr="001C01F9">
        <w:rPr>
          <w:rFonts w:cs="Arial"/>
          <w:color w:val="3366FF"/>
          <w:sz w:val="20"/>
        </w:rPr>
        <w:t>If on Monday, hand in electronically, Tuesday, hard copy</w:t>
      </w:r>
    </w:p>
    <w:p w14:paraId="2B9CA8C9" w14:textId="77777777" w:rsidR="001C01F9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t>Find out time limit for presentation</w:t>
      </w:r>
    </w:p>
    <w:p w14:paraId="75B79B88" w14:textId="08849665" w:rsidR="001C01F9" w:rsidRPr="001C01F9" w:rsidRDefault="001C01F9" w:rsidP="001C01F9">
      <w:pPr>
        <w:pStyle w:val="ListParagraph"/>
        <w:spacing w:line="276" w:lineRule="auto"/>
        <w:rPr>
          <w:rFonts w:cs="Arial"/>
          <w:color w:val="3366FF"/>
          <w:sz w:val="20"/>
        </w:rPr>
      </w:pPr>
      <w:r>
        <w:rPr>
          <w:rFonts w:cs="Arial"/>
          <w:sz w:val="20"/>
        </w:rPr>
        <w:t xml:space="preserve">- </w:t>
      </w:r>
      <w:r>
        <w:rPr>
          <w:rFonts w:cs="Arial"/>
          <w:color w:val="3366FF"/>
          <w:sz w:val="20"/>
        </w:rPr>
        <w:t>is the presentation 15 mins?  With/without question period?</w:t>
      </w:r>
    </w:p>
    <w:p w14:paraId="3403F180" w14:textId="77777777" w:rsidR="001C01F9" w:rsidRDefault="001C01F9" w:rsidP="001C01F9">
      <w:pPr>
        <w:pStyle w:val="ListParagraph"/>
        <w:numPr>
          <w:ilvl w:val="0"/>
          <w:numId w:val="36"/>
        </w:numPr>
        <w:spacing w:line="276" w:lineRule="auto"/>
        <w:rPr>
          <w:rFonts w:cs="Arial"/>
          <w:sz w:val="20"/>
        </w:rPr>
      </w:pPr>
      <w:r w:rsidRPr="00200202">
        <w:rPr>
          <w:rFonts w:cs="Arial"/>
          <w:sz w:val="20"/>
        </w:rPr>
        <w:lastRenderedPageBreak/>
        <w:t>Jeremy - Meet with Greg to get samples from him</w:t>
      </w:r>
    </w:p>
    <w:p w14:paraId="1156BDC4" w14:textId="1FEEB907" w:rsidR="001C01F9" w:rsidRPr="001C01F9" w:rsidRDefault="001C01F9" w:rsidP="001C01F9">
      <w:pPr>
        <w:pStyle w:val="ListParagraph"/>
        <w:numPr>
          <w:ilvl w:val="0"/>
          <w:numId w:val="50"/>
        </w:numPr>
        <w:spacing w:line="276" w:lineRule="auto"/>
        <w:rPr>
          <w:rFonts w:cs="Arial"/>
          <w:color w:val="3366FF"/>
          <w:sz w:val="20"/>
        </w:rPr>
      </w:pPr>
      <w:r w:rsidRPr="001C01F9">
        <w:rPr>
          <w:rFonts w:cs="Arial"/>
          <w:color w:val="3366FF"/>
          <w:sz w:val="20"/>
        </w:rPr>
        <w:t xml:space="preserve">Greg gave ideas of what </w:t>
      </w:r>
      <w:r>
        <w:rPr>
          <w:rFonts w:cs="Arial"/>
          <w:color w:val="3366FF"/>
          <w:sz w:val="20"/>
        </w:rPr>
        <w:t>bi</w:t>
      </w:r>
      <w:r w:rsidRPr="001C01F9">
        <w:rPr>
          <w:rFonts w:cs="Arial"/>
          <w:color w:val="3366FF"/>
          <w:sz w:val="20"/>
        </w:rPr>
        <w:t>materials to use: Mylar, pe</w:t>
      </w:r>
    </w:p>
    <w:p w14:paraId="1D93F3FD" w14:textId="705BBE89" w:rsidR="001C01F9" w:rsidRDefault="001C01F9" w:rsidP="001C01F9">
      <w:pPr>
        <w:pStyle w:val="ListParagraph"/>
        <w:numPr>
          <w:ilvl w:val="0"/>
          <w:numId w:val="50"/>
        </w:numPr>
        <w:spacing w:line="276" w:lineRule="auto"/>
        <w:rPr>
          <w:rFonts w:cs="Arial"/>
          <w:color w:val="3366FF"/>
          <w:sz w:val="20"/>
        </w:rPr>
      </w:pPr>
      <w:r>
        <w:rPr>
          <w:rFonts w:cs="Arial"/>
          <w:color w:val="3366FF"/>
          <w:sz w:val="20"/>
        </w:rPr>
        <w:t>Bimaterial might not work due to low force produced</w:t>
      </w:r>
    </w:p>
    <w:p w14:paraId="0AA975C6" w14:textId="4390A9CC" w:rsidR="001C01F9" w:rsidRDefault="001C01F9" w:rsidP="001C01F9">
      <w:pPr>
        <w:pStyle w:val="ListParagraph"/>
        <w:numPr>
          <w:ilvl w:val="0"/>
          <w:numId w:val="50"/>
        </w:numPr>
        <w:spacing w:line="276" w:lineRule="auto"/>
        <w:rPr>
          <w:rFonts w:cs="Arial"/>
          <w:color w:val="3366FF"/>
          <w:sz w:val="20"/>
        </w:rPr>
      </w:pPr>
      <w:r>
        <w:rPr>
          <w:rFonts w:cs="Arial"/>
          <w:color w:val="3366FF"/>
          <w:sz w:val="20"/>
        </w:rPr>
        <w:t>Suggested steel mesh and plastic, so that the plastic can bond with the steel.</w:t>
      </w:r>
    </w:p>
    <w:p w14:paraId="35617BAC" w14:textId="77777777" w:rsidR="00CE5CEA" w:rsidRPr="001C01F9" w:rsidRDefault="00CE5CEA" w:rsidP="00CE5CEA">
      <w:pPr>
        <w:pStyle w:val="ListParagraph"/>
        <w:spacing w:line="276" w:lineRule="auto"/>
        <w:ind w:left="1080"/>
        <w:rPr>
          <w:rFonts w:cs="Arial"/>
          <w:color w:val="3366FF"/>
          <w:sz w:val="20"/>
        </w:rPr>
      </w:pPr>
    </w:p>
    <w:p w14:paraId="7F9D391E" w14:textId="51185B63" w:rsidR="00CE5CEA" w:rsidRDefault="00CE5CEA" w:rsidP="00CE5CEA">
      <w:pPr>
        <w:rPr>
          <w:sz w:val="20"/>
        </w:rPr>
      </w:pPr>
      <w:r>
        <w:rPr>
          <w:sz w:val="20"/>
        </w:rPr>
        <w:t>Recap of last week’s action items:</w:t>
      </w:r>
    </w:p>
    <w:p w14:paraId="4DA52185" w14:textId="77777777" w:rsidR="00CE5CEA" w:rsidRDefault="00CE5CEA" w:rsidP="00CE5CEA">
      <w:pPr>
        <w:rPr>
          <w:sz w:val="20"/>
        </w:rPr>
      </w:pPr>
      <w:r>
        <w:rPr>
          <w:sz w:val="20"/>
        </w:rPr>
        <w:tab/>
        <w:t>Group progress summaries</w:t>
      </w:r>
    </w:p>
    <w:p w14:paraId="5303BB44" w14:textId="77777777" w:rsidR="00CE5CEA" w:rsidRDefault="00CE5CEA" w:rsidP="00CE5C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Bi-materials</w:t>
      </w:r>
    </w:p>
    <w:p w14:paraId="67926598" w14:textId="6821E690" w:rsidR="00CE5CEA" w:rsidRPr="00D4225F" w:rsidRDefault="00CE5CEA" w:rsidP="00D4225F">
      <w:pPr>
        <w:pStyle w:val="ListParagraph"/>
        <w:numPr>
          <w:ilvl w:val="0"/>
          <w:numId w:val="50"/>
        </w:numPr>
        <w:spacing w:line="276" w:lineRule="auto"/>
        <w:ind w:left="1843"/>
        <w:rPr>
          <w:rFonts w:cs="Arial"/>
          <w:color w:val="3366FF"/>
          <w:sz w:val="20"/>
        </w:rPr>
      </w:pPr>
      <w:r>
        <w:rPr>
          <w:rFonts w:cs="Arial"/>
          <w:color w:val="3366FF"/>
          <w:sz w:val="20"/>
        </w:rPr>
        <w:t>Bought a thermometer at home depot and took out the biomaterial</w:t>
      </w:r>
    </w:p>
    <w:p w14:paraId="2E76B4EA" w14:textId="3C008ADC" w:rsidR="00CE5CEA" w:rsidRPr="00CE5CEA" w:rsidRDefault="00CE5CEA" w:rsidP="00CE5CEA">
      <w:pPr>
        <w:rPr>
          <w:color w:val="3366FF"/>
          <w:sz w:val="20"/>
        </w:rPr>
      </w:pPr>
    </w:p>
    <w:p w14:paraId="5133F246" w14:textId="77777777" w:rsidR="00CE5CEA" w:rsidRDefault="00CE5CEA" w:rsidP="00CE5CE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Shape memory materials</w:t>
      </w:r>
    </w:p>
    <w:p w14:paraId="2B56518B" w14:textId="2982FA38" w:rsidR="00820D5E" w:rsidRDefault="00820D5E" w:rsidP="00820D5E">
      <w:pPr>
        <w:pStyle w:val="ListParagraph"/>
        <w:ind w:left="1843"/>
        <w:rPr>
          <w:color w:val="3366FF"/>
          <w:sz w:val="20"/>
        </w:rPr>
      </w:pPr>
      <w:r>
        <w:rPr>
          <w:color w:val="3366FF"/>
          <w:sz w:val="20"/>
        </w:rPr>
        <w:t>TED:</w:t>
      </w:r>
    </w:p>
    <w:p w14:paraId="78238219" w14:textId="0481AEF4" w:rsidR="00AA6DD5" w:rsidRPr="00AA6DD5" w:rsidRDefault="00AA6DD5" w:rsidP="00AA6DD5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 w:rsidRPr="00AA6DD5">
        <w:rPr>
          <w:color w:val="3366FF"/>
          <w:sz w:val="20"/>
        </w:rPr>
        <w:t>Looked at shape memory polymer: has actuating strength of 100x less than alloys [cited Wikipedia]</w:t>
      </w:r>
    </w:p>
    <w:p w14:paraId="1B075CD9" w14:textId="089ACC65" w:rsidR="00AA6DD5" w:rsidRDefault="00A50411" w:rsidP="00AA6DD5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A lot of research, but not much production.  SMP is cheaper than SMA</w:t>
      </w:r>
    </w:p>
    <w:p w14:paraId="627F1BB6" w14:textId="400893F1" w:rsidR="009314AA" w:rsidRDefault="009314AA" w:rsidP="00AA6DD5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Question: Can we build using SMP today or do we have to wait 10 years?</w:t>
      </w:r>
    </w:p>
    <w:p w14:paraId="4156F52D" w14:textId="4B00CB0E" w:rsidR="009314AA" w:rsidRDefault="009314AA" w:rsidP="00AA6DD5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Ideally want to just use sunlight, but if the temperatures aren’t high enough, will use 2 actuators</w:t>
      </w:r>
    </w:p>
    <w:p w14:paraId="20C5FD14" w14:textId="71377AA8" w:rsidR="00820D5E" w:rsidRDefault="00820D5E" w:rsidP="00820D5E">
      <w:pPr>
        <w:pStyle w:val="ListParagraph"/>
        <w:ind w:left="1843"/>
        <w:rPr>
          <w:color w:val="3366FF"/>
          <w:sz w:val="20"/>
        </w:rPr>
      </w:pPr>
      <w:r>
        <w:rPr>
          <w:color w:val="3366FF"/>
          <w:sz w:val="20"/>
        </w:rPr>
        <w:t>KUSH:</w:t>
      </w:r>
    </w:p>
    <w:p w14:paraId="668AADB9" w14:textId="414348AB" w:rsidR="00820D5E" w:rsidRPr="00820D5E" w:rsidRDefault="00820D5E" w:rsidP="00820D5E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 w:rsidRPr="00820D5E">
        <w:rPr>
          <w:color w:val="3366FF"/>
          <w:sz w:val="20"/>
        </w:rPr>
        <w:t>Looked at weight calculations</w:t>
      </w:r>
      <w:r>
        <w:rPr>
          <w:color w:val="3366FF"/>
          <w:sz w:val="20"/>
        </w:rPr>
        <w:t xml:space="preserve"> – Constrain size to 6 inches</w:t>
      </w:r>
    </w:p>
    <w:p w14:paraId="1D612AB6" w14:textId="77970BF5" w:rsidR="00820D5E" w:rsidRDefault="00820D5E" w:rsidP="00820D5E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Calculations should give us an order of magnitude.  CHAD:</w:t>
      </w:r>
      <w:r w:rsidR="00D4225F">
        <w:rPr>
          <w:color w:val="3366FF"/>
          <w:sz w:val="20"/>
        </w:rPr>
        <w:t xml:space="preserve"> </w:t>
      </w:r>
      <w:r>
        <w:rPr>
          <w:color w:val="3366FF"/>
          <w:sz w:val="20"/>
        </w:rPr>
        <w:t>”pick some materials and get some numbers”</w:t>
      </w:r>
    </w:p>
    <w:p w14:paraId="53CACE7D" w14:textId="5CB0C855" w:rsidR="00820D5E" w:rsidRDefault="00820D5E" w:rsidP="00D4225F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Blurb:  Background information on SMAs</w:t>
      </w:r>
      <w:r w:rsidR="00D4225F">
        <w:rPr>
          <w:color w:val="3366FF"/>
          <w:sz w:val="20"/>
        </w:rPr>
        <w:t>.</w:t>
      </w:r>
      <w:bookmarkStart w:id="0" w:name="_GoBack"/>
      <w:bookmarkEnd w:id="0"/>
      <w:r>
        <w:rPr>
          <w:color w:val="3366FF"/>
          <w:sz w:val="20"/>
        </w:rPr>
        <w:t xml:space="preserve"> CHAD:</w:t>
      </w:r>
      <w:r w:rsidR="00D4225F">
        <w:rPr>
          <w:color w:val="3366FF"/>
          <w:sz w:val="20"/>
        </w:rPr>
        <w:t xml:space="preserve"> </w:t>
      </w:r>
      <w:r>
        <w:rPr>
          <w:color w:val="3366FF"/>
          <w:sz w:val="20"/>
        </w:rPr>
        <w:t>”watch the page limits, don’t go into too much detail of the microstructures, the focus is on the stress/strain</w:t>
      </w:r>
      <w:r w:rsidR="007F5147">
        <w:rPr>
          <w:color w:val="3366FF"/>
          <w:sz w:val="20"/>
        </w:rPr>
        <w:t>,</w:t>
      </w:r>
      <w:r>
        <w:rPr>
          <w:color w:val="3366FF"/>
          <w:sz w:val="20"/>
        </w:rPr>
        <w:t xml:space="preserve"> the force the SMA can exert</w:t>
      </w:r>
      <w:r w:rsidR="007F5147">
        <w:rPr>
          <w:color w:val="3366FF"/>
          <w:sz w:val="20"/>
        </w:rPr>
        <w:t>, the thermal properties</w:t>
      </w:r>
      <w:r>
        <w:rPr>
          <w:color w:val="3366FF"/>
          <w:sz w:val="20"/>
        </w:rPr>
        <w:t>.</w:t>
      </w:r>
      <w:r w:rsidR="00D4225F">
        <w:rPr>
          <w:color w:val="3366FF"/>
          <w:sz w:val="20"/>
        </w:rPr>
        <w:t>”</w:t>
      </w:r>
    </w:p>
    <w:p w14:paraId="432A2A3C" w14:textId="77777777" w:rsidR="00D4225F" w:rsidRPr="00D4225F" w:rsidRDefault="00D4225F" w:rsidP="00D4225F">
      <w:pPr>
        <w:pStyle w:val="ListParagraph"/>
        <w:ind w:left="1843"/>
        <w:rPr>
          <w:color w:val="3366FF"/>
          <w:sz w:val="20"/>
        </w:rPr>
      </w:pPr>
    </w:p>
    <w:p w14:paraId="50E247B6" w14:textId="77777777" w:rsidR="00CE5CEA" w:rsidRDefault="00CE5CEA" w:rsidP="00CE5CEA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Lifecycle analysis</w:t>
      </w:r>
    </w:p>
    <w:p w14:paraId="278103E2" w14:textId="25A44899" w:rsidR="00A50411" w:rsidRPr="007F5147" w:rsidRDefault="007F5147" w:rsidP="007F5147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 w:rsidRPr="007F5147">
        <w:rPr>
          <w:color w:val="3366FF"/>
          <w:sz w:val="20"/>
        </w:rPr>
        <w:t>Met with chad to do the room temperature calculations</w:t>
      </w:r>
    </w:p>
    <w:p w14:paraId="7BEBB1AF" w14:textId="224380ED" w:rsidR="007F5147" w:rsidRDefault="007F5147" w:rsidP="007F5147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Make a mock up of the room.</w:t>
      </w:r>
    </w:p>
    <w:p w14:paraId="2C387A20" w14:textId="77777777" w:rsidR="00F2364E" w:rsidRDefault="00F2364E" w:rsidP="00F2364E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color w:val="3366FF"/>
          <w:sz w:val="20"/>
        </w:rPr>
      </w:pPr>
    </w:p>
    <w:p w14:paraId="438FA2A2" w14:textId="70A4345F" w:rsidR="00F2364E" w:rsidRDefault="00F2364E" w:rsidP="00F2364E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color w:val="3366FF"/>
          <w:sz w:val="20"/>
        </w:rPr>
      </w:pPr>
      <w:r>
        <w:rPr>
          <w:color w:val="3366FF"/>
          <w:sz w:val="20"/>
        </w:rPr>
        <w:tab/>
      </w:r>
      <w:r>
        <w:rPr>
          <w:color w:val="3366FF"/>
          <w:sz w:val="20"/>
        </w:rPr>
        <w:tab/>
        <w:t>Frame:</w:t>
      </w:r>
    </w:p>
    <w:p w14:paraId="3991CEAE" w14:textId="3DE05DCC" w:rsidR="00E93739" w:rsidRDefault="00F2364E" w:rsidP="00E93739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 w:rsidRPr="00E93739">
        <w:rPr>
          <w:color w:val="3366FF"/>
          <w:sz w:val="20"/>
        </w:rPr>
        <w:t>Do we want a continuous frame or have hinges or a hinge-like design</w:t>
      </w:r>
    </w:p>
    <w:p w14:paraId="11F1B401" w14:textId="592E68F4" w:rsidR="007A0ACA" w:rsidRDefault="007A0ACA" w:rsidP="00E93739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Failure: Do we want it to fail at the hinges?  How easily can it be repaired?</w:t>
      </w:r>
    </w:p>
    <w:p w14:paraId="6BF8BB9E" w14:textId="435C5410" w:rsidR="00AD61E7" w:rsidRDefault="00AD61E7" w:rsidP="00E93739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Frame selection in the Midterm Report: Under the section Select and Assess Design</w:t>
      </w:r>
    </w:p>
    <w:p w14:paraId="40429C87" w14:textId="77777777" w:rsidR="00AD61E7" w:rsidRPr="00D4225F" w:rsidRDefault="00AD61E7" w:rsidP="00D4225F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color w:val="3366FF"/>
          <w:sz w:val="20"/>
        </w:rPr>
      </w:pPr>
    </w:p>
    <w:p w14:paraId="02718CAD" w14:textId="77777777" w:rsidR="007A0ACA" w:rsidRPr="00E93739" w:rsidRDefault="007A0ACA" w:rsidP="007A0ACA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</w:p>
    <w:p w14:paraId="260B803E" w14:textId="7B563B37" w:rsidR="007F5147" w:rsidRDefault="007F5147" w:rsidP="007F5147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483"/>
        <w:rPr>
          <w:color w:val="3366FF"/>
          <w:sz w:val="20"/>
        </w:rPr>
      </w:pPr>
      <w:r>
        <w:rPr>
          <w:color w:val="3366FF"/>
          <w:sz w:val="20"/>
        </w:rPr>
        <w:t>CHAD:</w:t>
      </w:r>
    </w:p>
    <w:p w14:paraId="77F4CE6A" w14:textId="77777777" w:rsidR="00454199" w:rsidRDefault="007F5147" w:rsidP="00CE5CEA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 w:rsidRPr="00454199">
        <w:rPr>
          <w:color w:val="3366FF"/>
          <w:sz w:val="20"/>
        </w:rPr>
        <w:t>Surface area to volume ratio: higher ratio = faster room temperature rise</w:t>
      </w:r>
    </w:p>
    <w:p w14:paraId="070B4275" w14:textId="4751D34A" w:rsidR="00F2364E" w:rsidRDefault="00454199" w:rsidP="00F2364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Take the worst case scenario, don’t have to make very detailed calculations</w:t>
      </w:r>
    </w:p>
    <w:p w14:paraId="2923A3B6" w14:textId="589536C5" w:rsidR="00D93A8A" w:rsidRDefault="00D93A8A" w:rsidP="00F2364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Frame material is least of worries, choose a reasonable material and go from there</w:t>
      </w:r>
    </w:p>
    <w:p w14:paraId="626489A3" w14:textId="06602E2C" w:rsidR="00AD61E7" w:rsidRDefault="00AD61E7" w:rsidP="00F2364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Midterm Report: “we’re selecting frame material based on ______, ______, and ____.”</w:t>
      </w:r>
    </w:p>
    <w:p w14:paraId="32D7F2B3" w14:textId="5C97678B" w:rsidR="00AD61E7" w:rsidRDefault="00E93770" w:rsidP="00F2364E">
      <w:pPr>
        <w:pStyle w:val="ListParagraph"/>
        <w:numPr>
          <w:ilvl w:val="0"/>
          <w:numId w:val="50"/>
        </w:numPr>
        <w:tabs>
          <w:tab w:val="left" w:pos="720"/>
          <w:tab w:val="left" w:pos="1440"/>
          <w:tab w:val="left" w:pos="2160"/>
          <w:tab w:val="left" w:pos="2880"/>
          <w:tab w:val="left" w:pos="6467"/>
        </w:tabs>
        <w:ind w:left="1843"/>
        <w:rPr>
          <w:color w:val="3366FF"/>
          <w:sz w:val="20"/>
        </w:rPr>
      </w:pPr>
      <w:r>
        <w:rPr>
          <w:color w:val="3366FF"/>
          <w:sz w:val="20"/>
        </w:rPr>
        <w:t>Mention that we’re doing an assessment based on energy</w:t>
      </w:r>
      <w:r w:rsidR="00A87ADE">
        <w:rPr>
          <w:color w:val="3366FF"/>
          <w:sz w:val="20"/>
        </w:rPr>
        <w:t xml:space="preserve"> footprint.</w:t>
      </w:r>
    </w:p>
    <w:p w14:paraId="3B94DAA8" w14:textId="77777777" w:rsidR="00D93A8A" w:rsidRPr="00D93A8A" w:rsidRDefault="00D93A8A" w:rsidP="00D93A8A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color w:val="3366FF"/>
          <w:sz w:val="20"/>
        </w:rPr>
      </w:pPr>
    </w:p>
    <w:p w14:paraId="13E5FA9F" w14:textId="059FBE1C" w:rsidR="00CE5CEA" w:rsidRPr="00454199" w:rsidRDefault="00CE5CEA" w:rsidP="00454199">
      <w:pPr>
        <w:tabs>
          <w:tab w:val="left" w:pos="720"/>
          <w:tab w:val="left" w:pos="1440"/>
          <w:tab w:val="left" w:pos="2160"/>
          <w:tab w:val="left" w:pos="2880"/>
          <w:tab w:val="left" w:pos="6467"/>
        </w:tabs>
        <w:rPr>
          <w:color w:val="3366FF"/>
          <w:sz w:val="20"/>
        </w:rPr>
      </w:pPr>
      <w:r w:rsidRPr="00454199">
        <w:rPr>
          <w:sz w:val="20"/>
        </w:rPr>
        <w:tab/>
      </w:r>
      <w:r w:rsidRPr="00454199">
        <w:rPr>
          <w:sz w:val="20"/>
        </w:rPr>
        <w:tab/>
        <w:t>Midterm report and presentation</w:t>
      </w:r>
      <w:r w:rsidRPr="00454199">
        <w:rPr>
          <w:sz w:val="20"/>
        </w:rPr>
        <w:tab/>
      </w:r>
    </w:p>
    <w:p w14:paraId="78CB5A9D" w14:textId="20E0D9F9" w:rsidR="00454199" w:rsidRDefault="00454199" w:rsidP="00454199">
      <w:pPr>
        <w:ind w:left="720" w:firstLine="720"/>
        <w:rPr>
          <w:color w:val="3366FF"/>
          <w:sz w:val="20"/>
        </w:rPr>
      </w:pPr>
      <w:r>
        <w:rPr>
          <w:color w:val="3366FF"/>
          <w:sz w:val="20"/>
        </w:rPr>
        <w:t>CHAD:</w:t>
      </w:r>
    </w:p>
    <w:p w14:paraId="2C6040CF" w14:textId="77777777" w:rsidR="00454199" w:rsidRDefault="00454199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 w:rsidRPr="00820D5E">
        <w:rPr>
          <w:color w:val="3366FF"/>
          <w:sz w:val="20"/>
        </w:rPr>
        <w:t>Swap each others blurbs in order to edit and make the report formatted as if one person wrote it, instead of 6 people</w:t>
      </w:r>
    </w:p>
    <w:p w14:paraId="506E50E9" w14:textId="3322D6A8" w:rsidR="00AC5A13" w:rsidRDefault="00AC5A13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Presentation should follow the report flow</w:t>
      </w:r>
    </w:p>
    <w:p w14:paraId="64835016" w14:textId="1CA44CD6" w:rsidR="00B410F9" w:rsidRDefault="00B410F9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Provide constraints in a table</w:t>
      </w:r>
    </w:p>
    <w:p w14:paraId="66247658" w14:textId="1FDD0E8C" w:rsidR="00B410F9" w:rsidRDefault="00B410F9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Needs should be in paragraph form</w:t>
      </w:r>
    </w:p>
    <w:p w14:paraId="3D128D96" w14:textId="0BCE7B94" w:rsidR="008E4E86" w:rsidRDefault="008E4E86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Is there a demand for this product</w:t>
      </w:r>
    </w:p>
    <w:p w14:paraId="197947DF" w14:textId="27718B40" w:rsidR="0008090B" w:rsidRDefault="0008090B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Needs and constraints are high level:</w:t>
      </w:r>
    </w:p>
    <w:p w14:paraId="5CC700F0" w14:textId="49F7CE72" w:rsidR="0008090B" w:rsidRDefault="0008090B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 xml:space="preserve">Problem specifications: What are the problems that we are dealing with?  Outline the problems/questions that we are working on </w:t>
      </w:r>
    </w:p>
    <w:p w14:paraId="54952685" w14:textId="1C16C260" w:rsidR="006F68BD" w:rsidRDefault="006F68BD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lastRenderedPageBreak/>
        <w:t>Presentation slides should have 1 idea per slide, 1 minute/slide.</w:t>
      </w:r>
    </w:p>
    <w:p w14:paraId="5C3FF13E" w14:textId="302B911A" w:rsidR="006F68BD" w:rsidRDefault="006F68BD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Make slides NOT text heavy, use PICTURES</w:t>
      </w:r>
    </w:p>
    <w:p w14:paraId="53B36B9B" w14:textId="2CFAB2AD" w:rsidR="000C0BF8" w:rsidRDefault="00F66580" w:rsidP="000C0BF8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Use the hook line.</w:t>
      </w:r>
    </w:p>
    <w:p w14:paraId="28A55AF6" w14:textId="77777777" w:rsidR="000C0BF8" w:rsidRPr="000C0BF8" w:rsidRDefault="000C0BF8" w:rsidP="000C0BF8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</w:p>
    <w:p w14:paraId="179AFECE" w14:textId="77777777" w:rsidR="00454199" w:rsidRDefault="00454199" w:rsidP="00454199">
      <w:pPr>
        <w:ind w:left="1483"/>
        <w:rPr>
          <w:color w:val="3366FF"/>
          <w:sz w:val="20"/>
        </w:rPr>
      </w:pPr>
      <w:r>
        <w:rPr>
          <w:color w:val="3366FF"/>
          <w:sz w:val="20"/>
        </w:rPr>
        <w:t>Dan response for Midterm Presentation:</w:t>
      </w:r>
    </w:p>
    <w:p w14:paraId="302DEBA5" w14:textId="77777777" w:rsidR="00454199" w:rsidRPr="00AA6DD5" w:rsidRDefault="00454199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 w:rsidRPr="00AA6DD5">
        <w:rPr>
          <w:color w:val="3366FF"/>
          <w:sz w:val="20"/>
        </w:rPr>
        <w:t>Due date is on Monday, but can be accepted on Tuesday depending on Chad</w:t>
      </w:r>
    </w:p>
    <w:p w14:paraId="6CB5E55E" w14:textId="77777777" w:rsidR="00454199" w:rsidRPr="00AA6DD5" w:rsidRDefault="00454199" w:rsidP="00454199">
      <w:pPr>
        <w:pStyle w:val="ListParagraph"/>
        <w:numPr>
          <w:ilvl w:val="0"/>
          <w:numId w:val="50"/>
        </w:numPr>
        <w:ind w:left="1843"/>
        <w:rPr>
          <w:color w:val="3366FF"/>
          <w:sz w:val="20"/>
        </w:rPr>
      </w:pPr>
      <w:r>
        <w:rPr>
          <w:color w:val="3366FF"/>
          <w:sz w:val="20"/>
        </w:rPr>
        <w:t>Presentation is 15 minutes, dress appropriately</w:t>
      </w:r>
    </w:p>
    <w:p w14:paraId="192D2B7B" w14:textId="77777777" w:rsidR="00454199" w:rsidRDefault="00454199" w:rsidP="00454199">
      <w:pPr>
        <w:ind w:left="1843"/>
        <w:rPr>
          <w:sz w:val="20"/>
        </w:rPr>
      </w:pPr>
    </w:p>
    <w:p w14:paraId="11482408" w14:textId="77777777" w:rsidR="00454199" w:rsidRPr="00454199" w:rsidRDefault="00454199" w:rsidP="00454199">
      <w:pPr>
        <w:rPr>
          <w:color w:val="3366FF"/>
          <w:sz w:val="20"/>
        </w:rPr>
      </w:pPr>
    </w:p>
    <w:p w14:paraId="5B4F0DD4" w14:textId="77777777" w:rsidR="00454199" w:rsidRDefault="00454199" w:rsidP="00CE5CEA">
      <w:pPr>
        <w:rPr>
          <w:sz w:val="20"/>
        </w:rPr>
      </w:pPr>
    </w:p>
    <w:p w14:paraId="574A2066" w14:textId="3222613A" w:rsidR="00AA6DD5" w:rsidRPr="00AD61E7" w:rsidRDefault="00CE5CEA" w:rsidP="00AD61E7">
      <w:pPr>
        <w:ind w:firstLine="720"/>
        <w:rPr>
          <w:sz w:val="20"/>
        </w:rPr>
      </w:pPr>
      <w:r>
        <w:rPr>
          <w:sz w:val="20"/>
        </w:rPr>
        <w:t>Goals for next week</w:t>
      </w:r>
      <w:r w:rsidR="00AD61E7">
        <w:rPr>
          <w:sz w:val="20"/>
        </w:rPr>
        <w:tab/>
      </w:r>
    </w:p>
    <w:p w14:paraId="672B9C24" w14:textId="77777777" w:rsidR="00AC5A13" w:rsidRDefault="00AC5A13" w:rsidP="00820D5E">
      <w:pPr>
        <w:rPr>
          <w:color w:val="3366FF"/>
          <w:sz w:val="20"/>
        </w:rPr>
      </w:pPr>
    </w:p>
    <w:p w14:paraId="0F121182" w14:textId="2B7F5F0D" w:rsidR="00AC5A13" w:rsidRDefault="00AC5A13" w:rsidP="00820D5E">
      <w:pPr>
        <w:rPr>
          <w:color w:val="3366FF"/>
          <w:sz w:val="20"/>
        </w:rPr>
      </w:pPr>
      <w:r>
        <w:rPr>
          <w:color w:val="3366FF"/>
          <w:sz w:val="20"/>
        </w:rPr>
        <w:t>ACTION ITEMS:</w:t>
      </w:r>
    </w:p>
    <w:p w14:paraId="7FB3B04C" w14:textId="77777777" w:rsidR="00AC5A13" w:rsidRDefault="00AC5A13" w:rsidP="00820D5E">
      <w:pPr>
        <w:rPr>
          <w:color w:val="3366FF"/>
          <w:sz w:val="20"/>
        </w:rPr>
      </w:pPr>
    </w:p>
    <w:p w14:paraId="2DF3DEB6" w14:textId="77777777" w:rsidR="00AC5A13" w:rsidRDefault="00AC5A13" w:rsidP="00AC5A13">
      <w:pPr>
        <w:rPr>
          <w:color w:val="3366FF"/>
          <w:sz w:val="20"/>
        </w:rPr>
      </w:pPr>
      <w:r>
        <w:rPr>
          <w:color w:val="3366FF"/>
          <w:sz w:val="20"/>
        </w:rPr>
        <w:t>SEND INDIVIDUAL BLURBS TO CHAD SO THAT HE CAN PROOF READ AND GIVE FEEDBACK</w:t>
      </w:r>
    </w:p>
    <w:p w14:paraId="1E4778BE" w14:textId="77777777" w:rsidR="00AC5A13" w:rsidRDefault="00AC5A13" w:rsidP="00820D5E">
      <w:pPr>
        <w:rPr>
          <w:color w:val="3366FF"/>
          <w:sz w:val="20"/>
        </w:rPr>
      </w:pPr>
    </w:p>
    <w:p w14:paraId="43366871" w14:textId="2202B0C3" w:rsidR="00AC5A13" w:rsidRDefault="00AC5A13" w:rsidP="00AC5A13">
      <w:pPr>
        <w:rPr>
          <w:color w:val="3366FF"/>
          <w:sz w:val="20"/>
        </w:rPr>
      </w:pPr>
      <w:r>
        <w:rPr>
          <w:color w:val="3366FF"/>
          <w:sz w:val="20"/>
        </w:rPr>
        <w:t xml:space="preserve">Presentation: </w:t>
      </w:r>
      <w:r w:rsidR="007B08AA">
        <w:rPr>
          <w:color w:val="3366FF"/>
          <w:sz w:val="20"/>
        </w:rPr>
        <w:t>Have a ru</w:t>
      </w:r>
      <w:r w:rsidR="006F68BD">
        <w:rPr>
          <w:color w:val="3366FF"/>
          <w:sz w:val="20"/>
        </w:rPr>
        <w:t>n through with Chad by Thursday, ideally Wednesday during MTRL 466 time</w:t>
      </w:r>
    </w:p>
    <w:p w14:paraId="025FADD3" w14:textId="77777777" w:rsidR="007B08AA" w:rsidRDefault="007B08AA" w:rsidP="00AC5A13">
      <w:pPr>
        <w:rPr>
          <w:color w:val="3366FF"/>
          <w:sz w:val="20"/>
        </w:rPr>
      </w:pPr>
    </w:p>
    <w:p w14:paraId="2B9C1FAA" w14:textId="4A05306C" w:rsidR="007B08AA" w:rsidRDefault="000E4B87" w:rsidP="00AC5A13">
      <w:pPr>
        <w:rPr>
          <w:color w:val="3366FF"/>
          <w:sz w:val="20"/>
        </w:rPr>
      </w:pPr>
      <w:r>
        <w:rPr>
          <w:color w:val="3366FF"/>
          <w:sz w:val="20"/>
        </w:rPr>
        <w:t>Midterm Report: establish sections and get the format done.</w:t>
      </w:r>
    </w:p>
    <w:p w14:paraId="2A1B141A" w14:textId="77777777" w:rsidR="00AC5A13" w:rsidRPr="00820D5E" w:rsidRDefault="00AC5A13" w:rsidP="00AC5A13">
      <w:pPr>
        <w:rPr>
          <w:color w:val="3366FF"/>
          <w:sz w:val="20"/>
        </w:rPr>
      </w:pPr>
    </w:p>
    <w:sectPr w:rsidR="00AC5A13" w:rsidRPr="00820D5E">
      <w:headerReference w:type="default" r:id="rId8"/>
      <w:footerReference w:type="default" r:id="rId9"/>
      <w:pgSz w:w="12240" w:h="15840" w:code="1"/>
      <w:pgMar w:top="72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82661" w14:textId="77777777" w:rsidR="007B08AA" w:rsidRDefault="007B08AA">
      <w:r>
        <w:separator/>
      </w:r>
    </w:p>
  </w:endnote>
  <w:endnote w:type="continuationSeparator" w:id="0">
    <w:p w14:paraId="3630ECAE" w14:textId="77777777" w:rsidR="007B08AA" w:rsidRDefault="007B0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3" w:type="dxa"/>
      <w:tblBorders>
        <w:top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588"/>
      <w:gridCol w:w="3735"/>
    </w:tblGrid>
    <w:tr w:rsidR="007B08AA" w14:paraId="3F929AAB" w14:textId="77777777">
      <w:trPr>
        <w:trHeight w:val="350"/>
      </w:trPr>
      <w:tc>
        <w:tcPr>
          <w:tcW w:w="6588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2B2A1671" w14:textId="77777777" w:rsidR="007B08AA" w:rsidRDefault="007B08AA">
          <w:pPr>
            <w:spacing w:before="60"/>
            <w:rPr>
              <w:color w:val="808080"/>
              <w:sz w:val="18"/>
              <w:lang w:val="en-US"/>
            </w:rPr>
          </w:pPr>
        </w:p>
      </w:tc>
      <w:tc>
        <w:tcPr>
          <w:tcW w:w="3735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ABBD87" w14:textId="77777777" w:rsidR="007B08AA" w:rsidRDefault="007B08AA">
          <w:pPr>
            <w:spacing w:before="60"/>
            <w:jc w:val="right"/>
            <w:rPr>
              <w:sz w:val="18"/>
            </w:rPr>
          </w:pPr>
          <w:r>
            <w:rPr>
              <w:i/>
              <w:sz w:val="18"/>
            </w:rPr>
            <w:t xml:space="preserve">Page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PAGE </w:instrText>
          </w:r>
          <w:r>
            <w:rPr>
              <w:i/>
              <w:sz w:val="18"/>
            </w:rPr>
            <w:fldChar w:fldCharType="separate"/>
          </w:r>
          <w:r w:rsidR="00D4225F">
            <w:rPr>
              <w:i/>
              <w:noProof/>
              <w:sz w:val="18"/>
            </w:rPr>
            <w:t>2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D4225F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</w:t>
          </w:r>
        </w:p>
      </w:tc>
    </w:tr>
  </w:tbl>
  <w:p w14:paraId="7644558E" w14:textId="77777777" w:rsidR="007B08AA" w:rsidRDefault="007B08A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84C10" w14:textId="77777777" w:rsidR="007B08AA" w:rsidRDefault="007B08AA">
      <w:r>
        <w:separator/>
      </w:r>
    </w:p>
  </w:footnote>
  <w:footnote w:type="continuationSeparator" w:id="0">
    <w:p w14:paraId="174221E9" w14:textId="77777777" w:rsidR="007B08AA" w:rsidRDefault="007B0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2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3618"/>
      <w:gridCol w:w="3780"/>
      <w:gridCol w:w="2934"/>
    </w:tblGrid>
    <w:tr w:rsidR="007B08AA" w14:paraId="3E9A7B1D" w14:textId="77777777">
      <w:trPr>
        <w:cantSplit/>
        <w:trHeight w:val="540"/>
      </w:trPr>
      <w:tc>
        <w:tcPr>
          <w:tcW w:w="3618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6DD15695" w14:textId="77777777" w:rsidR="007B08AA" w:rsidRDefault="007B08AA">
          <w:pPr>
            <w:rPr>
              <w:rFonts w:ascii="Times New Roman" w:hAnsi="Times New Roman"/>
              <w:i/>
            </w:rPr>
          </w:pPr>
        </w:p>
      </w:tc>
      <w:tc>
        <w:tcPr>
          <w:tcW w:w="3780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12F3733D" w14:textId="77777777" w:rsidR="007B08AA" w:rsidRDefault="007B08AA">
          <w:pPr>
            <w:rPr>
              <w:rFonts w:ascii="Arial Black" w:hAnsi="Arial Black"/>
              <w:b/>
              <w:bCs/>
            </w:rPr>
          </w:pPr>
        </w:p>
      </w:tc>
      <w:tc>
        <w:tcPr>
          <w:tcW w:w="2934" w:type="dxa"/>
          <w:tcBorders>
            <w:top w:val="nil"/>
            <w:left w:val="nil"/>
            <w:bottom w:val="single" w:sz="6" w:space="0" w:color="auto"/>
            <w:right w:val="nil"/>
          </w:tcBorders>
        </w:tcPr>
        <w:p w14:paraId="2098AE39" w14:textId="77777777" w:rsidR="007B08AA" w:rsidRDefault="007B08AA">
          <w:pPr>
            <w:jc w:val="right"/>
            <w:rPr>
              <w:i/>
              <w:sz w:val="20"/>
            </w:rPr>
          </w:pPr>
          <w:r>
            <w:rPr>
              <w:b/>
              <w:i/>
              <w:sz w:val="20"/>
            </w:rPr>
            <w:t>Meeting Minutes</w:t>
          </w:r>
          <w:r>
            <w:rPr>
              <w:i/>
              <w:sz w:val="20"/>
            </w:rPr>
            <w:t xml:space="preserve"> </w:t>
          </w:r>
        </w:p>
        <w:p w14:paraId="1C6089FD" w14:textId="77777777" w:rsidR="007B08AA" w:rsidRDefault="007B08AA">
          <w:pPr>
            <w:jc w:val="right"/>
            <w:rPr>
              <w:i/>
              <w:sz w:val="16"/>
            </w:rPr>
          </w:pPr>
          <w:r>
            <w:rPr>
              <w:i/>
              <w:sz w:val="16"/>
            </w:rPr>
            <w:t xml:space="preserve">Page </w:t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PAGE </w:instrText>
          </w:r>
          <w:r>
            <w:rPr>
              <w:i/>
              <w:sz w:val="16"/>
            </w:rPr>
            <w:fldChar w:fldCharType="separate"/>
          </w:r>
          <w:r w:rsidR="00D4225F">
            <w:rPr>
              <w:i/>
              <w:noProof/>
              <w:sz w:val="16"/>
            </w:rPr>
            <w:t>2</w:t>
          </w:r>
          <w:r>
            <w:rPr>
              <w:i/>
              <w:sz w:val="16"/>
            </w:rPr>
            <w:fldChar w:fldCharType="end"/>
          </w:r>
          <w:r>
            <w:rPr>
              <w:i/>
              <w:sz w:val="16"/>
            </w:rPr>
            <w:tab/>
          </w:r>
          <w:r>
            <w:rPr>
              <w:i/>
              <w:sz w:val="16"/>
            </w:rPr>
            <w:fldChar w:fldCharType="begin"/>
          </w:r>
          <w:r>
            <w:rPr>
              <w:i/>
              <w:sz w:val="16"/>
            </w:rPr>
            <w:instrText xml:space="preserve"> DATE </w:instrText>
          </w:r>
          <w:r>
            <w:rPr>
              <w:i/>
              <w:sz w:val="16"/>
            </w:rPr>
            <w:fldChar w:fldCharType="separate"/>
          </w:r>
          <w:r w:rsidR="00D4225F">
            <w:rPr>
              <w:i/>
              <w:noProof/>
              <w:sz w:val="16"/>
            </w:rPr>
            <w:t>2013-10-05</w:t>
          </w:r>
          <w:r>
            <w:rPr>
              <w:i/>
              <w:sz w:val="16"/>
            </w:rPr>
            <w:fldChar w:fldCharType="end"/>
          </w:r>
        </w:p>
      </w:tc>
    </w:tr>
  </w:tbl>
  <w:p w14:paraId="4771D6F6" w14:textId="77777777" w:rsidR="007B08AA" w:rsidRDefault="007B08AA"/>
  <w:p w14:paraId="75506385" w14:textId="77777777" w:rsidR="007B08AA" w:rsidRDefault="007B08A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63E"/>
    <w:multiLevelType w:val="hybridMultilevel"/>
    <w:tmpl w:val="E8408144"/>
    <w:lvl w:ilvl="0" w:tplc="0F9876B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3905D7A"/>
    <w:multiLevelType w:val="hybridMultilevel"/>
    <w:tmpl w:val="C0F277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93F"/>
    <w:multiLevelType w:val="hybridMultilevel"/>
    <w:tmpl w:val="229AD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E1424"/>
    <w:multiLevelType w:val="multilevel"/>
    <w:tmpl w:val="E208D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26565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F3178F"/>
    <w:multiLevelType w:val="multilevel"/>
    <w:tmpl w:val="A52ABE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014038"/>
    <w:multiLevelType w:val="hybridMultilevel"/>
    <w:tmpl w:val="14B85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F54FD0"/>
    <w:multiLevelType w:val="hybridMultilevel"/>
    <w:tmpl w:val="24A43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1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647FD0"/>
    <w:multiLevelType w:val="hybridMultilevel"/>
    <w:tmpl w:val="5E02E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B3103"/>
    <w:multiLevelType w:val="hybridMultilevel"/>
    <w:tmpl w:val="37180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4519D2"/>
    <w:multiLevelType w:val="hybridMultilevel"/>
    <w:tmpl w:val="7CF8A4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FD4"/>
    <w:multiLevelType w:val="hybridMultilevel"/>
    <w:tmpl w:val="96C48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0143E2"/>
    <w:multiLevelType w:val="hybridMultilevel"/>
    <w:tmpl w:val="081A0A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3D428E9"/>
    <w:multiLevelType w:val="hybridMultilevel"/>
    <w:tmpl w:val="73109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03FC2"/>
    <w:multiLevelType w:val="hybridMultilevel"/>
    <w:tmpl w:val="63E2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B460E"/>
    <w:multiLevelType w:val="hybridMultilevel"/>
    <w:tmpl w:val="7BE6B7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C7663F6"/>
    <w:multiLevelType w:val="hybridMultilevel"/>
    <w:tmpl w:val="E36439BC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2D9D1F7B"/>
    <w:multiLevelType w:val="multilevel"/>
    <w:tmpl w:val="2D36E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E54F52"/>
    <w:multiLevelType w:val="hybridMultilevel"/>
    <w:tmpl w:val="A78403AA"/>
    <w:lvl w:ilvl="0" w:tplc="1EF26B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88753D"/>
    <w:multiLevelType w:val="hybridMultilevel"/>
    <w:tmpl w:val="E7E4A17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1A1E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7FA2DB8"/>
    <w:multiLevelType w:val="multilevel"/>
    <w:tmpl w:val="6BFCF9E0"/>
    <w:lvl w:ilvl="0">
      <w:start w:val="1"/>
      <w:numFmt w:val="decimal"/>
      <w:pStyle w:val="ChapterTitle"/>
      <w:lvlText w:val="%1.0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</w:rPr>
    </w:lvl>
    <w:lvl w:ilvl="1">
      <w:start w:val="1"/>
      <w:numFmt w:val="decimal"/>
      <w:pStyle w:val="Heading1"/>
      <w:lvlText w:val="%1.%2"/>
      <w:lvlJc w:val="left"/>
      <w:pPr>
        <w:tabs>
          <w:tab w:val="num" w:pos="1152"/>
        </w:tabs>
        <w:ind w:left="1152" w:hanging="1152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1.%2.%3"/>
      <w:lvlJc w:val="left"/>
      <w:pPr>
        <w:tabs>
          <w:tab w:val="num" w:pos="1152"/>
        </w:tabs>
        <w:ind w:left="1152" w:hanging="1152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tabs>
          <w:tab w:val="num" w:pos="1872"/>
        </w:tabs>
        <w:ind w:left="1872" w:hanging="72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B3D60C0"/>
    <w:multiLevelType w:val="hybridMultilevel"/>
    <w:tmpl w:val="E208DA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BDA5E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C2D5B63"/>
    <w:multiLevelType w:val="hybridMultilevel"/>
    <w:tmpl w:val="BC4C59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74598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2B24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3228C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3F7070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45C8510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46072E24"/>
    <w:multiLevelType w:val="hybridMultilevel"/>
    <w:tmpl w:val="ACEE9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4A5B3E"/>
    <w:multiLevelType w:val="hybridMultilevel"/>
    <w:tmpl w:val="2E6AF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7016C"/>
    <w:multiLevelType w:val="hybridMultilevel"/>
    <w:tmpl w:val="94867B16"/>
    <w:lvl w:ilvl="0" w:tplc="3A3C86D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49E761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1F57DE1"/>
    <w:multiLevelType w:val="hybridMultilevel"/>
    <w:tmpl w:val="ECAAD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3E955C0"/>
    <w:multiLevelType w:val="hybridMultilevel"/>
    <w:tmpl w:val="F0F0A906"/>
    <w:lvl w:ilvl="0" w:tplc="2F1A86D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6F41C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59182624"/>
    <w:multiLevelType w:val="hybridMultilevel"/>
    <w:tmpl w:val="EB1C23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5D804A57"/>
    <w:multiLevelType w:val="hybridMultilevel"/>
    <w:tmpl w:val="8C96C606"/>
    <w:lvl w:ilvl="0" w:tplc="489E29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E1D4542"/>
    <w:multiLevelType w:val="hybridMultilevel"/>
    <w:tmpl w:val="960253D0"/>
    <w:lvl w:ilvl="0" w:tplc="3A3C8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F047310"/>
    <w:multiLevelType w:val="hybridMultilevel"/>
    <w:tmpl w:val="0D20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2646C73"/>
    <w:multiLevelType w:val="hybridMultilevel"/>
    <w:tmpl w:val="A52ABE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68752E2D"/>
    <w:multiLevelType w:val="hybridMultilevel"/>
    <w:tmpl w:val="41E8E2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6B323BC8"/>
    <w:multiLevelType w:val="hybridMultilevel"/>
    <w:tmpl w:val="2D36ED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>
    <w:nsid w:val="6B735D99"/>
    <w:multiLevelType w:val="hybridMultilevel"/>
    <w:tmpl w:val="1B82A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EC606C"/>
    <w:multiLevelType w:val="hybridMultilevel"/>
    <w:tmpl w:val="EA0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651BA"/>
    <w:multiLevelType w:val="hybridMultilevel"/>
    <w:tmpl w:val="26BC4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48E3BDF"/>
    <w:multiLevelType w:val="hybridMultilevel"/>
    <w:tmpl w:val="5A504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86764D0"/>
    <w:multiLevelType w:val="hybridMultilevel"/>
    <w:tmpl w:val="C82842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40"/>
  </w:num>
  <w:num w:numId="4">
    <w:abstractNumId w:val="36"/>
  </w:num>
  <w:num w:numId="5">
    <w:abstractNumId w:val="33"/>
  </w:num>
  <w:num w:numId="6">
    <w:abstractNumId w:val="0"/>
  </w:num>
  <w:num w:numId="7">
    <w:abstractNumId w:val="35"/>
  </w:num>
  <w:num w:numId="8">
    <w:abstractNumId w:val="4"/>
  </w:num>
  <w:num w:numId="9">
    <w:abstractNumId w:val="24"/>
  </w:num>
  <w:num w:numId="10">
    <w:abstractNumId w:val="34"/>
  </w:num>
  <w:num w:numId="11">
    <w:abstractNumId w:val="30"/>
  </w:num>
  <w:num w:numId="12">
    <w:abstractNumId w:val="21"/>
  </w:num>
  <w:num w:numId="13">
    <w:abstractNumId w:val="8"/>
  </w:num>
  <w:num w:numId="14">
    <w:abstractNumId w:val="26"/>
  </w:num>
  <w:num w:numId="15">
    <w:abstractNumId w:val="13"/>
  </w:num>
  <w:num w:numId="16">
    <w:abstractNumId w:val="27"/>
  </w:num>
  <w:num w:numId="17">
    <w:abstractNumId w:val="37"/>
  </w:num>
  <w:num w:numId="18">
    <w:abstractNumId w:val="29"/>
  </w:num>
  <w:num w:numId="19">
    <w:abstractNumId w:val="28"/>
  </w:num>
  <w:num w:numId="20">
    <w:abstractNumId w:val="23"/>
  </w:num>
  <w:num w:numId="21">
    <w:abstractNumId w:val="43"/>
  </w:num>
  <w:num w:numId="22">
    <w:abstractNumId w:val="16"/>
  </w:num>
  <w:num w:numId="23">
    <w:abstractNumId w:val="3"/>
  </w:num>
  <w:num w:numId="24">
    <w:abstractNumId w:val="44"/>
  </w:num>
  <w:num w:numId="25">
    <w:abstractNumId w:val="18"/>
  </w:num>
  <w:num w:numId="26">
    <w:abstractNumId w:val="42"/>
  </w:num>
  <w:num w:numId="27">
    <w:abstractNumId w:val="38"/>
  </w:num>
  <w:num w:numId="28">
    <w:abstractNumId w:val="5"/>
  </w:num>
  <w:num w:numId="29">
    <w:abstractNumId w:val="49"/>
  </w:num>
  <w:num w:numId="30">
    <w:abstractNumId w:val="25"/>
  </w:num>
  <w:num w:numId="31">
    <w:abstractNumId w:val="1"/>
  </w:num>
  <w:num w:numId="32">
    <w:abstractNumId w:val="31"/>
  </w:num>
  <w:num w:numId="33">
    <w:abstractNumId w:val="17"/>
  </w:num>
  <w:num w:numId="34">
    <w:abstractNumId w:val="20"/>
  </w:num>
  <w:num w:numId="35">
    <w:abstractNumId w:val="11"/>
  </w:num>
  <w:num w:numId="36">
    <w:abstractNumId w:val="45"/>
  </w:num>
  <w:num w:numId="37">
    <w:abstractNumId w:val="9"/>
  </w:num>
  <w:num w:numId="38">
    <w:abstractNumId w:val="6"/>
  </w:num>
  <w:num w:numId="39">
    <w:abstractNumId w:val="48"/>
  </w:num>
  <w:num w:numId="40">
    <w:abstractNumId w:val="47"/>
  </w:num>
  <w:num w:numId="41">
    <w:abstractNumId w:val="46"/>
  </w:num>
  <w:num w:numId="42">
    <w:abstractNumId w:val="12"/>
  </w:num>
  <w:num w:numId="43">
    <w:abstractNumId w:val="15"/>
  </w:num>
  <w:num w:numId="44">
    <w:abstractNumId w:val="41"/>
  </w:num>
  <w:num w:numId="45">
    <w:abstractNumId w:val="14"/>
  </w:num>
  <w:num w:numId="46">
    <w:abstractNumId w:val="2"/>
  </w:num>
  <w:num w:numId="47">
    <w:abstractNumId w:val="10"/>
  </w:num>
  <w:num w:numId="48">
    <w:abstractNumId w:val="7"/>
  </w:num>
  <w:num w:numId="49">
    <w:abstractNumId w:val="32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activeWritingStyle w:appName="MSWord" w:lang="en-US" w:vendorID="64" w:dllVersion="131078" w:nlCheck="1" w:checkStyle="0"/>
  <w:activeWritingStyle w:appName="MSWord" w:lang="fr-CA" w:vendorID="64" w:dllVersion="131078" w:nlCheck="1" w:checkStyle="1"/>
  <w:activeWritingStyle w:appName="MSWord" w:lang="en-CA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activeWritingStyle w:appName="MSWord" w:lang="fr-FR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E"/>
    <w:rsid w:val="00047692"/>
    <w:rsid w:val="0008090B"/>
    <w:rsid w:val="000B5F3A"/>
    <w:rsid w:val="000C0BF8"/>
    <w:rsid w:val="000E4B87"/>
    <w:rsid w:val="00112060"/>
    <w:rsid w:val="00154934"/>
    <w:rsid w:val="00187DF2"/>
    <w:rsid w:val="001C01F9"/>
    <w:rsid w:val="00200202"/>
    <w:rsid w:val="00246907"/>
    <w:rsid w:val="00260975"/>
    <w:rsid w:val="002A7C75"/>
    <w:rsid w:val="002E3759"/>
    <w:rsid w:val="002F67E6"/>
    <w:rsid w:val="00355DA6"/>
    <w:rsid w:val="00454199"/>
    <w:rsid w:val="005121B5"/>
    <w:rsid w:val="0051312A"/>
    <w:rsid w:val="005B1693"/>
    <w:rsid w:val="005D52A2"/>
    <w:rsid w:val="00612731"/>
    <w:rsid w:val="00691310"/>
    <w:rsid w:val="006F68BD"/>
    <w:rsid w:val="00705469"/>
    <w:rsid w:val="0071370B"/>
    <w:rsid w:val="0073296A"/>
    <w:rsid w:val="00736917"/>
    <w:rsid w:val="00764E4F"/>
    <w:rsid w:val="00766528"/>
    <w:rsid w:val="007A0ACA"/>
    <w:rsid w:val="007A3EE1"/>
    <w:rsid w:val="007B08AA"/>
    <w:rsid w:val="007B5793"/>
    <w:rsid w:val="007C2224"/>
    <w:rsid w:val="007D2220"/>
    <w:rsid w:val="007E5C5D"/>
    <w:rsid w:val="007F2289"/>
    <w:rsid w:val="007F5147"/>
    <w:rsid w:val="00820D5E"/>
    <w:rsid w:val="00827A6A"/>
    <w:rsid w:val="008D25E0"/>
    <w:rsid w:val="008D74FD"/>
    <w:rsid w:val="008E4E86"/>
    <w:rsid w:val="009314AA"/>
    <w:rsid w:val="009621E1"/>
    <w:rsid w:val="00A15CFE"/>
    <w:rsid w:val="00A50411"/>
    <w:rsid w:val="00A87ADE"/>
    <w:rsid w:val="00AA6DD5"/>
    <w:rsid w:val="00AB4A49"/>
    <w:rsid w:val="00AC5A13"/>
    <w:rsid w:val="00AD61E7"/>
    <w:rsid w:val="00B25B9E"/>
    <w:rsid w:val="00B410F9"/>
    <w:rsid w:val="00B6061B"/>
    <w:rsid w:val="00BA6329"/>
    <w:rsid w:val="00BD0C6D"/>
    <w:rsid w:val="00BD2121"/>
    <w:rsid w:val="00CC3E17"/>
    <w:rsid w:val="00CE1914"/>
    <w:rsid w:val="00CE5CEA"/>
    <w:rsid w:val="00CF2F0D"/>
    <w:rsid w:val="00D4225F"/>
    <w:rsid w:val="00D93A8A"/>
    <w:rsid w:val="00DA5FD9"/>
    <w:rsid w:val="00DD3ECE"/>
    <w:rsid w:val="00E93739"/>
    <w:rsid w:val="00E93770"/>
    <w:rsid w:val="00EC3834"/>
    <w:rsid w:val="00F1517E"/>
    <w:rsid w:val="00F2364E"/>
    <w:rsid w:val="00F43F62"/>
    <w:rsid w:val="00F46343"/>
    <w:rsid w:val="00F66580"/>
    <w:rsid w:val="00FC3CB9"/>
    <w:rsid w:val="00FD79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CB4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ilvl w:val="1"/>
        <w:numId w:val="1"/>
      </w:numPr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spacing w:before="60" w:after="60"/>
      <w:outlineLvl w:val="2"/>
    </w:pPr>
    <w:rPr>
      <w:b/>
      <w:color w:val="FFFFFF"/>
      <w:sz w:val="26"/>
    </w:rPr>
  </w:style>
  <w:style w:type="paragraph" w:styleId="Heading4">
    <w:name w:val="heading 4"/>
    <w:basedOn w:val="Normal"/>
    <w:next w:val="Normal"/>
    <w:qFormat/>
    <w:pPr>
      <w:keepNext/>
      <w:spacing w:before="60" w:after="60"/>
      <w:outlineLvl w:val="3"/>
    </w:pPr>
    <w:rPr>
      <w:i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US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b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Number">
    <w:name w:val="List Number"/>
    <w:basedOn w:val="Normal"/>
    <w:pPr>
      <w:tabs>
        <w:tab w:val="left" w:pos="360"/>
      </w:tabs>
      <w:ind w:left="360" w:hanging="360"/>
    </w:pPr>
  </w:style>
  <w:style w:type="paragraph" w:customStyle="1" w:styleId="CovFormText">
    <w:name w:val="Cov_Form Text"/>
    <w:basedOn w:val="Header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noteText">
    <w:name w:val="footnote text"/>
    <w:basedOn w:val="Normal"/>
    <w:semiHidden/>
    <w:rPr>
      <w:sz w:val="18"/>
    </w:rPr>
  </w:style>
  <w:style w:type="character" w:styleId="FootnoteReference">
    <w:name w:val="footnote reference"/>
    <w:semiHidden/>
    <w:rPr>
      <w:sz w:val="20"/>
      <w:vertAlign w:val="superscript"/>
    </w:rPr>
  </w:style>
  <w:style w:type="paragraph" w:customStyle="1" w:styleId="ABodyBullet1">
    <w:name w:val="A_Body Bullet 1"/>
    <w:basedOn w:val="Normal"/>
    <w:pPr>
      <w:spacing w:before="60" w:after="60"/>
    </w:pPr>
    <w:rPr>
      <w:sz w:val="22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ChapterTitle">
    <w:name w:val="Chapter Title"/>
    <w:basedOn w:val="Normal"/>
    <w:pPr>
      <w:numPr>
        <w:numId w:val="1"/>
      </w:numPr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</w:rPr>
  </w:style>
  <w:style w:type="paragraph" w:styleId="BodyText">
    <w:name w:val="Body Text"/>
    <w:basedOn w:val="Normal"/>
    <w:pPr>
      <w:autoSpaceDE w:val="0"/>
      <w:autoSpaceDN w:val="0"/>
      <w:adjustRightInd w:val="0"/>
      <w:jc w:val="center"/>
    </w:pPr>
    <w:rPr>
      <w:color w:val="000000"/>
      <w:sz w:val="40"/>
      <w:szCs w:val="40"/>
    </w:rPr>
  </w:style>
  <w:style w:type="paragraph" w:styleId="BodyText2">
    <w:name w:val="Body Text 2"/>
    <w:basedOn w:val="Normal"/>
    <w:pPr>
      <w:autoSpaceDE w:val="0"/>
      <w:autoSpaceDN w:val="0"/>
      <w:adjustRightInd w:val="0"/>
      <w:jc w:val="center"/>
    </w:pPr>
    <w:rPr>
      <w:color w:val="000000"/>
    </w:rPr>
  </w:style>
  <w:style w:type="paragraph" w:styleId="Title">
    <w:name w:val="Title"/>
    <w:basedOn w:val="Normal"/>
    <w:qFormat/>
    <w:pPr>
      <w:autoSpaceDE w:val="0"/>
      <w:autoSpaceDN w:val="0"/>
      <w:adjustRightInd w:val="0"/>
      <w:jc w:val="center"/>
    </w:pPr>
    <w:rPr>
      <w:rFonts w:cs="Arial"/>
      <w:b/>
      <w:bCs/>
      <w:sz w:val="36"/>
      <w:lang w:val="en-US"/>
    </w:rPr>
  </w:style>
  <w:style w:type="paragraph" w:styleId="BodyTextIndent">
    <w:name w:val="Body Text Indent"/>
    <w:basedOn w:val="Normal"/>
    <w:pPr>
      <w:ind w:left="702" w:hanging="450"/>
    </w:pPr>
    <w:rPr>
      <w:sz w:val="20"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customStyle="1" w:styleId="Day">
    <w:name w:val="Day"/>
    <w:pPr>
      <w:spacing w:before="100" w:beforeAutospacing="1" w:after="100" w:afterAutospacing="1"/>
      <w:jc w:val="center"/>
    </w:pPr>
    <w:rPr>
      <w:rFonts w:ascii="Tahoma" w:hAnsi="Tahoma" w:cs="Tahoma"/>
      <w:b/>
      <w:noProof/>
      <w:lang w:val="en-US" w:eastAsia="en-US"/>
    </w:rPr>
  </w:style>
  <w:style w:type="paragraph" w:customStyle="1" w:styleId="Dates">
    <w:name w:val="Dates"/>
    <w:basedOn w:val="Normal"/>
    <w:next w:val="Normal"/>
    <w:pPr>
      <w:jc w:val="right"/>
    </w:pPr>
    <w:rPr>
      <w:rFonts w:ascii="Tahoma" w:hAnsi="Tahoma" w:cs="Tahoma"/>
      <w:b/>
      <w:noProof/>
      <w:sz w:val="20"/>
      <w:lang w:val="en-US"/>
    </w:rPr>
  </w:style>
  <w:style w:type="paragraph" w:customStyle="1" w:styleId="Year">
    <w:name w:val="Year"/>
    <w:basedOn w:val="Normal"/>
    <w:pPr>
      <w:spacing w:before="240" w:line="480" w:lineRule="auto"/>
    </w:pPr>
    <w:rPr>
      <w:rFonts w:ascii="Tahoma" w:hAnsi="Tahoma" w:cs="Tahoma"/>
      <w:b/>
      <w:sz w:val="28"/>
      <w:szCs w:val="28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ListParagraph">
    <w:name w:val="List Paragraph"/>
    <w:basedOn w:val="Normal"/>
    <w:uiPriority w:val="34"/>
    <w:qFormat/>
    <w:rsid w:val="00355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atthew\Application%20Data\Microsoft\Templates\Project%20Charter%20Form_1.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Settings\mmatthew\Application Data\Microsoft\Templates\Project Charter Form_1.0.dot</Template>
  <TotalTime>71</TotalTime>
  <Pages>3</Pages>
  <Words>668</Words>
  <Characters>3814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Meeting Minutes Template</vt:lpstr>
    </vt:vector>
  </TitlesOfParts>
  <Company>CVR/IT Consulting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Meeting Minutes Template</dc:title>
  <dc:creator>Dr. Gary J. Evans, PMP</dc:creator>
  <cp:keywords>Meeting Minutes</cp:keywords>
  <dc:description>Document history: origin - Written by Covansys for the City of Raleigh, NC, Enterprise PMO.  Generic format by CVR-IT (www.cvr-it.com).  May be used freely but please retain this reference.</dc:description>
  <cp:lastModifiedBy>Juan Gerardo Ellorin</cp:lastModifiedBy>
  <cp:revision>22</cp:revision>
  <cp:lastPrinted>2013-09-27T17:08:00Z</cp:lastPrinted>
  <dcterms:created xsi:type="dcterms:W3CDTF">2013-10-04T16:32:00Z</dcterms:created>
  <dcterms:modified xsi:type="dcterms:W3CDTF">2013-10-05T23:52:00Z</dcterms:modified>
  <cp:category>Rev 1.1;last template edit 3-5-05 gje</cp:category>
</cp:coreProperties>
</file>