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76C85" w14:textId="77777777" w:rsidR="006F3647" w:rsidRDefault="009864E1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0" w:name="_ot5uzmzf3x57" w:colFirst="0" w:colLast="0"/>
      <w:bookmarkStart w:id="1" w:name="_GoBack"/>
      <w:bookmarkEnd w:id="0"/>
      <w:bookmarkEnd w:id="1"/>
      <w:r>
        <w:t>3 Column Course Planning Worksheet (see worked example for reference)</w:t>
      </w:r>
    </w:p>
    <w:p w14:paraId="4EAB238D" w14:textId="77777777" w:rsidR="006F3647" w:rsidRDefault="009864E1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Course:__________________________________________________</w:t>
      </w:r>
    </w:p>
    <w:p w14:paraId="167FAE05" w14:textId="77777777" w:rsidR="006F3647" w:rsidRDefault="006F364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7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18"/>
        <w:gridCol w:w="8970"/>
      </w:tblGrid>
      <w:tr w:rsidR="006F3647" w14:paraId="49A570DE" w14:textId="77777777">
        <w:trPr>
          <w:trHeight w:val="1380"/>
        </w:trPr>
        <w:tc>
          <w:tcPr>
            <w:tcW w:w="83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A878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Big Ideas/Enduring Understandings: (reference: </w:t>
            </w:r>
            <w:hyperlink r:id="rId5">
              <w:r>
                <w:rPr>
                  <w:color w:val="695D46"/>
                  <w:u w:val="single"/>
                </w:rPr>
                <w:t>http://bit.ly/1lku7Ba</w:t>
              </w:r>
            </w:hyperlink>
            <w:r>
              <w:t>)</w:t>
            </w:r>
          </w:p>
          <w:p w14:paraId="2DA2D558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DF4AF6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AFD6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Essential Questions: (reference: </w:t>
            </w:r>
            <w:hyperlink r:id="rId6">
              <w:r>
                <w:rPr>
                  <w:color w:val="695D46"/>
                  <w:u w:val="single"/>
                </w:rPr>
                <w:t>http://bit.ly/1kHJ3Zt</w:t>
              </w:r>
            </w:hyperlink>
            <w:r>
              <w:t>)</w:t>
            </w:r>
          </w:p>
        </w:tc>
      </w:tr>
    </w:tbl>
    <w:p w14:paraId="6AE7E377" w14:textId="77777777" w:rsidR="006F3647" w:rsidRDefault="006F364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7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5"/>
        <w:gridCol w:w="7710"/>
        <w:gridCol w:w="5295"/>
      </w:tblGrid>
      <w:tr w:rsidR="006F3647" w14:paraId="4CBC5112" w14:textId="77777777"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F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3EDF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</w:rPr>
            </w:pPr>
            <w:r>
              <w:rPr>
                <w:b/>
              </w:rPr>
              <w:t>Learning Outcomes</w:t>
            </w:r>
          </w:p>
          <w:p w14:paraId="068EC78F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  <w:i/>
                <w:color w:val="A7FCF6"/>
              </w:rPr>
            </w:pPr>
          </w:p>
          <w:p w14:paraId="2E8A648F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</w:pPr>
            <w:r>
              <w:rPr>
                <w:b/>
              </w:rPr>
              <w:t xml:space="preserve"> </w:t>
            </w:r>
            <w:r>
              <w:t>What will people have</w:t>
            </w:r>
            <w:r>
              <w:rPr>
                <w:b/>
              </w:rPr>
              <w:t xml:space="preserve"> learned or developed </w:t>
            </w:r>
            <w:r>
              <w:t>as a result of participating in your course</w:t>
            </w:r>
            <w:r>
              <w:rPr>
                <w:b/>
              </w:rPr>
              <w:t xml:space="preserve"> </w:t>
            </w:r>
            <w:r>
              <w:t>?</w:t>
            </w:r>
          </w:p>
          <w:p w14:paraId="0E4090DA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</w:pPr>
          </w:p>
          <w:p w14:paraId="5E01B8EF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i/>
              </w:rPr>
            </w:pPr>
            <w:r>
              <w:rPr>
                <w:i/>
              </w:rPr>
              <w:t>(consider outcomes that will have enduring value beyond the course)</w:t>
            </w: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7F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09C71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</w:rPr>
            </w:pPr>
            <w:r>
              <w:rPr>
                <w:b/>
              </w:rPr>
              <w:t>Evidence/Assessment</w:t>
            </w:r>
          </w:p>
          <w:p w14:paraId="151E58F2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846F0BE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</w:pPr>
            <w:r>
              <w:rPr>
                <w:b/>
              </w:rPr>
              <w:t xml:space="preserve"> </w:t>
            </w:r>
            <w:r>
              <w:t xml:space="preserve">What is </w:t>
            </w:r>
            <w:r>
              <w:rPr>
                <w:b/>
              </w:rPr>
              <w:t>acceptable evidence</w:t>
            </w:r>
            <w:r>
              <w:t xml:space="preserve"> for demonstrating learning ?</w:t>
            </w:r>
          </w:p>
          <w:p w14:paraId="648E75AC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</w:pPr>
            <w:r>
              <w:rPr>
                <w:b/>
              </w:rPr>
              <w:t>Who</w:t>
            </w:r>
            <w:r>
              <w:t xml:space="preserve"> will and </w:t>
            </w:r>
            <w:r>
              <w:rPr>
                <w:b/>
              </w:rPr>
              <w:t>how</w:t>
            </w:r>
            <w:r>
              <w:t xml:space="preserve"> will work be </w:t>
            </w:r>
            <w:r>
              <w:rPr>
                <w:b/>
              </w:rPr>
              <w:t>assessed/evaluated</w:t>
            </w:r>
            <w:r>
              <w:t>?</w:t>
            </w:r>
          </w:p>
          <w:p w14:paraId="484540B8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</w:pPr>
          </w:p>
          <w:p w14:paraId="23D0A8A4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i/>
              </w:rPr>
            </w:pPr>
            <w:r>
              <w:rPr>
                <w:i/>
              </w:rPr>
              <w:t>(consider alignment with outcomes and relevance beyond th</w:t>
            </w:r>
            <w:r>
              <w:rPr>
                <w:i/>
              </w:rPr>
              <w:t xml:space="preserve">e course) 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7FCF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4E3C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</w:rPr>
            </w:pPr>
            <w:r>
              <w:rPr>
                <w:b/>
              </w:rPr>
              <w:t xml:space="preserve">Learning Activities </w:t>
            </w:r>
          </w:p>
          <w:p w14:paraId="02DFFF2F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64D6811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  <w:r>
              <w:t xml:space="preserve">What activities or opportunities will help learners </w:t>
            </w:r>
            <w:r>
              <w:rPr>
                <w:b/>
              </w:rPr>
              <w:t>build the capacity</w:t>
            </w:r>
            <w:r>
              <w:t xml:space="preserve"> for demonstrating or applying this learning?</w:t>
            </w:r>
          </w:p>
          <w:p w14:paraId="429E44A5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jc w:val="center"/>
            </w:pPr>
            <w:r>
              <w:t>(</w:t>
            </w:r>
            <w:r>
              <w:rPr>
                <w:i/>
              </w:rPr>
              <w:t>consider learning scaffolds and alignment with outcomes and evidence</w:t>
            </w:r>
            <w:r>
              <w:t>)</w:t>
            </w:r>
          </w:p>
        </w:tc>
      </w:tr>
      <w:tr w:rsidR="006F3647" w14:paraId="43578152" w14:textId="77777777"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054A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DB58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Evidence:</w:t>
            </w:r>
          </w:p>
          <w:p w14:paraId="10BDBBBA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</w:p>
          <w:p w14:paraId="59D792AE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</w:p>
          <w:p w14:paraId="3E22FB52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</w:p>
          <w:p w14:paraId="5F105805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b/>
              </w:rPr>
            </w:pPr>
            <w:r>
              <w:rPr>
                <w:b/>
              </w:rPr>
              <w:t xml:space="preserve">Assessment: </w:t>
            </w:r>
          </w:p>
          <w:p w14:paraId="110DB2DA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  <w:r>
              <w:t xml:space="preserve"> </w:t>
            </w:r>
          </w:p>
          <w:p w14:paraId="55931269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362F59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1DB4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  <w:r>
              <w:t xml:space="preserve"> </w:t>
            </w:r>
          </w:p>
        </w:tc>
      </w:tr>
      <w:tr w:rsidR="006F3647" w14:paraId="580DEEEC" w14:textId="77777777"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F518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</w:pPr>
            <w:r>
              <w:t xml:space="preserve"> </w:t>
            </w:r>
          </w:p>
          <w:p w14:paraId="65AF4613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  <w:p w14:paraId="10203520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</w:pPr>
          </w:p>
          <w:p w14:paraId="3EA2C785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  <w:p w14:paraId="05CD0A51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  <w:p w14:paraId="26118677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  <w:p w14:paraId="0960502F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</w:pPr>
          </w:p>
          <w:p w14:paraId="4EF0E374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</w:pPr>
          </w:p>
          <w:p w14:paraId="0A52C4D1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</w:pPr>
          </w:p>
          <w:p w14:paraId="24553A14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</w:pPr>
          </w:p>
          <w:p w14:paraId="74A1D4EC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20"/>
            </w:pP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62C2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  <w:r>
              <w:lastRenderedPageBreak/>
              <w:t xml:space="preserve"> </w:t>
            </w: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A496" w14:textId="77777777" w:rsidR="006F3647" w:rsidRDefault="009864E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</w:pPr>
            <w:r>
              <w:t xml:space="preserve"> </w:t>
            </w:r>
          </w:p>
        </w:tc>
      </w:tr>
      <w:tr w:rsidR="006F3647" w14:paraId="5916F1E8" w14:textId="77777777"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CB2C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E61EFE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3FBF1C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0933791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C77776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3ED623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E8AF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077F5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3647" w14:paraId="3419A453" w14:textId="77777777"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2D84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1E11CC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9D87B6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6C51B1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86E7D1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7801B5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7338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E590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3647" w14:paraId="64045DAE" w14:textId="77777777"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C3EA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85D7F3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BA6D5A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01FAFF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06F8A9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7E0DB7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E04E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BF7F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F3647" w14:paraId="106A4CE8" w14:textId="77777777">
        <w:tc>
          <w:tcPr>
            <w:tcW w:w="4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D9DE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D4E493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51CDD1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51B2C6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444CD7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44B822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DD00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30B03" w14:textId="77777777" w:rsidR="006F3647" w:rsidRDefault="006F36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151973" w14:textId="77777777" w:rsidR="006F3647" w:rsidRDefault="006F364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sectPr w:rsidR="006F3647">
      <w:pgSz w:w="20160" w:h="122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3647"/>
    <w:rsid w:val="006F3647"/>
    <w:rsid w:val="009864E1"/>
    <w:rsid w:val="00C0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CB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1lku7Ba" TargetMode="External"/><Relationship Id="rId6" Type="http://schemas.openxmlformats.org/officeDocument/2006/relationships/hyperlink" Target="http://bit.ly/1kHJ3Z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Underhill</cp:lastModifiedBy>
  <cp:revision>2</cp:revision>
  <dcterms:created xsi:type="dcterms:W3CDTF">2018-05-29T16:45:00Z</dcterms:created>
  <dcterms:modified xsi:type="dcterms:W3CDTF">2018-05-29T16:45:00Z</dcterms:modified>
</cp:coreProperties>
</file>