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84" w:rsidRPr="00957484" w:rsidRDefault="00957484" w:rsidP="00957484">
      <w:pPr>
        <w:jc w:val="center"/>
        <w:rPr>
          <w:b/>
          <w:sz w:val="28"/>
          <w:u w:val="single"/>
        </w:rPr>
      </w:pPr>
      <w:r w:rsidRPr="00957484">
        <w:rPr>
          <w:b/>
          <w:sz w:val="28"/>
          <w:u w:val="single"/>
        </w:rPr>
        <w:t>Project Summary</w:t>
      </w:r>
    </w:p>
    <w:p w:rsidR="007045A6" w:rsidRPr="006254D8" w:rsidRDefault="006254D8">
      <w:pPr>
        <w:rPr>
          <w:b/>
        </w:rPr>
      </w:pPr>
      <w:r w:rsidRPr="006254D8">
        <w:rPr>
          <w:b/>
        </w:rPr>
        <w:t>Project Objective:</w:t>
      </w:r>
    </w:p>
    <w:p w:rsidR="006254D8" w:rsidRDefault="006254D8">
      <w:r>
        <w:t>Design and analyze feasibility of blinds that behave autonomously with lowest possible environmental footprint. Windows alloy natural light into a building but also let in heat.  Autonomous blinds should be designed to open, letting in light, during cooler times and close, blocking heat, during hotter times.</w:t>
      </w:r>
    </w:p>
    <w:p w:rsidR="006254D8" w:rsidRDefault="006254D8">
      <w:r>
        <w:t>The materials used for the frame, covering and hinges are to be chosen</w:t>
      </w:r>
      <w:r w:rsidR="00957484">
        <w:t xml:space="preserve"> based on required properties of</w:t>
      </w:r>
      <w:r>
        <w:t xml:space="preserve"> each and such that cost and environment</w:t>
      </w:r>
      <w:r w:rsidR="00957484">
        <w:t>al</w:t>
      </w:r>
      <w:r>
        <w:t xml:space="preserve"> footprint are minimal.</w:t>
      </w:r>
    </w:p>
    <w:p w:rsidR="00B95FC1" w:rsidRDefault="00B95FC1">
      <w:r>
        <w:t>The use of autonomous blinds should minimize energy required to cool a room.</w:t>
      </w:r>
    </w:p>
    <w:p w:rsidR="00957484" w:rsidRDefault="00957484">
      <w:r>
        <w:t xml:space="preserve">Analysis of feasibility should include: </w:t>
      </w:r>
      <w:r w:rsidR="004301E0">
        <w:t>thermal analysis, cost analysis and life cycle analysis</w:t>
      </w:r>
      <w:bookmarkStart w:id="0" w:name="_GoBack"/>
      <w:bookmarkEnd w:id="0"/>
    </w:p>
    <w:p w:rsidR="006254D8" w:rsidRPr="006254D8" w:rsidRDefault="006254D8">
      <w:pPr>
        <w:rPr>
          <w:b/>
        </w:rPr>
      </w:pPr>
      <w:r w:rsidRPr="006254D8">
        <w:rPr>
          <w:b/>
        </w:rPr>
        <w:t>Design concept:</w:t>
      </w:r>
    </w:p>
    <w:p w:rsidR="006254D8" w:rsidRDefault="00B95FC1">
      <w:r>
        <w:t xml:space="preserve">Vertically collapsible </w:t>
      </w:r>
      <w:r w:rsidR="006254D8">
        <w:t>square frames with bi-material or shape memory material</w:t>
      </w:r>
      <w:r>
        <w:t>, that are reactive to heat,</w:t>
      </w:r>
      <w:r w:rsidR="006254D8">
        <w:t xml:space="preserve"> as actuating hinges</w:t>
      </w:r>
      <w:r>
        <w:t xml:space="preserve"> and with an appropriate covering to block heat.</w:t>
      </w:r>
    </w:p>
    <w:p w:rsidR="006254D8" w:rsidRPr="006254D8" w:rsidRDefault="006254D8">
      <w:pPr>
        <w:rPr>
          <w:b/>
        </w:rPr>
      </w:pPr>
      <w:r w:rsidRPr="006254D8">
        <w:rPr>
          <w:b/>
        </w:rPr>
        <w:t>Constraints:</w:t>
      </w:r>
    </w:p>
    <w:p w:rsidR="006254D8" w:rsidRDefault="006254D8">
      <w:r>
        <w:t>Minimal to no human intervention required.</w:t>
      </w:r>
    </w:p>
    <w:p w:rsidR="006254D8" w:rsidRDefault="006254D8">
      <w:r>
        <w:t>Minimal to know electrical/mechanical mechanisms</w:t>
      </w:r>
    </w:p>
    <w:p w:rsidR="006254D8" w:rsidRDefault="006254D8"/>
    <w:p w:rsidR="006254D8" w:rsidRDefault="006254D8"/>
    <w:sectPr w:rsidR="0062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D8"/>
    <w:rsid w:val="00244A45"/>
    <w:rsid w:val="003E5497"/>
    <w:rsid w:val="004301E0"/>
    <w:rsid w:val="006254D8"/>
    <w:rsid w:val="007045A6"/>
    <w:rsid w:val="00957484"/>
    <w:rsid w:val="00B95FC1"/>
    <w:rsid w:val="00F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2013-09-13T15:40:00Z</dcterms:created>
  <dcterms:modified xsi:type="dcterms:W3CDTF">2013-09-13T16:03:00Z</dcterms:modified>
</cp:coreProperties>
</file>